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2715895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CÂMARA MUNICIPAL DE TRÊS PASSOS</w:t>
      </w:r>
    </w:p>
    <w:p>
      <w:pPr>
        <w:pStyle w:val="Heading2"/>
        <w:jc w:val="center"/>
        <w:rPr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Heading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Heading2"/>
        <w:jc w:val="center"/>
        <w:rPr/>
      </w:pPr>
      <w:bookmarkStart w:id="0" w:name="_GoBack"/>
      <w:bookmarkEnd w:id="0"/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</w:t>
      </w:r>
      <w:r>
        <w:rPr>
          <w:color w:val="0000FF"/>
          <w:sz w:val="28"/>
          <w:szCs w:val="28"/>
        </w:rPr>
        <w:t>30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SETEMBRO</w:t>
      </w:r>
      <w:r>
        <w:rPr>
          <w:color w:val="0000FF"/>
          <w:sz w:val="28"/>
          <w:szCs w:val="28"/>
          <w:lang w:val="pt-BR"/>
        </w:rPr>
        <w:t xml:space="preserve"> DE 202</w:t>
      </w:r>
      <w:r>
        <w:rPr>
          <w:color w:val="0000FF"/>
          <w:sz w:val="28"/>
          <w:szCs w:val="28"/>
          <w:lang w:val="pt-BR"/>
        </w:rPr>
        <w:t>5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Terça</w:t>
      </w:r>
      <w:r>
        <w:rPr>
          <w:color w:val="0000FF"/>
          <w:sz w:val="28"/>
          <w:szCs w:val="28"/>
          <w:lang w:val="pt-BR"/>
        </w:rPr>
        <w:t xml:space="preserve">-feira, </w:t>
      </w:r>
      <w:r>
        <w:rPr>
          <w:b/>
          <w:bCs/>
          <w:color w:val="0000FF"/>
          <w:sz w:val="28"/>
          <w:szCs w:val="28"/>
          <w:lang w:val="pt-BR" w:eastAsia="x-none"/>
        </w:rPr>
        <w:t>17h45min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DECLARO ABERTOS OS TRABALHOS DESTA AUDIÊNCIA PÚBLICA, NA CONDIÇÃO DE PRESIDENTE DA COMISSÃO DE ORÇAMENTO, FINANÇAS </w:t>
      </w:r>
      <w:r>
        <w:rPr>
          <w:sz w:val="28"/>
          <w:szCs w:val="28"/>
          <w:lang w:val="pt-BR"/>
        </w:rPr>
        <w:t>E INFRAESTRUTURA,</w:t>
      </w:r>
      <w:r>
        <w:rPr>
          <w:sz w:val="28"/>
          <w:szCs w:val="28"/>
          <w:lang w:val="pt-BR"/>
        </w:rPr>
        <w:t xml:space="preserve"> PARA DISCUSSÃO DO PROJETO DE LEI N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107, de 2025, que d</w:t>
      </w:r>
      <w:r>
        <w:rPr>
          <w:sz w:val="28"/>
          <w:szCs w:val="28"/>
          <w:lang w:val="pt-BR"/>
        </w:rPr>
        <w:t>ispõe sobre as diretrizes orçamentárias para o exercício financeiro de 202</w:t>
      </w:r>
      <w:r>
        <w:rPr>
          <w:sz w:val="28"/>
          <w:szCs w:val="28"/>
          <w:lang w:val="pt-BR"/>
        </w:rPr>
        <w:t>6</w:t>
      </w:r>
      <w:r>
        <w:rPr>
          <w:sz w:val="28"/>
          <w:szCs w:val="28"/>
          <w:lang w:val="pt-BR"/>
        </w:rPr>
        <w:t xml:space="preserve"> (LDO).</w:t>
      </w:r>
    </w:p>
    <w:p>
      <w:pPr>
        <w:pStyle w:val="BodyText2"/>
        <w:rPr>
          <w:color w:val="00000A"/>
          <w:sz w:val="28"/>
          <w:szCs w:val="28"/>
          <w:lang w:val="pt-BR" w:eastAsia="x-none"/>
        </w:rPr>
      </w:pPr>
      <w:r>
        <w:rPr>
          <w:color w:val="00000A"/>
          <w:sz w:val="28"/>
          <w:szCs w:val="28"/>
          <w:lang w:val="pt-BR" w:eastAsia="x-none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 xml:space="preserve">Conforme o disposto no art. </w:t>
      </w:r>
      <w:r>
        <w:rPr>
          <w:sz w:val="28"/>
          <w:szCs w:val="28"/>
          <w:lang w:val="pt-BR"/>
        </w:rPr>
        <w:t>61</w:t>
      </w:r>
      <w:r>
        <w:rPr>
          <w:sz w:val="28"/>
          <w:szCs w:val="28"/>
          <w:lang w:val="pt-BR"/>
        </w:rPr>
        <w:t xml:space="preserve"> do Regimento Interno desta Casa Legislativa, a Comissão de Orçamento e Finanças providenciará na organização da audiência pública e a participação popular em cumprimento à Lei Complementar n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101, de 2000, art. 48, </w:t>
      </w:r>
      <w:r>
        <w:rPr>
          <w:sz w:val="28"/>
          <w:szCs w:val="28"/>
          <w:lang w:val="pt-BR"/>
        </w:rPr>
        <w:t>parágrafo único</w:t>
      </w:r>
      <w:r>
        <w:rPr>
          <w:sz w:val="28"/>
          <w:szCs w:val="28"/>
          <w:lang w:val="pt-BR"/>
        </w:rPr>
        <w:t xml:space="preserve"> (Lei de Responsabilidade Fiscal).</w:t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A Resolução n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2, de 2013, também dispõe sobre a realização de audiências públicas e a participação popular nos processos de elaboração do plano plurianual, lei de diretrizes orçamentárias e lei orçamentária.</w:t>
      </w:r>
    </w:p>
    <w:p>
      <w:pPr>
        <w:pStyle w:val="BodyText2"/>
        <w:rPr/>
      </w:pPr>
      <w:r>
        <w:rPr>
          <w:sz w:val="28"/>
          <w:szCs w:val="28"/>
          <w:lang w:val="pt-BR"/>
        </w:rPr>
        <w:t>______________________________________________________________________</w:t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 xml:space="preserve">DE IMEDIATO, PASSO A PALAVRA AO SECRETÁRIO MUNICIPAL </w:t>
      </w:r>
      <w:r>
        <w:rPr>
          <w:sz w:val="28"/>
          <w:szCs w:val="28"/>
          <w:lang w:val="pt-BR"/>
        </w:rPr>
        <w:t xml:space="preserve">DE FINANÇAS MAURILIO FINAMOR,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QUE FAR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Á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 A APRESENTAÇÃO DA LDO PARA 202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6.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ABRO, AGORA, O ESPAÇO PARA AS PERGUNTAS DOS SENHORES VEREADORES.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DANDO SEQUÊNCIA A ESTA REUNIÃO, ABRO O ESPAÇO PARA OS QUESTIONAMENTOS DAS PESSOAS AQUI PRESENTES.</w:t>
      </w:r>
    </w:p>
    <w:p>
      <w:pPr>
        <w:pStyle w:val="BodyText2"/>
        <w:rPr/>
      </w:pPr>
      <w:r>
        <w:rPr>
          <w:sz w:val="28"/>
          <w:szCs w:val="28"/>
          <w:lang w:val="pt-BR"/>
        </w:rPr>
        <w:t>______________________________________________________________________</w:t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N</w:t>
      </w:r>
      <w:r>
        <w:rPr>
          <w:sz w:val="28"/>
          <w:szCs w:val="28"/>
        </w:rPr>
        <w:t>ADA MAIS HAVENDO A TRATAR</w:t>
      </w:r>
      <w:r>
        <w:rPr>
          <w:sz w:val="28"/>
          <w:szCs w:val="28"/>
          <w:lang w:val="pt-BR"/>
        </w:rPr>
        <w:t>, ENCERRO A PRESENTE AUDIÊNCIA PÚBLICA, AGRADECENDO A PRESENÇA DO REPRESENTANTE DO EXECUTIVO MUNICIPAL.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9.2pt;margin-top:0.05pt;width:6.7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9.2pt;margin-top:0.05pt;width:6.7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" w:customStyle="1">
    <w:name w:val="Hyperlink"/>
    <w:rsid w:val="00797fbd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hanging="0" w:left="720"/>
      <w:contextualSpacing/>
    </w:pPr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6623-F266-47B5-A376-E3406E11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LibreOffice/25.2.5.2$Windows_X86_64 LibreOffice_project/03d19516eb2e1dd5d4ccd751a0d6f35f35e08022</Application>
  <AppVersion>15.0000</AppVersion>
  <Pages>1</Pages>
  <Words>209</Words>
  <Characters>1463</Characters>
  <CharactersWithSpaces>1655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2025-09-30T11:00:36Z</cp:lastPrinted>
  <dcterms:modified xsi:type="dcterms:W3CDTF">2025-09-30T11:00:28Z</dcterms:modified>
  <cp:revision>65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