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43015">
        <w:t xml:space="preserve"> nº 48 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43015">
        <w:t>14</w:t>
      </w:r>
      <w:r w:rsidR="007F7DD0">
        <w:t xml:space="preserve"> de abril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7F7DD0">
        <w:t>Mensagem nº 40</w:t>
      </w:r>
      <w:r w:rsidR="00743181">
        <w:t>/2016</w:t>
      </w:r>
      <w:r w:rsidR="00F1446D" w:rsidRPr="00004A55">
        <w:tab/>
      </w:r>
      <w:r>
        <w:tab/>
      </w:r>
      <w:r>
        <w:tab/>
      </w:r>
      <w:r w:rsidR="00743181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743181">
        <w:rPr>
          <w:b/>
        </w:rPr>
        <w:t>a</w:t>
      </w:r>
      <w:r w:rsidRPr="007450B1">
        <w:rPr>
          <w:b/>
        </w:rPr>
        <w:t>:</w:t>
      </w:r>
      <w:r w:rsidR="004D2669">
        <w:t xml:space="preserve"> </w:t>
      </w:r>
      <w:r w:rsidR="000A64F0">
        <w:t>Ido Rhoden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A43015">
        <w:rPr>
          <w:bCs/>
        </w:rPr>
        <w:t xml:space="preserve"> n°36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7F7DD0" w:rsidRDefault="00A43015" w:rsidP="004D2669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>Projeto de Lei nº 36</w:t>
      </w:r>
      <w:r w:rsidR="000A5EFC">
        <w:rPr>
          <w:bCs/>
        </w:rPr>
        <w:t xml:space="preserve">/2016 </w:t>
      </w:r>
      <w:r w:rsidR="00D14526">
        <w:rPr>
          <w:bCs/>
        </w:rPr>
        <w:t>–</w:t>
      </w:r>
      <w:r>
        <w:rPr>
          <w:bCs/>
        </w:rPr>
        <w:t xml:space="preserve"> Autoriza a contratação emergencial de 5 (cinco) profissionais oficineiros e dá outras providências. </w:t>
      </w:r>
    </w:p>
    <w:p w:rsidR="00A43015" w:rsidRDefault="00A43015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FC2527">
        <w:rPr>
          <w:bCs/>
        </w:rPr>
        <w:t>na sessão ordinária do dia 18</w:t>
      </w:r>
      <w:r>
        <w:rPr>
          <w:bCs/>
        </w:rPr>
        <w:t>/04/2016.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Art. 250. Consideram-se como de necessidade temporária de excepcional interesse público, as contratações que visam a: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I – atender a situação de calamidade pública;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II – combater a surtos epidêmicos;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III – atender outras situações de emergência que vierem a ser definidas em lei específica.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lastRenderedPageBreak/>
        <w:t>§ 1º As contratações de que trata este capítulo serão realizadas por prazo determinado na respectiva lei, na proporcionalidade necessária para cessar a emergência de seu fato gerador.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§ 2º Os contratos serão de natureza administrativa, ficando assegurados os seguintes direitos ao contratado: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I – vencimento equivalente à percebida pelos Servidores de igual ou assemelhada Função no quadro permanente do Município;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III – férias proporcionais, ao término do contrato;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IV – inscrição no regime geral de previdência social;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Conforme a exposição de motivos: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 xml:space="preserve"> (...)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 xml:space="preserve">Sendo assim, considerando a necessidade da contratação será apenas durante o período de realização das oficinas e/ou enquanto o Município continuar a receber o recurso vinculado não se faz viável a contratação de servidor permanente, através de concurso público. 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A autorização legislativa para a contratação temporária, em caráter emergencial, é exigida constitucionalmente para que, no caso do município, os vereadores confirmem a caracterização dos seguintes requisitos :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1)</w:t>
      </w:r>
      <w:r w:rsidRPr="00FC2527">
        <w:rPr>
          <w:bCs/>
          <w:i/>
        </w:rPr>
        <w:tab/>
        <w:t>Previsão legal das hipóteses de contratação temporária;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2)</w:t>
      </w:r>
      <w:r w:rsidRPr="00FC2527">
        <w:rPr>
          <w:bCs/>
          <w:i/>
        </w:rPr>
        <w:tab/>
        <w:t>Realização de processo seletivo simplificado;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3)</w:t>
      </w:r>
      <w:r w:rsidRPr="00FC2527">
        <w:rPr>
          <w:bCs/>
          <w:i/>
        </w:rPr>
        <w:tab/>
        <w:t>Contratação por tempo determinado;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4)</w:t>
      </w:r>
      <w:r w:rsidRPr="00FC2527">
        <w:rPr>
          <w:bCs/>
          <w:i/>
        </w:rPr>
        <w:tab/>
        <w:t>Atender necessidade temporária;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5)</w:t>
      </w:r>
      <w:r w:rsidRPr="00FC2527">
        <w:rPr>
          <w:bCs/>
          <w:i/>
        </w:rPr>
        <w:tab/>
        <w:t xml:space="preserve">Presença de excepcional interesse público. 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 xml:space="preserve">Se os Vereadores não se sentiram seguros, diante das informações prestadas na Justificativa que acompanha o presente Projeto de Lei é possível, pelas comissões permanentes, a solicitação de explicações adicionais ao Poder Executivo com a convocação do secretário e/ou a comprovação documental que as contratações indicadas configuram hipótese de necessidade temporária. 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 xml:space="preserve">Ademais, considera-se que o Projeto visa à contratação de oficineiros para atuar na Secretaria Municipal de Assistência Social, identifica-se uma necessidade permanente do município, que deve ser atendida por servidor público, regulamente investido no cargo, por meio de concurso público. Situação diversa, é o efetivo atendimento de programa temporário, o que somente é possível verificar mediante a instrução indicada. 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lastRenderedPageBreak/>
        <w:tab/>
        <w:t xml:space="preserve">Recomenda-se que o Executivo realize prévio procedimento seletivo para a pretendida contratação, uma vez que o posicionamento do TCE – RS é de afastamento de concessão de vantagem a qualquer candidato na contratação temporária.  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ab/>
        <w:t>Alerta-se, todavia, ser imprescindível que o Município empreenda esforços no sentido de regularizar tais contratações em definitivo, sob pena de a situação ser entendida como uma burla ao concurso público, regra geral de ingresso na Administração Pública (art. 37, II da CF).</w:t>
      </w:r>
    </w:p>
    <w:p w:rsidR="00FC2527" w:rsidRPr="00FC2527" w:rsidRDefault="00FC2527" w:rsidP="00FC2527">
      <w:pPr>
        <w:ind w:left="1134" w:firstLine="708"/>
        <w:jc w:val="both"/>
        <w:rPr>
          <w:bCs/>
          <w:i/>
        </w:rPr>
      </w:pPr>
      <w:r w:rsidRPr="00FC2527">
        <w:rPr>
          <w:bCs/>
          <w:i/>
        </w:rPr>
        <w:t xml:space="preserve">Diante do Exposto, conclui-se que o projeto de Lei ora analisado tem condições técnicas de tramitar, recomendando-se a realização do prévio procedimento seletivo para a pretendida contratação, cabendo aos Vereadores formar o juízo definitivo de valor, quanto à excepcionalidade da contratação pretendida. </w:t>
      </w:r>
    </w:p>
    <w:p w:rsidR="00D14526" w:rsidRPr="00743181" w:rsidRDefault="00D14526" w:rsidP="00FC2527">
      <w:pPr>
        <w:jc w:val="both"/>
        <w:rPr>
          <w:bCs/>
          <w:i/>
        </w:rPr>
      </w:pPr>
    </w:p>
    <w:p w:rsidR="000A5EFC" w:rsidRDefault="00D8079A" w:rsidP="00FC2527">
      <w:pPr>
        <w:ind w:firstLine="708"/>
        <w:jc w:val="both"/>
        <w:rPr>
          <w:bCs/>
        </w:rPr>
      </w:pPr>
      <w:r>
        <w:rPr>
          <w:bCs/>
        </w:rPr>
        <w:t xml:space="preserve">Diante disso, </w:t>
      </w:r>
      <w:r w:rsidR="00FC2527">
        <w:rPr>
          <w:bCs/>
        </w:rPr>
        <w:t xml:space="preserve">solicitou-se maiores esclarecimentos ao Poder Executivo, sendo que na reunião das comissões, o </w:t>
      </w:r>
      <w:r w:rsidR="00FC2527" w:rsidRPr="00FC2527">
        <w:rPr>
          <w:bCs/>
        </w:rPr>
        <w:t>diretor de Assistência Social,</w:t>
      </w:r>
      <w:r w:rsidR="00FC2527">
        <w:rPr>
          <w:bCs/>
        </w:rPr>
        <w:t xml:space="preserve"> Sr.</w:t>
      </w:r>
      <w:r w:rsidR="00FC2527" w:rsidRPr="00FC2527">
        <w:rPr>
          <w:bCs/>
        </w:rPr>
        <w:t xml:space="preserve"> Luis Carlos Padilha</w:t>
      </w:r>
      <w:r w:rsidR="00FC2527">
        <w:rPr>
          <w:bCs/>
        </w:rPr>
        <w:t>,</w:t>
      </w:r>
      <w:r w:rsidR="00AB4E40">
        <w:rPr>
          <w:bCs/>
        </w:rPr>
        <w:t xml:space="preserve"> confirmou o caráter temporário das oficinas referidas no PL e consequentemente das contratações pretendidas. </w:t>
      </w:r>
    </w:p>
    <w:p w:rsidR="001C74C3" w:rsidRPr="005132FF" w:rsidRDefault="001C74C3" w:rsidP="00FC2527">
      <w:pPr>
        <w:ind w:firstLine="708"/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3E071C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AB4E40">
        <w:t xml:space="preserve">, especialmente após os esclarecimentos prestados pelo Poder Executivo quanto ao excepcional interesse público e a temporariedade das contratações pretendidas. </w:t>
      </w:r>
      <w:bookmarkStart w:id="0" w:name="_GoBack"/>
      <w:bookmarkEnd w:id="0"/>
    </w:p>
    <w:p w:rsidR="00743181" w:rsidRDefault="00743181" w:rsidP="007A2A59">
      <w:pPr>
        <w:ind w:firstLine="708"/>
        <w:jc w:val="both"/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552D14">
        <w:t>e</w:t>
      </w:r>
      <w:r w:rsidRPr="007450B1">
        <w:t xml:space="preserve"> Relator disponibiliza o presente Voto Favorável à proposição. </w:t>
      </w: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12386B">
        <w:t>28</w:t>
      </w:r>
      <w:r w:rsidR="00966B03">
        <w:t xml:space="preserve"> </w:t>
      </w:r>
      <w:r w:rsidR="00910A35">
        <w:t>de abril</w:t>
      </w:r>
      <w:r w:rsidR="00051BBE">
        <w:t xml:space="preserve"> de 201</w:t>
      </w:r>
      <w:r w:rsidR="005A62F2">
        <w:t>6</w:t>
      </w:r>
    </w:p>
    <w:p w:rsidR="004D2669" w:rsidRDefault="004D2669" w:rsidP="004D2669"/>
    <w:p w:rsidR="004D2669" w:rsidRDefault="004D2669" w:rsidP="004D2669">
      <w:pPr>
        <w:ind w:firstLine="708"/>
      </w:pPr>
      <w:r>
        <w:t>______________________________________</w:t>
      </w:r>
    </w:p>
    <w:p w:rsidR="004D2669" w:rsidRPr="004A23F3" w:rsidRDefault="004D2669" w:rsidP="004D2669">
      <w:pPr>
        <w:ind w:firstLine="708"/>
      </w:pPr>
      <w:r>
        <w:t xml:space="preserve">    </w:t>
      </w:r>
      <w:r w:rsidR="00552D14">
        <w:t xml:space="preserve">    IDO RHODEN </w:t>
      </w:r>
      <w:r w:rsidR="000A64F0">
        <w:t>– RELATOR</w:t>
      </w:r>
    </w:p>
    <w:p w:rsidR="004D2669" w:rsidRDefault="004D2669" w:rsidP="00C929B5"/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552D14" w:rsidRDefault="00552D14" w:rsidP="007A2A59">
      <w:pPr>
        <w:rPr>
          <w:b/>
        </w:rPr>
      </w:pPr>
    </w:p>
    <w:p w:rsidR="004D2669" w:rsidRDefault="004D2669" w:rsidP="004D2669"/>
    <w:p w:rsidR="00552D14" w:rsidRPr="004A23F3" w:rsidRDefault="00552D14" w:rsidP="00552D14">
      <w:pPr>
        <w:ind w:firstLine="708"/>
      </w:pPr>
      <w:r>
        <w:t>_____</w:t>
      </w:r>
      <w:r w:rsidRPr="004A23F3">
        <w:t>_________________</w:t>
      </w:r>
      <w:r>
        <w:t>________________</w:t>
      </w:r>
    </w:p>
    <w:p w:rsidR="00552D14" w:rsidRDefault="00552D14" w:rsidP="00552D14">
      <w:pPr>
        <w:ind w:firstLine="708"/>
      </w:pPr>
      <w:r>
        <w:t xml:space="preserve">      CARLITO SOMMER – </w:t>
      </w:r>
      <w:r w:rsidRPr="004A23F3">
        <w:t>PRESIDENTE</w:t>
      </w:r>
    </w:p>
    <w:p w:rsidR="00552D14" w:rsidRDefault="00552D14" w:rsidP="00552D14">
      <w:pPr>
        <w:ind w:firstLine="708"/>
      </w:pPr>
    </w:p>
    <w:p w:rsidR="007F7DD0" w:rsidRPr="004A23F3" w:rsidRDefault="007F7DD0" w:rsidP="004D2669">
      <w:pPr>
        <w:ind w:firstLine="708"/>
      </w:pPr>
    </w:p>
    <w:sectPr w:rsidR="007F7DD0" w:rsidRPr="004A23F3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45" w:rsidRDefault="00190045" w:rsidP="00052047">
      <w:r>
        <w:separator/>
      </w:r>
    </w:p>
  </w:endnote>
  <w:endnote w:type="continuationSeparator" w:id="0">
    <w:p w:rsidR="00190045" w:rsidRDefault="00190045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45" w:rsidRDefault="00190045" w:rsidP="00052047">
      <w:r>
        <w:separator/>
      </w:r>
    </w:p>
  </w:footnote>
  <w:footnote w:type="continuationSeparator" w:id="0">
    <w:p w:rsidR="00190045" w:rsidRDefault="00190045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A64F0"/>
    <w:rsid w:val="000B60F0"/>
    <w:rsid w:val="000D207D"/>
    <w:rsid w:val="000D64F9"/>
    <w:rsid w:val="000E2419"/>
    <w:rsid w:val="000E70EB"/>
    <w:rsid w:val="0010109D"/>
    <w:rsid w:val="00106169"/>
    <w:rsid w:val="0012386B"/>
    <w:rsid w:val="00141A57"/>
    <w:rsid w:val="00142955"/>
    <w:rsid w:val="00162706"/>
    <w:rsid w:val="00176416"/>
    <w:rsid w:val="001811F9"/>
    <w:rsid w:val="00183811"/>
    <w:rsid w:val="00183F78"/>
    <w:rsid w:val="001840BB"/>
    <w:rsid w:val="00190045"/>
    <w:rsid w:val="001A0540"/>
    <w:rsid w:val="001A3014"/>
    <w:rsid w:val="001A3659"/>
    <w:rsid w:val="001A6238"/>
    <w:rsid w:val="001C0FD5"/>
    <w:rsid w:val="001C1CA6"/>
    <w:rsid w:val="001C74C3"/>
    <w:rsid w:val="001D05BA"/>
    <w:rsid w:val="001E4586"/>
    <w:rsid w:val="001E60CF"/>
    <w:rsid w:val="001F7553"/>
    <w:rsid w:val="00202507"/>
    <w:rsid w:val="00213F7B"/>
    <w:rsid w:val="0022329C"/>
    <w:rsid w:val="00231D64"/>
    <w:rsid w:val="0023489C"/>
    <w:rsid w:val="00237E83"/>
    <w:rsid w:val="00257C39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7EC3"/>
    <w:rsid w:val="0032127B"/>
    <w:rsid w:val="00326871"/>
    <w:rsid w:val="00326BA1"/>
    <w:rsid w:val="00350C6E"/>
    <w:rsid w:val="00357B78"/>
    <w:rsid w:val="0036240F"/>
    <w:rsid w:val="00371199"/>
    <w:rsid w:val="00373045"/>
    <w:rsid w:val="003760E4"/>
    <w:rsid w:val="00376C54"/>
    <w:rsid w:val="003924B5"/>
    <w:rsid w:val="003A41D7"/>
    <w:rsid w:val="003C337D"/>
    <w:rsid w:val="003D00EB"/>
    <w:rsid w:val="003D4718"/>
    <w:rsid w:val="003D63AD"/>
    <w:rsid w:val="003E071C"/>
    <w:rsid w:val="003E45BA"/>
    <w:rsid w:val="003E58A8"/>
    <w:rsid w:val="003E5941"/>
    <w:rsid w:val="00405930"/>
    <w:rsid w:val="0041068B"/>
    <w:rsid w:val="004116A1"/>
    <w:rsid w:val="004272A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52D14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DD0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81F51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015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4C72"/>
    <w:rsid w:val="00A96919"/>
    <w:rsid w:val="00AA6015"/>
    <w:rsid w:val="00AB328F"/>
    <w:rsid w:val="00AB4E40"/>
    <w:rsid w:val="00AD6F69"/>
    <w:rsid w:val="00AE1817"/>
    <w:rsid w:val="00AE45FB"/>
    <w:rsid w:val="00AE4CE2"/>
    <w:rsid w:val="00AE6DC2"/>
    <w:rsid w:val="00AF0262"/>
    <w:rsid w:val="00AF3B26"/>
    <w:rsid w:val="00AF3D15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A6DDF"/>
    <w:rsid w:val="00BA7D7A"/>
    <w:rsid w:val="00BB2FA9"/>
    <w:rsid w:val="00BB3AB0"/>
    <w:rsid w:val="00BD123B"/>
    <w:rsid w:val="00BD5B58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14526"/>
    <w:rsid w:val="00D266CA"/>
    <w:rsid w:val="00D463A1"/>
    <w:rsid w:val="00D63736"/>
    <w:rsid w:val="00D71FF0"/>
    <w:rsid w:val="00D765CD"/>
    <w:rsid w:val="00D8079A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36D0E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C2527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2016-05-02T17:49:00Z</cp:lastPrinted>
  <dcterms:created xsi:type="dcterms:W3CDTF">2016-05-02T18:16:00Z</dcterms:created>
  <dcterms:modified xsi:type="dcterms:W3CDTF">2016-05-02T18:52:00Z</dcterms:modified>
</cp:coreProperties>
</file>