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9731D3">
        <w:t xml:space="preserve"> nº 84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E4B81">
        <w:t>31 de sete</w:t>
      </w:r>
      <w:r w:rsidR="004A4718">
        <w:t>mbro</w:t>
      </w:r>
      <w:r w:rsidR="00770495">
        <w:t xml:space="preserve"> </w:t>
      </w:r>
      <w:r w:rsidR="00EF50F8">
        <w:t>de 2017</w:t>
      </w:r>
    </w:p>
    <w:p w:rsidR="00AD6F69" w:rsidRDefault="009731D3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9731D3">
        <w:t>Projeto de Lei Complementar</w:t>
      </w:r>
      <w:r>
        <w:rPr>
          <w:b/>
        </w:rPr>
        <w:t xml:space="preserve"> </w:t>
      </w:r>
      <w:r w:rsidR="00F1446D" w:rsidRPr="00004A55">
        <w:tab/>
      </w:r>
      <w:r>
        <w:tab/>
      </w:r>
      <w:r w:rsidR="00AD6F69" w:rsidRPr="007450B1">
        <w:rPr>
          <w:b/>
        </w:rPr>
        <w:t>Autor:</w:t>
      </w:r>
      <w:r w:rsidR="00DE4B81">
        <w:t xml:space="preserve"> Poder Legislativo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9731D3">
        <w:rPr>
          <w:b/>
          <w:bCs/>
        </w:rPr>
        <w:t xml:space="preserve"> Complementar</w:t>
      </w:r>
      <w:r w:rsidR="00AD6F69" w:rsidRPr="007450B1">
        <w:rPr>
          <w:b/>
          <w:bCs/>
        </w:rPr>
        <w:t>:</w:t>
      </w:r>
      <w:r w:rsidR="009731D3">
        <w:rPr>
          <w:bCs/>
        </w:rPr>
        <w:t xml:space="preserve"> 07</w:t>
      </w:r>
      <w:r w:rsidR="002A127A">
        <w:rPr>
          <w:bCs/>
        </w:rPr>
        <w:t>/2017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9731D3" w:rsidRPr="00757A45" w:rsidRDefault="00EF50F8" w:rsidP="009731D3">
      <w:pPr>
        <w:pStyle w:val="Recuodecorpodetexto"/>
        <w:ind w:left="1701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9731D3" w:rsidRPr="00757A45">
        <w:rPr>
          <w:bCs/>
          <w:sz w:val="22"/>
          <w:szCs w:val="22"/>
        </w:rPr>
        <w:t xml:space="preserve">Altera o item 03 da tabela XII da Lei Complementar nº 1, de 30 de dezembro de 1991, que dispõe sobre o Código Tributário Municipal. </w:t>
      </w:r>
    </w:p>
    <w:p w:rsidR="008F7180" w:rsidRDefault="008F7180" w:rsidP="009731D3">
      <w:pPr>
        <w:pStyle w:val="Recuodecorpodetexto"/>
        <w:ind w:left="0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 em análi</w:t>
      </w:r>
      <w:r w:rsidR="00DE4B81">
        <w:rPr>
          <w:bCs/>
        </w:rPr>
        <w:t xml:space="preserve">se, de </w:t>
      </w:r>
      <w:bookmarkStart w:id="0" w:name="_GoBack"/>
      <w:r w:rsidR="00DE4B81">
        <w:rPr>
          <w:bCs/>
        </w:rPr>
        <w:t>Origem do Poder Legislativo</w:t>
      </w:r>
      <w:bookmarkEnd w:id="0"/>
      <w:r>
        <w:rPr>
          <w:bCs/>
        </w:rPr>
        <w:t>, foi li</w:t>
      </w:r>
      <w:r w:rsidR="009731D3">
        <w:rPr>
          <w:bCs/>
        </w:rPr>
        <w:t>do na sessão ordinária do dia 25/09</w:t>
      </w:r>
      <w:r>
        <w:rPr>
          <w:bCs/>
        </w:rPr>
        <w:t>/2017.</w:t>
      </w:r>
    </w:p>
    <w:p w:rsidR="008F7180" w:rsidRDefault="008F7180" w:rsidP="008F7180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 </w:t>
      </w:r>
      <w:r w:rsidR="009731D3">
        <w:rPr>
          <w:bCs/>
        </w:rPr>
        <w:t xml:space="preserve">a qual opinou pela viabilidade do Projeto de Lei em análise vez que o mesmo não apresenta vícios de natureza formal ou material. </w:t>
      </w:r>
    </w:p>
    <w:p w:rsidR="009731D3" w:rsidRDefault="009731D3" w:rsidP="008F7180">
      <w:pPr>
        <w:ind w:firstLine="708"/>
        <w:jc w:val="both"/>
        <w:rPr>
          <w:bCs/>
        </w:rPr>
      </w:pPr>
      <w:r>
        <w:rPr>
          <w:bCs/>
        </w:rPr>
        <w:t xml:space="preserve">O PL foi amplamente debatido na reunião das comissões no dia 05/10/2017 e 07/12/2017, inclusive com a participação do Poder Executivo e representantes do comércio local. </w:t>
      </w:r>
    </w:p>
    <w:p w:rsidR="0035669A" w:rsidRPr="005132FF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35669A" w:rsidRPr="007D2564" w:rsidRDefault="0035669A" w:rsidP="0035669A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8F7180">
        <w:rPr>
          <w:color w:val="000000"/>
        </w:rPr>
        <w:t xml:space="preserve"> de natureza material </w:t>
      </w:r>
      <w:r w:rsidR="009731D3">
        <w:rPr>
          <w:color w:val="000000"/>
        </w:rPr>
        <w:t>ou formal, sendo que o objetivo da proposição é disciplinar a questão do comércio ambulante no município e valorizar o comércio local.</w:t>
      </w:r>
    </w:p>
    <w:p w:rsidR="004A0DBC" w:rsidRDefault="00447978" w:rsidP="004A4718">
      <w:pPr>
        <w:jc w:val="center"/>
        <w:rPr>
          <w:b/>
        </w:rPr>
      </w:pPr>
      <w:r>
        <w:rPr>
          <w:b/>
        </w:rPr>
        <w:t>Conclusão do Voto:</w:t>
      </w:r>
    </w:p>
    <w:p w:rsidR="00FB340E" w:rsidRPr="008B1AE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31AA9" w:rsidRDefault="00AD6F69" w:rsidP="00231AA9">
      <w:r>
        <w:rPr>
          <w:b/>
        </w:rPr>
        <w:tab/>
      </w:r>
      <w:r w:rsidR="00B514C1">
        <w:t>Sala das Comissões, em 07 de dezembro</w:t>
      </w:r>
      <w:r w:rsidR="00231AA9">
        <w:t xml:space="preserve"> de 2017</w:t>
      </w:r>
    </w:p>
    <w:p w:rsidR="008F7180" w:rsidRDefault="008F7180" w:rsidP="00231AA9"/>
    <w:p w:rsidR="00231AA9" w:rsidRDefault="00231AA9" w:rsidP="00231AA9">
      <w:pPr>
        <w:ind w:firstLine="708"/>
      </w:pPr>
      <w:r>
        <w:t>__________________________________________</w:t>
      </w:r>
    </w:p>
    <w:p w:rsidR="00BF579E" w:rsidRDefault="00BF579E" w:rsidP="00BF579E">
      <w:pPr>
        <w:ind w:firstLine="708"/>
      </w:pPr>
      <w:r>
        <w:t xml:space="preserve">ROSANI DO NASCIMENTO – RELATORA </w:t>
      </w:r>
    </w:p>
    <w:p w:rsidR="00231AA9" w:rsidRDefault="00231AA9" w:rsidP="00231AA9"/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31AA9" w:rsidRDefault="00231AA9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BF579E" w:rsidP="00231AA9">
      <w:pPr>
        <w:ind w:firstLine="708"/>
      </w:pPr>
      <w:r>
        <w:t>IDO RHODEN - PRESIDENTE</w:t>
      </w:r>
    </w:p>
    <w:p w:rsidR="00231AA9" w:rsidRDefault="00231AA9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231AA9" w:rsidP="00231AA9">
      <w:pPr>
        <w:ind w:firstLine="708"/>
      </w:pPr>
      <w:r>
        <w:t>FLÁVIO HABITZEREITER – MEMBRO SUPLENTE</w:t>
      </w:r>
    </w:p>
    <w:sectPr w:rsidR="00231AA9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731D3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16A94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E4B81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6BFE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5</cp:revision>
  <cp:lastPrinted>2017-12-04T21:00:00Z</cp:lastPrinted>
  <dcterms:created xsi:type="dcterms:W3CDTF">2017-12-13T12:55:00Z</dcterms:created>
  <dcterms:modified xsi:type="dcterms:W3CDTF">2017-12-13T13:05:00Z</dcterms:modified>
</cp:coreProperties>
</file>