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06D20">
        <w:t xml:space="preserve"> nº 15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814FF">
        <w:t>22</w:t>
      </w:r>
      <w:r w:rsidR="00AC03F2">
        <w:t xml:space="preserve">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E06D20">
        <w:t xml:space="preserve"> 008</w:t>
      </w:r>
      <w:r w:rsidR="00BA7F60">
        <w:t>/2018</w:t>
      </w:r>
      <w:r w:rsidR="00F1446D" w:rsidRPr="00004A55">
        <w:tab/>
      </w:r>
      <w:r w:rsidR="00E06D20">
        <w:tab/>
      </w:r>
      <w:r w:rsidR="00E06D20">
        <w:tab/>
      </w:r>
      <w:r w:rsidR="00AD6F69" w:rsidRPr="007450B1">
        <w:rPr>
          <w:b/>
        </w:rPr>
        <w:t>Autor:</w:t>
      </w:r>
      <w:r w:rsidR="00207E6A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E06D20">
        <w:rPr>
          <w:bCs/>
        </w:rPr>
        <w:t xml:space="preserve"> 08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B6C42" w:rsidRDefault="00EF50F8" w:rsidP="00E06D20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E06D20">
        <w:rPr>
          <w:bCs/>
        </w:rPr>
        <w:t xml:space="preserve">Dispõe sobre a alteração da Lei Municipal nº 5002, de 21 de outubro de 2014, a qual reestrutura o Regime Próprio de Previdência Social do Município de Três Passos/RS. </w:t>
      </w:r>
    </w:p>
    <w:p w:rsidR="004B6C42" w:rsidRPr="008A1D58" w:rsidRDefault="004B6C42" w:rsidP="004B6C42">
      <w:pPr>
        <w:pStyle w:val="Recuodecorpodetexto"/>
        <w:ind w:left="3060" w:hanging="3240"/>
        <w:jc w:val="both"/>
      </w:pPr>
      <w:r>
        <w:tab/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07E6A" w:rsidRDefault="00207E6A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4B6C42">
        <w:rPr>
          <w:bCs/>
        </w:rPr>
        <w:t>se, de Origem do Poder Legislativo</w:t>
      </w:r>
      <w:r>
        <w:rPr>
          <w:bCs/>
        </w:rPr>
        <w:t>, foi li</w:t>
      </w:r>
      <w:r w:rsidR="00E814FF">
        <w:rPr>
          <w:bCs/>
        </w:rPr>
        <w:t>do na sessão ordinária do dia 26</w:t>
      </w:r>
      <w:r w:rsidR="00F35E04">
        <w:rPr>
          <w:bCs/>
        </w:rPr>
        <w:t>/02/2018</w:t>
      </w:r>
      <w:r>
        <w:rPr>
          <w:bCs/>
        </w:rPr>
        <w:t>.</w:t>
      </w:r>
    </w:p>
    <w:p w:rsidR="00DF0ECA" w:rsidRDefault="00E06D20" w:rsidP="00E06D20">
      <w:pPr>
        <w:ind w:firstLine="708"/>
        <w:jc w:val="both"/>
        <w:rPr>
          <w:bCs/>
        </w:rPr>
      </w:pPr>
      <w:r>
        <w:rPr>
          <w:bCs/>
        </w:rPr>
        <w:t>Na reunião desta Comissão do dia 1º de março, s</w:t>
      </w:r>
      <w:r w:rsidR="004B6C42">
        <w:rPr>
          <w:bCs/>
        </w:rPr>
        <w:t>olicitou-se orientação</w:t>
      </w:r>
      <w:r w:rsidR="007172D0">
        <w:rPr>
          <w:bCs/>
        </w:rPr>
        <w:t xml:space="preserve"> técnica</w:t>
      </w:r>
      <w:r w:rsidR="004B6C42">
        <w:rPr>
          <w:bCs/>
        </w:rPr>
        <w:t xml:space="preserve"> a qual </w:t>
      </w:r>
      <w:r w:rsidR="00E814FF">
        <w:rPr>
          <w:bCs/>
        </w:rPr>
        <w:t>concluiu</w:t>
      </w:r>
      <w:r w:rsidR="00E814FF" w:rsidRPr="00AF7F54">
        <w:rPr>
          <w:bCs/>
        </w:rPr>
        <w:t xml:space="preserve"> pela viabilida</w:t>
      </w:r>
      <w:r w:rsidR="00E814FF">
        <w:rPr>
          <w:bCs/>
        </w:rPr>
        <w:t>de técnica do Projeto de Lei em análise</w:t>
      </w:r>
      <w:r w:rsidR="00E814FF" w:rsidRPr="00AF7F54">
        <w:rPr>
          <w:bCs/>
        </w:rPr>
        <w:t xml:space="preserve">, </w:t>
      </w:r>
      <w:r w:rsidR="00E814FF">
        <w:rPr>
          <w:bCs/>
        </w:rPr>
        <w:t>já que li</w:t>
      </w:r>
      <w:r>
        <w:rPr>
          <w:bCs/>
        </w:rPr>
        <w:t xml:space="preserve">vre de vícios formal e material, no entanto, sugeriu algumas alterações quanto a técnica legislativa. </w:t>
      </w:r>
    </w:p>
    <w:p w:rsidR="00E06D20" w:rsidRDefault="00E06D20" w:rsidP="00E06D20">
      <w:pPr>
        <w:ind w:firstLine="708"/>
        <w:jc w:val="both"/>
        <w:rPr>
          <w:bCs/>
        </w:rPr>
      </w:pPr>
      <w:r>
        <w:rPr>
          <w:bCs/>
        </w:rPr>
        <w:t>O Poder Executivo, por sua vez, encaminhou mensagem retificativa acatando as sugestões e alterado a forma do texto para adequar a técnica legislativa.</w:t>
      </w:r>
    </w:p>
    <w:p w:rsidR="00E06D20" w:rsidRPr="005970A2" w:rsidRDefault="00E06D20" w:rsidP="00E06D20">
      <w:pPr>
        <w:ind w:firstLine="708"/>
        <w:jc w:val="both"/>
        <w:rPr>
          <w:bCs/>
        </w:rPr>
      </w:pPr>
      <w:r>
        <w:rPr>
          <w:bCs/>
        </w:rPr>
        <w:t>Já na reunião desta Comissão do dia 08/03 compareceu o</w:t>
      </w:r>
      <w:r w:rsidRPr="00E06D20">
        <w:rPr>
          <w:bCs/>
        </w:rPr>
        <w:t xml:space="preserve"> Sr. Julio Junges e a senhora Salete, membros do Conselho de Administra</w:t>
      </w:r>
      <w:r>
        <w:rPr>
          <w:bCs/>
        </w:rPr>
        <w:t xml:space="preserve">ção do Instituto de Previdência, oportunidade em que </w:t>
      </w:r>
      <w:r w:rsidRPr="00E06D20">
        <w:rPr>
          <w:bCs/>
        </w:rPr>
        <w:t xml:space="preserve">discorreram sobre </w:t>
      </w:r>
      <w:r>
        <w:rPr>
          <w:bCs/>
        </w:rPr>
        <w:t>o mérito d</w:t>
      </w:r>
      <w:r w:rsidRPr="00E06D20">
        <w:rPr>
          <w:bCs/>
        </w:rPr>
        <w:t>as alterações que o projeto propõe. Explicaram que o projeto traz algumas mudanças relativas as pensões baseadas em lei Federal.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07E6A" w:rsidRDefault="00207E6A" w:rsidP="004A4718">
      <w:pPr>
        <w:jc w:val="center"/>
        <w:rPr>
          <w:b/>
          <w:bCs/>
        </w:rPr>
      </w:pPr>
    </w:p>
    <w:p w:rsidR="00E814FF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207E6A">
        <w:rPr>
          <w:bCs/>
        </w:rPr>
        <w:t xml:space="preserve">, </w:t>
      </w:r>
      <w:r w:rsidR="00071E1C">
        <w:rPr>
          <w:bCs/>
        </w:rPr>
        <w:t xml:space="preserve">especialmente após o envio da mensagem retificativa </w:t>
      </w:r>
      <w:r w:rsidR="00E06D20">
        <w:rPr>
          <w:bCs/>
        </w:rPr>
        <w:t xml:space="preserve">adequando a proposição a correta técnica legislativa. </w:t>
      </w:r>
    </w:p>
    <w:p w:rsidR="00E06D20" w:rsidRDefault="00E06D20" w:rsidP="00207E6A">
      <w:pPr>
        <w:ind w:firstLine="708"/>
        <w:jc w:val="both"/>
        <w:rPr>
          <w:bCs/>
        </w:rPr>
      </w:pPr>
    </w:p>
    <w:p w:rsidR="00E06D20" w:rsidRDefault="00E06D20" w:rsidP="00207E6A">
      <w:pPr>
        <w:ind w:firstLine="708"/>
        <w:jc w:val="both"/>
        <w:rPr>
          <w:bCs/>
        </w:rPr>
      </w:pPr>
    </w:p>
    <w:p w:rsidR="00E06D20" w:rsidRDefault="00E06D20" w:rsidP="00207E6A">
      <w:pPr>
        <w:ind w:firstLine="708"/>
        <w:jc w:val="both"/>
        <w:rPr>
          <w:bCs/>
        </w:rPr>
      </w:pPr>
    </w:p>
    <w:p w:rsidR="00E06D20" w:rsidRDefault="00E06D20" w:rsidP="00207E6A">
      <w:pPr>
        <w:ind w:firstLine="708"/>
        <w:jc w:val="both"/>
        <w:rPr>
          <w:bCs/>
        </w:rPr>
      </w:pPr>
    </w:p>
    <w:p w:rsidR="00E06D20" w:rsidRDefault="00E06D20" w:rsidP="00207E6A">
      <w:pPr>
        <w:ind w:firstLine="708"/>
        <w:jc w:val="both"/>
        <w:rPr>
          <w:bCs/>
        </w:rPr>
      </w:pPr>
    </w:p>
    <w:p w:rsidR="00E06D20" w:rsidRDefault="00E06D20" w:rsidP="00207E6A">
      <w:pPr>
        <w:ind w:firstLine="708"/>
        <w:jc w:val="both"/>
        <w:rPr>
          <w:bCs/>
        </w:rPr>
      </w:pPr>
      <w:bookmarkStart w:id="0" w:name="_GoBack"/>
      <w:bookmarkEnd w:id="0"/>
    </w:p>
    <w:p w:rsidR="00071E1C" w:rsidRDefault="00071E1C" w:rsidP="00207E6A">
      <w:pPr>
        <w:ind w:firstLine="708"/>
        <w:jc w:val="both"/>
        <w:rPr>
          <w:bCs/>
        </w:rPr>
      </w:pPr>
    </w:p>
    <w:p w:rsidR="00071E1C" w:rsidRDefault="00071E1C" w:rsidP="00207E6A">
      <w:pPr>
        <w:ind w:firstLine="708"/>
        <w:jc w:val="both"/>
        <w:rPr>
          <w:bCs/>
        </w:rPr>
      </w:pPr>
    </w:p>
    <w:p w:rsidR="00071E1C" w:rsidRPr="00207E6A" w:rsidRDefault="00071E1C" w:rsidP="00207E6A">
      <w:pPr>
        <w:ind w:firstLine="708"/>
        <w:jc w:val="both"/>
        <w:rPr>
          <w:bCs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071E1C" w:rsidRDefault="00071E1C" w:rsidP="00671A39">
      <w:pPr>
        <w:jc w:val="center"/>
        <w:rPr>
          <w:b/>
        </w:rPr>
      </w:pPr>
    </w:p>
    <w:p w:rsidR="00207E6A" w:rsidRDefault="00207E6A" w:rsidP="00671A39">
      <w:pPr>
        <w:jc w:val="center"/>
        <w:rPr>
          <w:b/>
        </w:rPr>
      </w:pPr>
    </w:p>
    <w:p w:rsidR="00674836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07E6A" w:rsidRDefault="00207E6A" w:rsidP="00AD6F69">
      <w:pPr>
        <w:jc w:val="both"/>
      </w:pPr>
    </w:p>
    <w:p w:rsidR="00E814FF" w:rsidRDefault="00E814FF" w:rsidP="00AD6F69">
      <w:pPr>
        <w:jc w:val="both"/>
      </w:pPr>
    </w:p>
    <w:p w:rsidR="00207E6A" w:rsidRPr="008B1AE8" w:rsidRDefault="00207E6A" w:rsidP="00AD6F69">
      <w:pPr>
        <w:jc w:val="both"/>
      </w:pPr>
    </w:p>
    <w:p w:rsidR="00674836" w:rsidRDefault="00AD6F69" w:rsidP="00231AA9">
      <w:r>
        <w:rPr>
          <w:b/>
        </w:rPr>
        <w:tab/>
      </w:r>
      <w:r w:rsidR="00071E1C">
        <w:t>Sala das Comissões, em 08</w:t>
      </w:r>
      <w:r w:rsidR="00090A8C">
        <w:t xml:space="preserve"> de março</w:t>
      </w:r>
      <w:r w:rsidR="004B6C42">
        <w:t xml:space="preserve"> de 2018</w:t>
      </w:r>
    </w:p>
    <w:p w:rsidR="00207E6A" w:rsidRDefault="00207E6A" w:rsidP="00231AA9"/>
    <w:p w:rsidR="00207E6A" w:rsidRDefault="00207E6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674836" w:rsidRDefault="00BF579E" w:rsidP="00207E6A">
      <w:pPr>
        <w:ind w:firstLine="708"/>
      </w:pPr>
      <w:r>
        <w:t xml:space="preserve">ROSANI DO NASCIMENTO – RELATORA </w:t>
      </w:r>
    </w:p>
    <w:p w:rsidR="00207E6A" w:rsidRDefault="00207E6A" w:rsidP="00207E6A">
      <w:pPr>
        <w:ind w:firstLine="708"/>
      </w:pPr>
    </w:p>
    <w:p w:rsidR="00207E6A" w:rsidRDefault="00207E6A" w:rsidP="00207E6A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07E6A" w:rsidRDefault="00207E6A" w:rsidP="00231AA9">
      <w:pPr>
        <w:rPr>
          <w:b/>
        </w:rPr>
      </w:pPr>
    </w:p>
    <w:p w:rsidR="00207E6A" w:rsidRDefault="00207E6A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1E1C"/>
    <w:rsid w:val="00075A97"/>
    <w:rsid w:val="00076C4A"/>
    <w:rsid w:val="00077222"/>
    <w:rsid w:val="00080D2A"/>
    <w:rsid w:val="00090A8C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D4398"/>
    <w:rsid w:val="001E4586"/>
    <w:rsid w:val="001E60CF"/>
    <w:rsid w:val="001E7CBE"/>
    <w:rsid w:val="001F7553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12BD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172D0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778"/>
    <w:rsid w:val="00C907B3"/>
    <w:rsid w:val="00C929B5"/>
    <w:rsid w:val="00C93C7C"/>
    <w:rsid w:val="00C97C30"/>
    <w:rsid w:val="00CA06B5"/>
    <w:rsid w:val="00CA38B1"/>
    <w:rsid w:val="00CB79D5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0ECA"/>
    <w:rsid w:val="00DF2E17"/>
    <w:rsid w:val="00E01FFD"/>
    <w:rsid w:val="00E037C1"/>
    <w:rsid w:val="00E06D20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4F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7B69"/>
    <w:rsid w:val="00F912D8"/>
    <w:rsid w:val="00F95C39"/>
    <w:rsid w:val="00F963D1"/>
    <w:rsid w:val="00FA2D33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72B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0ACD-0130-45A7-A735-7CDBBAA9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2018-03-12T18:21:00Z</cp:lastPrinted>
  <dcterms:created xsi:type="dcterms:W3CDTF">2018-03-12T20:08:00Z</dcterms:created>
  <dcterms:modified xsi:type="dcterms:W3CDTF">2018-03-12T20:19:00Z</dcterms:modified>
</cp:coreProperties>
</file>