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617F46" w:rsidRPr="004A4718" w:rsidRDefault="00617F46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E05504">
        <w:t xml:space="preserve"> nº 44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3A21C4">
        <w:t>27</w:t>
      </w:r>
      <w:r w:rsidR="00E05504">
        <w:t xml:space="preserve"> de jul</w:t>
      </w:r>
      <w:r w:rsidR="00A9220A">
        <w:t>ho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3A21C4">
        <w:t>Mensagem nº 47</w:t>
      </w:r>
      <w:r w:rsidR="00353F16" w:rsidRPr="00196192">
        <w:tab/>
      </w:r>
      <w:r w:rsidR="00353F16" w:rsidRPr="00196192">
        <w:tab/>
      </w:r>
      <w:r w:rsidR="00F1446D" w:rsidRPr="00196192">
        <w:tab/>
      </w:r>
      <w:r w:rsidR="00FF7BB5" w:rsidRPr="00196192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AB13B9" w:rsidRPr="00196192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196192" w:rsidRPr="00196192">
        <w:rPr>
          <w:b/>
        </w:rPr>
        <w:t>a</w:t>
      </w:r>
      <w:r w:rsidR="00FF7BB5" w:rsidRPr="00196192">
        <w:rPr>
          <w:b/>
        </w:rPr>
        <w:t>:</w:t>
      </w:r>
      <w:r w:rsidR="00196192" w:rsidRPr="00196192">
        <w:t xml:space="preserve"> Rosani do Nascimento</w:t>
      </w:r>
      <w:r w:rsidR="00FF7BB5">
        <w:rPr>
          <w:b/>
        </w:rPr>
        <w:t xml:space="preserve"> </w:t>
      </w:r>
      <w:r w:rsidR="00EF50F8" w:rsidRPr="00B87DB7">
        <w:tab/>
      </w:r>
      <w:r w:rsidR="00EF50F8">
        <w:tab/>
      </w:r>
      <w:r w:rsidR="00196192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Pr="003A21C4" w:rsidRDefault="003924B5" w:rsidP="004A4718">
      <w:pPr>
        <w:pStyle w:val="Recuodecorpodetexto"/>
        <w:ind w:left="3238" w:hanging="3238"/>
        <w:jc w:val="both"/>
        <w:rPr>
          <w:b/>
          <w:bCs/>
        </w:rPr>
      </w:pPr>
      <w:r w:rsidRPr="003A21C4">
        <w:rPr>
          <w:b/>
          <w:bCs/>
        </w:rPr>
        <w:t>Projeto de Lei</w:t>
      </w:r>
      <w:r w:rsidR="00E05504" w:rsidRPr="003A21C4">
        <w:rPr>
          <w:b/>
          <w:bCs/>
        </w:rPr>
        <w:t xml:space="preserve"> nº</w:t>
      </w:r>
      <w:r w:rsidR="00AD6F69" w:rsidRPr="003A21C4">
        <w:rPr>
          <w:b/>
          <w:bCs/>
        </w:rPr>
        <w:t>:</w:t>
      </w:r>
      <w:r w:rsidR="003A21C4" w:rsidRPr="003A21C4">
        <w:rPr>
          <w:b/>
          <w:bCs/>
        </w:rPr>
        <w:t xml:space="preserve"> 42</w:t>
      </w:r>
      <w:r w:rsidR="00AC03F2" w:rsidRPr="003A21C4">
        <w:rPr>
          <w:b/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617F46" w:rsidRDefault="00617F46" w:rsidP="004A4718">
      <w:pPr>
        <w:pStyle w:val="Recuodecorpodetexto"/>
        <w:ind w:left="3238" w:hanging="3238"/>
        <w:jc w:val="both"/>
        <w:rPr>
          <w:bCs/>
        </w:rPr>
      </w:pPr>
    </w:p>
    <w:p w:rsidR="002357C0" w:rsidRPr="002357C0" w:rsidRDefault="00EF50F8" w:rsidP="002357C0">
      <w:pPr>
        <w:ind w:left="1701"/>
        <w:rPr>
          <w:bCs/>
        </w:rPr>
      </w:pPr>
      <w:r w:rsidRPr="00EF50F8">
        <w:rPr>
          <w:b/>
          <w:bCs/>
        </w:rPr>
        <w:t>Ementa:</w:t>
      </w:r>
      <w:r w:rsidR="00C443B7">
        <w:rPr>
          <w:bCs/>
        </w:rPr>
        <w:t xml:space="preserve"> </w:t>
      </w:r>
      <w:r w:rsidR="002357C0" w:rsidRPr="002357C0">
        <w:rPr>
          <w:bCs/>
        </w:rPr>
        <w:t xml:space="preserve">autoriza o Poder Executivo de Três Passos a conceder servidor público ao município de Francisco de Paula e dá outras providências. </w:t>
      </w:r>
    </w:p>
    <w:p w:rsidR="00617F46" w:rsidRDefault="00617F46" w:rsidP="00075185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FF7BB5" w:rsidRDefault="00AD6F69" w:rsidP="00635AE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CD65DA" w:rsidRDefault="00CD65DA" w:rsidP="00635AE2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(PL)</w:t>
      </w:r>
      <w:r>
        <w:rPr>
          <w:bCs/>
        </w:rPr>
        <w:t xml:space="preserve"> em análi</w:t>
      </w:r>
      <w:r w:rsidR="00FF7BB5">
        <w:rPr>
          <w:bCs/>
        </w:rPr>
        <w:t>se</w:t>
      </w:r>
      <w:r w:rsidR="00635AE2">
        <w:rPr>
          <w:bCs/>
        </w:rPr>
        <w:t xml:space="preserve">, de Origem do Poder Executivo, </w:t>
      </w:r>
      <w:r>
        <w:rPr>
          <w:bCs/>
        </w:rPr>
        <w:t>foi li</w:t>
      </w:r>
      <w:r w:rsidR="00E05504">
        <w:rPr>
          <w:bCs/>
        </w:rPr>
        <w:t>do na</w:t>
      </w:r>
      <w:r w:rsidR="002357C0">
        <w:rPr>
          <w:bCs/>
        </w:rPr>
        <w:t xml:space="preserve"> sessão extraordinária do dia 30</w:t>
      </w:r>
      <w:r w:rsidR="00E05504">
        <w:rPr>
          <w:bCs/>
        </w:rPr>
        <w:t>/07</w:t>
      </w:r>
      <w:r w:rsidR="00F35E04">
        <w:rPr>
          <w:bCs/>
        </w:rPr>
        <w:t>/2018</w:t>
      </w:r>
      <w:r>
        <w:rPr>
          <w:bCs/>
        </w:rPr>
        <w:t>.</w:t>
      </w:r>
    </w:p>
    <w:p w:rsidR="00B87764" w:rsidRDefault="008F7180" w:rsidP="00B87764">
      <w:pPr>
        <w:ind w:firstLine="708"/>
        <w:jc w:val="both"/>
      </w:pPr>
      <w:r>
        <w:rPr>
          <w:bCs/>
        </w:rPr>
        <w:t xml:space="preserve">Solicitou-se orientação </w:t>
      </w:r>
      <w:r w:rsidR="00CA5925">
        <w:rPr>
          <w:bCs/>
        </w:rPr>
        <w:t xml:space="preserve">jurídica </w:t>
      </w:r>
      <w:r w:rsidR="00BF6C34">
        <w:rPr>
          <w:bCs/>
        </w:rPr>
        <w:t xml:space="preserve">a qual </w:t>
      </w:r>
      <w:r w:rsidR="00E05504">
        <w:t xml:space="preserve">afirmou pela viabilidade da proposição, </w:t>
      </w:r>
      <w:r w:rsidR="00B87764">
        <w:t xml:space="preserve">solicitando apenas que se verificasse o art. 53, § 5º, da LC nº 18, de 2011, o qual relaciona que a cedência será concedida pelo prazo máximo de 01 (um) ano, podendo ser renovada anualmente se assim convier às partes interessadas. Dessa forma, a redação do §1º do art. 4º do projeto merece ser ajustada, via mensagem retificativa do Prefeito, para deixa-la nas mesmas letras do regime jurídico e impedir qualquer contestação por parte do TCE/RS. Observa-se que a renovação deverá ser verificada anualmente, conforme convier às partes, o que exige juízo de mérito e despacho, ano a ano. Além disso, poderá ser ajustada a cláusula 5.1 do termo de cedência, no que concerne ao prazo para a cedência. </w:t>
      </w:r>
    </w:p>
    <w:p w:rsidR="00E05504" w:rsidRDefault="00B87764" w:rsidP="00B87764">
      <w:pPr>
        <w:ind w:firstLine="708"/>
        <w:jc w:val="both"/>
      </w:pPr>
      <w:r>
        <w:t xml:space="preserve">Por fim, a Procuradora destacou que a sugestão acima não prejudica a viabilidade do projeto, diga-se, tratando-se de cautela. </w:t>
      </w:r>
    </w:p>
    <w:p w:rsidR="00B87764" w:rsidRPr="00B87764" w:rsidRDefault="00B87764" w:rsidP="00B87764">
      <w:pPr>
        <w:ind w:firstLine="708"/>
        <w:jc w:val="both"/>
      </w:pPr>
      <w:r>
        <w:t>O Executivo, por sua vez, encaminhou a esta Casa Legis</w:t>
      </w:r>
      <w:r w:rsidR="00B06852">
        <w:t xml:space="preserve">lativa Mensagem Retificativa alterando o projeto conforme orientação técnica. 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35669A">
      <w:pPr>
        <w:ind w:firstLine="708"/>
        <w:jc w:val="both"/>
        <w:rPr>
          <w:bCs/>
        </w:rPr>
      </w:pPr>
    </w:p>
    <w:p w:rsidR="00FF7BB5" w:rsidRDefault="00AD6F69" w:rsidP="00635AE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CD65DA" w:rsidRDefault="00CD65DA" w:rsidP="00635AE2">
      <w:pPr>
        <w:jc w:val="center"/>
        <w:rPr>
          <w:b/>
          <w:bCs/>
        </w:rPr>
      </w:pPr>
    </w:p>
    <w:p w:rsidR="00777A6E" w:rsidRDefault="00617F46" w:rsidP="00617F46">
      <w:pPr>
        <w:ind w:firstLine="708"/>
        <w:rPr>
          <w:color w:val="000000"/>
        </w:rPr>
      </w:pPr>
      <w:r>
        <w:rPr>
          <w:color w:val="000000"/>
        </w:rPr>
        <w:t>Opina-se pela viabilidade do presente Projeto de Lei, uma vez que o mesmo não apresenta vícios de natureza material ou formal</w:t>
      </w:r>
      <w:r w:rsidR="00E05504">
        <w:rPr>
          <w:color w:val="000000"/>
        </w:rPr>
        <w:t>.</w:t>
      </w:r>
      <w:r>
        <w:rPr>
          <w:color w:val="000000"/>
        </w:rPr>
        <w:t xml:space="preserve"> </w:t>
      </w:r>
    </w:p>
    <w:p w:rsidR="00777A6E" w:rsidRDefault="00777A6E" w:rsidP="004A4718">
      <w:pPr>
        <w:jc w:val="center"/>
        <w:rPr>
          <w:color w:val="000000"/>
        </w:rPr>
      </w:pPr>
    </w:p>
    <w:p w:rsidR="00B06852" w:rsidRDefault="00B06852" w:rsidP="00635AE2">
      <w:pPr>
        <w:jc w:val="center"/>
        <w:rPr>
          <w:b/>
        </w:rPr>
      </w:pPr>
    </w:p>
    <w:p w:rsidR="00B06852" w:rsidRDefault="00B06852" w:rsidP="00635AE2">
      <w:pPr>
        <w:jc w:val="center"/>
        <w:rPr>
          <w:b/>
        </w:rPr>
      </w:pPr>
    </w:p>
    <w:p w:rsidR="00B06852" w:rsidRDefault="00B06852" w:rsidP="00635AE2">
      <w:pPr>
        <w:jc w:val="center"/>
        <w:rPr>
          <w:b/>
        </w:rPr>
      </w:pPr>
    </w:p>
    <w:p w:rsidR="00FF7BB5" w:rsidRDefault="00447978" w:rsidP="00635AE2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Conclusão do Voto:</w:t>
      </w:r>
    </w:p>
    <w:p w:rsidR="00CD65DA" w:rsidRDefault="00CD65DA" w:rsidP="00635AE2">
      <w:pPr>
        <w:jc w:val="center"/>
        <w:rPr>
          <w:b/>
        </w:rPr>
      </w:pPr>
    </w:p>
    <w:p w:rsidR="000E2C65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196192">
        <w:t>a</w:t>
      </w:r>
      <w:r w:rsidRPr="007450B1">
        <w:t xml:space="preserve"> Relator</w:t>
      </w:r>
      <w:r w:rsidR="00196192">
        <w:t>a</w:t>
      </w:r>
      <w:r w:rsidRPr="007450B1">
        <w:t xml:space="preserve"> disponibiliza o presen</w:t>
      </w:r>
      <w:r w:rsidR="004A4718">
        <w:t>te Voto Favorável à proposição.</w:t>
      </w:r>
    </w:p>
    <w:p w:rsidR="00CD65DA" w:rsidRDefault="00CD65DA" w:rsidP="00AD6F69">
      <w:pPr>
        <w:jc w:val="both"/>
      </w:pPr>
    </w:p>
    <w:p w:rsidR="00CD65DA" w:rsidRPr="008B1AE8" w:rsidRDefault="00CD65DA" w:rsidP="00AD6F69">
      <w:pPr>
        <w:jc w:val="both"/>
      </w:pPr>
    </w:p>
    <w:p w:rsidR="00231AA9" w:rsidRDefault="00AD6F69" w:rsidP="00231AA9">
      <w:r>
        <w:rPr>
          <w:b/>
        </w:rPr>
        <w:tab/>
      </w:r>
      <w:r w:rsidR="00E05504">
        <w:t>Sala das Comissões, em 30 de jul</w:t>
      </w:r>
      <w:r w:rsidR="00196192">
        <w:t>ho</w:t>
      </w:r>
      <w:r w:rsidR="00063899">
        <w:t xml:space="preserve"> de 2018</w:t>
      </w:r>
    </w:p>
    <w:p w:rsidR="00FF7BB5" w:rsidRDefault="00FF7BB5" w:rsidP="00231AA9"/>
    <w:p w:rsidR="00CD65DA" w:rsidRDefault="00CD65DA" w:rsidP="00231AA9"/>
    <w:p w:rsidR="00231AA9" w:rsidRDefault="00231AA9" w:rsidP="00231AA9">
      <w:pPr>
        <w:ind w:firstLine="708"/>
      </w:pPr>
      <w:r>
        <w:t>__________</w:t>
      </w:r>
      <w:r w:rsidR="00E05504">
        <w:t>_____________________________</w:t>
      </w:r>
    </w:p>
    <w:p w:rsidR="00231AA9" w:rsidRDefault="00BF579E" w:rsidP="00FF7BB5">
      <w:pPr>
        <w:ind w:firstLine="708"/>
      </w:pPr>
      <w:r>
        <w:t xml:space="preserve"> </w:t>
      </w:r>
      <w:r w:rsidR="00196192">
        <w:t>ROSANI DO NASCIMENTO</w:t>
      </w:r>
      <w:r w:rsidR="00FF7BB5">
        <w:t xml:space="preserve"> </w:t>
      </w:r>
      <w:r w:rsidR="00092AA9">
        <w:t>– RELATOR</w:t>
      </w:r>
      <w:r w:rsidR="00196192">
        <w:t>A</w:t>
      </w:r>
      <w:r>
        <w:t xml:space="preserve"> </w:t>
      </w:r>
    </w:p>
    <w:p w:rsidR="00FF7BB5" w:rsidRDefault="00FF7BB5" w:rsidP="00FF7BB5">
      <w:pPr>
        <w:ind w:firstLine="708"/>
      </w:pPr>
    </w:p>
    <w:p w:rsidR="00CD65DA" w:rsidRDefault="00CD65DA" w:rsidP="00FF7BB5">
      <w:pPr>
        <w:ind w:firstLine="708"/>
      </w:pPr>
    </w:p>
    <w:p w:rsidR="00CD65DA" w:rsidRDefault="00CD65DA" w:rsidP="00FF7BB5">
      <w:pPr>
        <w:ind w:firstLine="708"/>
      </w:pPr>
    </w:p>
    <w:p w:rsidR="00231AA9" w:rsidRDefault="00231AA9" w:rsidP="00231AA9">
      <w:pPr>
        <w:rPr>
          <w:b/>
        </w:rPr>
      </w:pPr>
      <w:r>
        <w:rPr>
          <w:b/>
        </w:rPr>
        <w:t>Pela</w:t>
      </w:r>
      <w:r w:rsidR="00FF7BB5">
        <w:rPr>
          <w:b/>
        </w:rPr>
        <w:t>s Conclusões:</w:t>
      </w:r>
    </w:p>
    <w:p w:rsidR="00CD65DA" w:rsidRDefault="00CD65DA" w:rsidP="00231AA9"/>
    <w:p w:rsidR="00CD65DA" w:rsidRDefault="00CD65DA" w:rsidP="00231AA9"/>
    <w:p w:rsidR="00231AA9" w:rsidRDefault="00231AA9" w:rsidP="00231AA9">
      <w:pPr>
        <w:ind w:firstLine="708"/>
      </w:pPr>
      <w:r>
        <w:t>___________</w:t>
      </w:r>
      <w:r w:rsidR="00E05504">
        <w:t>___________________</w:t>
      </w:r>
    </w:p>
    <w:p w:rsidR="00231AA9" w:rsidRDefault="00111DB6" w:rsidP="00231AA9">
      <w:pPr>
        <w:ind w:firstLine="708"/>
      </w:pPr>
      <w:r>
        <w:t>EDIVAN BARON</w:t>
      </w:r>
      <w:r w:rsidR="00196192">
        <w:t xml:space="preserve"> </w:t>
      </w:r>
      <w:r>
        <w:t>- PRESIDENTE</w:t>
      </w:r>
    </w:p>
    <w:sectPr w:rsidR="00231AA9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63899"/>
    <w:rsid w:val="00067E7E"/>
    <w:rsid w:val="000718D0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B60F0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6B1B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E4586"/>
    <w:rsid w:val="001E60CF"/>
    <w:rsid w:val="001E7CBE"/>
    <w:rsid w:val="001F0057"/>
    <w:rsid w:val="001F7553"/>
    <w:rsid w:val="00202507"/>
    <w:rsid w:val="002116E0"/>
    <w:rsid w:val="00213F7B"/>
    <w:rsid w:val="00214296"/>
    <w:rsid w:val="00217E02"/>
    <w:rsid w:val="0022329C"/>
    <w:rsid w:val="00231AA9"/>
    <w:rsid w:val="00231D64"/>
    <w:rsid w:val="0023489C"/>
    <w:rsid w:val="002357C0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4850"/>
    <w:rsid w:val="00305440"/>
    <w:rsid w:val="0031145E"/>
    <w:rsid w:val="00312717"/>
    <w:rsid w:val="0031302C"/>
    <w:rsid w:val="00317EC3"/>
    <w:rsid w:val="0032127B"/>
    <w:rsid w:val="00326871"/>
    <w:rsid w:val="00326BA1"/>
    <w:rsid w:val="00347E16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21C4"/>
    <w:rsid w:val="003A3F69"/>
    <w:rsid w:val="003B15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34AB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161CD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17F46"/>
    <w:rsid w:val="00635AE2"/>
    <w:rsid w:val="00640CB7"/>
    <w:rsid w:val="00644B6A"/>
    <w:rsid w:val="00644E2A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711109"/>
    <w:rsid w:val="00720A10"/>
    <w:rsid w:val="00732943"/>
    <w:rsid w:val="007333ED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6266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6015"/>
    <w:rsid w:val="00AB13B9"/>
    <w:rsid w:val="00AB328F"/>
    <w:rsid w:val="00AC03F2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6852"/>
    <w:rsid w:val="00B07737"/>
    <w:rsid w:val="00B1125C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764"/>
    <w:rsid w:val="00B87DB7"/>
    <w:rsid w:val="00BA6DDF"/>
    <w:rsid w:val="00BA7D7A"/>
    <w:rsid w:val="00BA7F60"/>
    <w:rsid w:val="00BB2FA9"/>
    <w:rsid w:val="00BB3AB0"/>
    <w:rsid w:val="00BC4608"/>
    <w:rsid w:val="00BD123B"/>
    <w:rsid w:val="00BE4F2B"/>
    <w:rsid w:val="00BF568C"/>
    <w:rsid w:val="00BF579E"/>
    <w:rsid w:val="00BF6C34"/>
    <w:rsid w:val="00C05768"/>
    <w:rsid w:val="00C1521A"/>
    <w:rsid w:val="00C15D86"/>
    <w:rsid w:val="00C34097"/>
    <w:rsid w:val="00C443B7"/>
    <w:rsid w:val="00C47479"/>
    <w:rsid w:val="00C47D83"/>
    <w:rsid w:val="00C511BB"/>
    <w:rsid w:val="00C55899"/>
    <w:rsid w:val="00C56152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A5925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DF5AB3"/>
    <w:rsid w:val="00E01FFD"/>
    <w:rsid w:val="00E037C1"/>
    <w:rsid w:val="00E05504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6C2A"/>
    <w:rsid w:val="00E97A70"/>
    <w:rsid w:val="00EA2A83"/>
    <w:rsid w:val="00EA39EB"/>
    <w:rsid w:val="00EB19B4"/>
    <w:rsid w:val="00EB697A"/>
    <w:rsid w:val="00EB71DE"/>
    <w:rsid w:val="00EC4C4C"/>
    <w:rsid w:val="00EC5214"/>
    <w:rsid w:val="00ED213A"/>
    <w:rsid w:val="00ED5DD9"/>
    <w:rsid w:val="00EE26F0"/>
    <w:rsid w:val="00EE2C38"/>
    <w:rsid w:val="00EE2D11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F5C7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3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83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74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98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6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8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1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79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96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92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Régis</cp:lastModifiedBy>
  <cp:revision>4</cp:revision>
  <cp:lastPrinted>2018-08-01T19:06:00Z</cp:lastPrinted>
  <dcterms:created xsi:type="dcterms:W3CDTF">2018-08-06T17:37:00Z</dcterms:created>
  <dcterms:modified xsi:type="dcterms:W3CDTF">2018-08-07T12:17:00Z</dcterms:modified>
</cp:coreProperties>
</file>