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B61D2">
        <w:t xml:space="preserve"> nº 25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B61D2">
        <w:t>10</w:t>
      </w:r>
      <w:r w:rsidR="006E5BC9">
        <w:t xml:space="preserve"> de maio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AB61D2">
        <w:t xml:space="preserve"> 31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B61D2">
        <w:rPr>
          <w:b/>
          <w:bCs/>
        </w:rPr>
        <w:t xml:space="preserve"> Complementar</w:t>
      </w:r>
      <w:r w:rsidR="00AD6F69" w:rsidRPr="007450B1">
        <w:rPr>
          <w:b/>
          <w:bCs/>
        </w:rPr>
        <w:t>:</w:t>
      </w:r>
      <w:r w:rsidR="00AB61D2">
        <w:rPr>
          <w:bCs/>
        </w:rPr>
        <w:t xml:space="preserve"> 04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E5BC9" w:rsidRPr="00024DCB" w:rsidRDefault="00EF50F8" w:rsidP="006E5BC9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AB61D2" w:rsidRPr="00AB61D2">
        <w:rPr>
          <w:bCs/>
        </w:rPr>
        <w:t>Altera a Lei Complementar Municipal nº 18, de 16 de Agosto de 2011.</w:t>
      </w:r>
      <w:bookmarkStart w:id="0" w:name="_GoBack"/>
      <w:bookmarkEnd w:id="0"/>
    </w:p>
    <w:p w:rsidR="008F7180" w:rsidRDefault="008F7180" w:rsidP="00355047">
      <w:pPr>
        <w:pStyle w:val="Recuodecorpodetexto"/>
        <w:ind w:left="1701" w:firstLine="0"/>
        <w:jc w:val="both"/>
        <w:rPr>
          <w:bCs/>
        </w:rPr>
      </w:pPr>
    </w:p>
    <w:p w:rsidR="00355047" w:rsidRDefault="00355047" w:rsidP="00355047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D0B3E" w:rsidRDefault="003D0B3E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6E5BC9">
        <w:rPr>
          <w:bCs/>
        </w:rPr>
        <w:t>do na sessão ordinária do dia 21/05</w:t>
      </w:r>
      <w:r w:rsidR="00F35E04">
        <w:rPr>
          <w:bCs/>
        </w:rPr>
        <w:t>/2018</w:t>
      </w:r>
      <w:r>
        <w:rPr>
          <w:bCs/>
        </w:rPr>
        <w:t>.</w:t>
      </w:r>
    </w:p>
    <w:p w:rsidR="002255F3" w:rsidRPr="00481BA8" w:rsidRDefault="008F7180" w:rsidP="002255F3">
      <w:pPr>
        <w:spacing w:after="4" w:line="267" w:lineRule="auto"/>
        <w:ind w:firstLine="708"/>
        <w:jc w:val="both"/>
      </w:pPr>
      <w:r>
        <w:rPr>
          <w:bCs/>
        </w:rPr>
        <w:t>Solicitou-se orientação</w:t>
      </w:r>
      <w:r w:rsidR="00355047">
        <w:rPr>
          <w:bCs/>
        </w:rPr>
        <w:t xml:space="preserve"> jurídica</w:t>
      </w:r>
      <w:r w:rsidR="004404CD">
        <w:rPr>
          <w:bCs/>
        </w:rPr>
        <w:t xml:space="preserve"> da Procuradora Jurídica desta Casa Legislativa</w:t>
      </w:r>
      <w:r>
        <w:rPr>
          <w:bCs/>
        </w:rPr>
        <w:t xml:space="preserve"> </w:t>
      </w:r>
      <w:r w:rsidR="006E5BC9">
        <w:rPr>
          <w:bCs/>
        </w:rPr>
        <w:t xml:space="preserve">a qual </w:t>
      </w:r>
      <w:r w:rsidR="002255F3">
        <w:t>conclui</w:t>
      </w:r>
      <w:r w:rsidR="002255F3" w:rsidRPr="00481BA8">
        <w:t xml:space="preserve"> pela inviabilidade jurídica do P</w:t>
      </w:r>
      <w:r w:rsidR="002255F3">
        <w:t>rojeto de Lei Complementar em análise</w:t>
      </w:r>
      <w:r w:rsidR="002255F3" w:rsidRPr="00481BA8">
        <w:t>, eis que o texto projetado contraria a regra disposta no caput do art. 70 da Lei Complementar no 18, de 2011, e carece de clareza quanto à modificação pretendida.</w:t>
      </w:r>
    </w:p>
    <w:p w:rsidR="006E5BC9" w:rsidRDefault="002255F3" w:rsidP="002255F3">
      <w:pPr>
        <w:spacing w:line="259" w:lineRule="auto"/>
        <w:ind w:right="44" w:firstLine="708"/>
        <w:jc w:val="both"/>
        <w:rPr>
          <w:bCs/>
        </w:rPr>
      </w:pPr>
      <w:r>
        <w:rPr>
          <w:bCs/>
        </w:rPr>
        <w:t xml:space="preserve">Diante disso, o Poder Executivo enviou mensagem retificativa alterando o caput do art. 70 do mesmo diploma legal.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3D0B3E" w:rsidRDefault="00AD6F69" w:rsidP="003D0B3E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0B3E" w:rsidRDefault="003D0B3E" w:rsidP="003D0B3E">
      <w:pPr>
        <w:jc w:val="center"/>
        <w:rPr>
          <w:b/>
          <w:bCs/>
        </w:rPr>
      </w:pPr>
    </w:p>
    <w:p w:rsidR="003D0B3E" w:rsidRDefault="0035669A" w:rsidP="003D0B3E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726CD8">
        <w:rPr>
          <w:color w:val="000000"/>
        </w:rPr>
        <w:t>ou formal, especialmente após</w:t>
      </w:r>
      <w:r w:rsidR="002255F3">
        <w:rPr>
          <w:color w:val="000000"/>
        </w:rPr>
        <w:t xml:space="preserve"> o envio da mensagem retificativa adequado o Projeto de Lei Complementar em análise à </w:t>
      </w:r>
      <w:r w:rsidR="002255F3">
        <w:t xml:space="preserve">técnica preceituada </w:t>
      </w:r>
      <w:r w:rsidR="002255F3" w:rsidRPr="00481BA8">
        <w:t>pelo art. 11 da Lei Complementar no 95, de 1998</w:t>
      </w:r>
      <w:r w:rsidR="00726CD8">
        <w:rPr>
          <w:color w:val="000000"/>
        </w:rPr>
        <w:t xml:space="preserve">. </w:t>
      </w:r>
    </w:p>
    <w:p w:rsidR="004404CD" w:rsidRDefault="004404CD" w:rsidP="003D0B3E">
      <w:pPr>
        <w:ind w:firstLine="708"/>
        <w:jc w:val="both"/>
        <w:rPr>
          <w:color w:val="000000"/>
        </w:rPr>
      </w:pPr>
    </w:p>
    <w:p w:rsidR="004404CD" w:rsidRDefault="004404CD" w:rsidP="003D0B3E">
      <w:pPr>
        <w:ind w:firstLine="708"/>
        <w:jc w:val="both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3D0B3E" w:rsidRDefault="003D0B3E" w:rsidP="00671A39">
      <w:pPr>
        <w:jc w:val="center"/>
        <w:rPr>
          <w:b/>
        </w:rPr>
      </w:pP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2255F3" w:rsidRDefault="002255F3" w:rsidP="00AD6F69">
      <w:pPr>
        <w:jc w:val="both"/>
      </w:pPr>
    </w:p>
    <w:p w:rsidR="002255F3" w:rsidRDefault="002255F3" w:rsidP="00AD6F69">
      <w:pPr>
        <w:jc w:val="both"/>
      </w:pPr>
    </w:p>
    <w:p w:rsidR="002255F3" w:rsidRDefault="002255F3" w:rsidP="00AD6F69">
      <w:pPr>
        <w:jc w:val="both"/>
      </w:pPr>
    </w:p>
    <w:p w:rsidR="00674836" w:rsidRPr="008B1AE8" w:rsidRDefault="00674836" w:rsidP="00AD6F69">
      <w:pPr>
        <w:jc w:val="both"/>
      </w:pPr>
    </w:p>
    <w:p w:rsidR="00231AA9" w:rsidRDefault="00AD6F69" w:rsidP="00231AA9">
      <w:r>
        <w:rPr>
          <w:b/>
        </w:rPr>
        <w:tab/>
      </w:r>
      <w:r w:rsidR="00905AC0">
        <w:t>Sala das Comissões, em 24 de maio</w:t>
      </w:r>
      <w:r w:rsidR="003D0B3E">
        <w:t xml:space="preserve"> de 2018</w:t>
      </w:r>
    </w:p>
    <w:p w:rsidR="008F7180" w:rsidRDefault="008F7180" w:rsidP="00231AA9"/>
    <w:p w:rsidR="00674836" w:rsidRDefault="00674836" w:rsidP="00231AA9"/>
    <w:p w:rsidR="002255F3" w:rsidRDefault="002255F3" w:rsidP="00231AA9"/>
    <w:p w:rsidR="00231AA9" w:rsidRDefault="00231AA9" w:rsidP="00231AA9">
      <w:pPr>
        <w:ind w:firstLine="708"/>
      </w:pPr>
      <w:r>
        <w:t>__________</w:t>
      </w:r>
      <w:r w:rsidR="00905AC0">
        <w:t>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B37642" w:rsidRDefault="00B37642" w:rsidP="00B37642">
      <w:pPr>
        <w:ind w:firstLine="708"/>
      </w:pPr>
      <w:r>
        <w:t>___________</w:t>
      </w:r>
      <w:r w:rsidR="00905AC0">
        <w:t>___________________</w:t>
      </w:r>
    </w:p>
    <w:p w:rsidR="00B37642" w:rsidRDefault="00B37642" w:rsidP="00B37642">
      <w:pPr>
        <w:ind w:firstLine="708"/>
      </w:pPr>
      <w:r>
        <w:t>EDIVAN BARON - PRESIDENTE</w:t>
      </w:r>
    </w:p>
    <w:p w:rsidR="00B37642" w:rsidRDefault="00B37642" w:rsidP="00B37642"/>
    <w:p w:rsidR="00905AC0" w:rsidRDefault="00905AC0" w:rsidP="00B37642"/>
    <w:p w:rsidR="00905AC0" w:rsidRDefault="00905AC0" w:rsidP="00B37642"/>
    <w:p w:rsidR="00905AC0" w:rsidRDefault="00905AC0" w:rsidP="00B37642">
      <w:r>
        <w:tab/>
        <w:t>_____________________________________</w:t>
      </w:r>
    </w:p>
    <w:p w:rsidR="00674836" w:rsidRDefault="00905AC0" w:rsidP="00231AA9">
      <w:r>
        <w:tab/>
        <w:t>WILLIAN HEINECK – VICE-PRESIDENTE</w:t>
      </w:r>
    </w:p>
    <w:sectPr w:rsidR="00674836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5AE8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1F77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255F3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5047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0B3E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04CD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C1352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5F25"/>
    <w:rsid w:val="006D6857"/>
    <w:rsid w:val="006E5BC9"/>
    <w:rsid w:val="00711109"/>
    <w:rsid w:val="00720A10"/>
    <w:rsid w:val="00726CD8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5AC0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B61D2"/>
    <w:rsid w:val="00AC03F2"/>
    <w:rsid w:val="00AD465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37642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004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2018-08-07T13:47:00Z</cp:lastPrinted>
  <dcterms:created xsi:type="dcterms:W3CDTF">2018-05-28T13:57:00Z</dcterms:created>
  <dcterms:modified xsi:type="dcterms:W3CDTF">2018-08-07T13:47:00Z</dcterms:modified>
</cp:coreProperties>
</file>