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DB07BA">
        <w:t xml:space="preserve"> nº 17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DB07BA">
        <w:t>19 de abril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DB07BA">
        <w:t>Mensagem nº 28</w:t>
      </w:r>
      <w:r w:rsidR="00353F16" w:rsidRPr="00196192">
        <w:tab/>
      </w:r>
      <w:r w:rsidR="00353F16" w:rsidRPr="00196192">
        <w:tab/>
      </w:r>
      <w:r w:rsidR="00F1446D" w:rsidRPr="00196192">
        <w:tab/>
      </w:r>
      <w:r w:rsidR="00FF7BB5" w:rsidRPr="00196192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AB13B9" w:rsidRPr="00196192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196192" w:rsidRPr="00196192">
        <w:rPr>
          <w:b/>
        </w:rPr>
        <w:t>a</w:t>
      </w:r>
      <w:r w:rsidR="00FF7BB5" w:rsidRPr="00196192">
        <w:rPr>
          <w:b/>
        </w:rPr>
        <w:t>:</w:t>
      </w:r>
      <w:r w:rsidR="00196192" w:rsidRPr="00196192">
        <w:t xml:space="preserve"> Rosani do Nascimento</w:t>
      </w:r>
      <w:r w:rsidR="00FF7BB5">
        <w:rPr>
          <w:b/>
        </w:rPr>
        <w:t xml:space="preserve"> </w:t>
      </w:r>
      <w:r w:rsidR="00EF50F8" w:rsidRPr="00B87DB7">
        <w:tab/>
      </w:r>
      <w:r w:rsidR="00EF50F8">
        <w:tab/>
      </w:r>
      <w:r w:rsidR="00196192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DB07BA">
        <w:rPr>
          <w:bCs/>
        </w:rPr>
        <w:t xml:space="preserve"> 28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96192" w:rsidRPr="00DB07BA" w:rsidRDefault="00EF50F8" w:rsidP="00DB07BA">
      <w:pPr>
        <w:pStyle w:val="Recuodecorpodetexto"/>
        <w:ind w:left="2268" w:firstLine="0"/>
        <w:jc w:val="both"/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DB07BA">
        <w:rPr>
          <w:bCs/>
        </w:rPr>
        <w:t xml:space="preserve">Autoriza o Poder Executivo Municipal a proceder na alteração da Lei Municipal 4.999, de 21 de outubro de 2014. </w:t>
      </w:r>
    </w:p>
    <w:p w:rsidR="00FF7BB5" w:rsidRDefault="00FF7BB5" w:rsidP="003C337D">
      <w:pPr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FF7BB5">
        <w:rPr>
          <w:bCs/>
        </w:rPr>
        <w:t>se</w:t>
      </w:r>
      <w:r w:rsidR="00635AE2">
        <w:rPr>
          <w:bCs/>
        </w:rPr>
        <w:t xml:space="preserve">, de Origem do Poder Executivo, </w:t>
      </w:r>
      <w:r>
        <w:rPr>
          <w:bCs/>
        </w:rPr>
        <w:t>foi li</w:t>
      </w:r>
      <w:r w:rsidR="00DB07BA">
        <w:rPr>
          <w:bCs/>
        </w:rPr>
        <w:t>do na sessão ordinária do dia 23/04</w:t>
      </w:r>
      <w:r w:rsidR="00F35E04">
        <w:rPr>
          <w:bCs/>
        </w:rPr>
        <w:t>/2018</w:t>
      </w:r>
      <w:r>
        <w:rPr>
          <w:bCs/>
        </w:rPr>
        <w:t>.</w:t>
      </w:r>
    </w:p>
    <w:p w:rsidR="00DB07BA" w:rsidRDefault="008F7180" w:rsidP="00F35E04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671A39">
        <w:rPr>
          <w:bCs/>
        </w:rPr>
        <w:t>a qual opinou pela viabilidade do PL</w:t>
      </w:r>
      <w:r w:rsidR="003E0E98">
        <w:rPr>
          <w:bCs/>
        </w:rPr>
        <w:t xml:space="preserve"> 28/2018</w:t>
      </w:r>
      <w:r w:rsidR="00671A39">
        <w:rPr>
          <w:bCs/>
        </w:rPr>
        <w:t xml:space="preserve"> vez que o mesmo não apresentou vícios </w:t>
      </w:r>
      <w:r w:rsidR="00635AE2">
        <w:rPr>
          <w:bCs/>
        </w:rPr>
        <w:t>de natureza material ou formal</w:t>
      </w:r>
      <w:r w:rsidR="00DB07BA">
        <w:rPr>
          <w:bCs/>
        </w:rPr>
        <w:t>.</w:t>
      </w:r>
    </w:p>
    <w:p w:rsidR="003E0E98" w:rsidRDefault="003E0E98" w:rsidP="00F35E04">
      <w:pPr>
        <w:ind w:firstLine="708"/>
        <w:jc w:val="both"/>
        <w:rPr>
          <w:bCs/>
        </w:rPr>
      </w:pPr>
      <w:r>
        <w:rPr>
          <w:bCs/>
        </w:rPr>
        <w:t xml:space="preserve">Os integrantes das Comissões decidiram enviar ofício, por meio do Presidente desta Casa, ao Prefeito Municipal solicitando a alteração do presente PL, conforme Mensagem Retificativa (cópia em anexo) encaminhada ao PL 19/17, a qual continha a última versão da redação desta proposição, conforme sugestão dessa Casa Legislativa, ou seja, mantendo a cesta básica ao conselheiros tutelares até o final do seu mandato em 2019, bem como mantendo a cesta básica aos estagiários que tenham vínculo direto com o poder Executivo Municipal, contratados até o dia anterior a entrada em vigor desta lei. </w:t>
      </w:r>
    </w:p>
    <w:p w:rsidR="00F35E04" w:rsidRDefault="00196192" w:rsidP="00F35E04">
      <w:pPr>
        <w:ind w:firstLine="708"/>
        <w:jc w:val="both"/>
        <w:rPr>
          <w:bCs/>
        </w:rPr>
      </w:pPr>
      <w:r>
        <w:rPr>
          <w:bCs/>
        </w:rPr>
        <w:t xml:space="preserve"> </w:t>
      </w:r>
      <w:r w:rsidR="003E0E98">
        <w:rPr>
          <w:bCs/>
        </w:rPr>
        <w:t xml:space="preserve">Contudo, o Poder Executivo afirmou que manterá a redação original nos seguintes termos: </w:t>
      </w:r>
    </w:p>
    <w:p w:rsidR="00782321" w:rsidRDefault="00782321" w:rsidP="00F35E04">
      <w:pPr>
        <w:ind w:firstLine="708"/>
        <w:jc w:val="both"/>
        <w:rPr>
          <w:bCs/>
        </w:rPr>
      </w:pPr>
    </w:p>
    <w:p w:rsidR="00782321" w:rsidRDefault="00490848" w:rsidP="00782321">
      <w:pPr>
        <w:ind w:left="1701"/>
        <w:jc w:val="both"/>
        <w:rPr>
          <w:bCs/>
        </w:rPr>
      </w:pPr>
      <w:r>
        <w:rPr>
          <w:bCs/>
        </w:rPr>
        <w:t>“</w:t>
      </w:r>
      <w:r w:rsidR="00782321">
        <w:rPr>
          <w:bCs/>
        </w:rPr>
        <w:t>(...)</w:t>
      </w:r>
    </w:p>
    <w:p w:rsidR="00490848" w:rsidRDefault="00490848" w:rsidP="00782321">
      <w:pPr>
        <w:ind w:left="1701"/>
        <w:jc w:val="both"/>
        <w:rPr>
          <w:bCs/>
        </w:rPr>
      </w:pPr>
      <w:r>
        <w:rPr>
          <w:bCs/>
        </w:rPr>
        <w:t>Conforme Parecer jurídico em anexo, o Projeto de Lei nº 28/2018 não detém qualquer ilegalidade, de modo que será mantida sua redação original, sendo que, entendo pela necessidade de proceder em emenda ao PL em questão a mesma deverá ser proposta pelo próprio Poder Legislativo”.</w:t>
      </w:r>
    </w:p>
    <w:p w:rsidR="00782321" w:rsidRDefault="00782321" w:rsidP="00782321">
      <w:pPr>
        <w:ind w:left="1701"/>
        <w:jc w:val="both"/>
        <w:rPr>
          <w:bCs/>
        </w:rPr>
      </w:pPr>
    </w:p>
    <w:p w:rsidR="00490848" w:rsidRDefault="00490848" w:rsidP="00F35E04">
      <w:pPr>
        <w:ind w:firstLine="708"/>
        <w:jc w:val="both"/>
        <w:rPr>
          <w:bCs/>
        </w:rPr>
      </w:pPr>
      <w:r>
        <w:rPr>
          <w:bCs/>
        </w:rPr>
        <w:t>Diante disso, o Vereador Willi</w:t>
      </w:r>
      <w:r w:rsidR="00782321">
        <w:rPr>
          <w:bCs/>
        </w:rPr>
        <w:t>an Heineck apresentou emenda modificativa, a qual</w:t>
      </w:r>
      <w:r>
        <w:rPr>
          <w:bCs/>
        </w:rPr>
        <w:t xml:space="preserve"> segue em anexo. </w:t>
      </w:r>
    </w:p>
    <w:p w:rsidR="00782321" w:rsidRDefault="00782321" w:rsidP="00F35E04">
      <w:pPr>
        <w:ind w:firstLine="708"/>
        <w:jc w:val="both"/>
        <w:rPr>
          <w:bCs/>
        </w:rPr>
      </w:pPr>
    </w:p>
    <w:p w:rsidR="00490848" w:rsidRDefault="00490848" w:rsidP="00490848">
      <w:pPr>
        <w:ind w:firstLine="708"/>
        <w:jc w:val="both"/>
        <w:rPr>
          <w:bCs/>
        </w:rPr>
      </w:pPr>
      <w:r>
        <w:rPr>
          <w:bCs/>
        </w:rPr>
        <w:t xml:space="preserve">Foi solicitado orientação jurídica a respeito da </w:t>
      </w:r>
      <w:r w:rsidR="00782321">
        <w:rPr>
          <w:bCs/>
        </w:rPr>
        <w:t>emenda apresentada sendo que a P</w:t>
      </w:r>
      <w:r>
        <w:rPr>
          <w:bCs/>
        </w:rPr>
        <w:t>rocuradora desta Casa</w:t>
      </w:r>
      <w:r w:rsidR="00782321">
        <w:rPr>
          <w:bCs/>
        </w:rPr>
        <w:t xml:space="preserve"> Legislativa</w:t>
      </w:r>
      <w:r>
        <w:rPr>
          <w:bCs/>
        </w:rPr>
        <w:t xml:space="preserve"> concluiu</w:t>
      </w:r>
      <w:r w:rsidRPr="00584526">
        <w:rPr>
          <w:bCs/>
        </w:rPr>
        <w:t xml:space="preserve"> pela </w:t>
      </w:r>
      <w:r>
        <w:rPr>
          <w:bCs/>
        </w:rPr>
        <w:t>in</w:t>
      </w:r>
      <w:r w:rsidRPr="00584526">
        <w:rPr>
          <w:bCs/>
        </w:rPr>
        <w:t>v</w:t>
      </w:r>
      <w:r>
        <w:rPr>
          <w:bCs/>
        </w:rPr>
        <w:t>iabilidade jurídica</w:t>
      </w:r>
      <w:r w:rsidR="00782321">
        <w:rPr>
          <w:bCs/>
        </w:rPr>
        <w:t xml:space="preserve"> da emenda</w:t>
      </w:r>
      <w:r>
        <w:rPr>
          <w:bCs/>
        </w:rPr>
        <w:t xml:space="preserve">, pois </w:t>
      </w:r>
      <w:r w:rsidR="00782321">
        <w:rPr>
          <w:bCs/>
        </w:rPr>
        <w:t xml:space="preserve">segundo esta </w:t>
      </w:r>
      <w:r>
        <w:rPr>
          <w:bCs/>
        </w:rPr>
        <w:t>a interferência do Poder Legislativo em matéria privativa do Prefeito</w:t>
      </w:r>
      <w:r w:rsidR="00782321">
        <w:rPr>
          <w:bCs/>
        </w:rPr>
        <w:t>, como é o caso,</w:t>
      </w:r>
      <w:r>
        <w:rPr>
          <w:bCs/>
        </w:rPr>
        <w:t xml:space="preserve"> ofende ao</w:t>
      </w:r>
      <w:r>
        <w:t xml:space="preserve"> princípio constitucional da separação dos Poderes, previsto no art. 2º da Constituição Federal. </w:t>
      </w:r>
    </w:p>
    <w:p w:rsidR="00490848" w:rsidRDefault="00490848" w:rsidP="00F35E04">
      <w:pPr>
        <w:ind w:firstLine="708"/>
        <w:jc w:val="both"/>
        <w:rPr>
          <w:bCs/>
        </w:rPr>
      </w:pPr>
    </w:p>
    <w:p w:rsidR="00782321" w:rsidRDefault="00782321" w:rsidP="00F35E04">
      <w:pPr>
        <w:ind w:firstLine="708"/>
        <w:jc w:val="both"/>
        <w:rPr>
          <w:bCs/>
        </w:rPr>
      </w:pPr>
    </w:p>
    <w:p w:rsidR="00782321" w:rsidRDefault="00782321" w:rsidP="00F35E04">
      <w:pPr>
        <w:ind w:firstLine="708"/>
        <w:jc w:val="both"/>
        <w:rPr>
          <w:bCs/>
        </w:rPr>
      </w:pPr>
    </w:p>
    <w:p w:rsidR="00782321" w:rsidRDefault="00782321" w:rsidP="00F35E04">
      <w:pPr>
        <w:ind w:firstLine="708"/>
        <w:jc w:val="both"/>
        <w:rPr>
          <w:bCs/>
        </w:rPr>
      </w:pPr>
    </w:p>
    <w:p w:rsidR="00671A39" w:rsidRPr="005132FF" w:rsidRDefault="00671A39" w:rsidP="00782321">
      <w:pPr>
        <w:jc w:val="both"/>
        <w:rPr>
          <w:bCs/>
        </w:rPr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782321" w:rsidRDefault="00782321" w:rsidP="00635AE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782321">
        <w:rPr>
          <w:color w:val="000000"/>
        </w:rPr>
        <w:t>ou formal.</w:t>
      </w:r>
    </w:p>
    <w:p w:rsidR="00782321" w:rsidRDefault="00782321" w:rsidP="0035669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Já em relação a emenda apresentada por parlamentar ao PL, em que pese a orientação técnica desta Casa seja pela sua inviabilidade jurídica, entendo que a mesma pode ser apresentada encaminhada a votação no plenário, vez que o próprio ofício do Poder Executivo, acima transcrito, menciona essa possibilidade e não há Lei, ou apontamento do TCE/RS que impeça a manutenção da cesta básica aos estagiários e aos conselheiros tutelares. </w:t>
      </w:r>
    </w:p>
    <w:p w:rsidR="00671A39" w:rsidRDefault="00671A39" w:rsidP="004A4718">
      <w:pPr>
        <w:jc w:val="center"/>
        <w:rPr>
          <w:color w:val="000000"/>
        </w:rPr>
      </w:pPr>
    </w:p>
    <w:p w:rsidR="00FF7BB5" w:rsidRDefault="00447978" w:rsidP="00635AE2">
      <w:pPr>
        <w:jc w:val="center"/>
        <w:rPr>
          <w:b/>
        </w:rPr>
      </w:pPr>
      <w:r>
        <w:rPr>
          <w:b/>
        </w:rPr>
        <w:t>Conclusão do Voto:</w:t>
      </w:r>
    </w:p>
    <w:p w:rsidR="00782321" w:rsidRDefault="00782321" w:rsidP="00635AE2">
      <w:pPr>
        <w:jc w:val="center"/>
        <w:rPr>
          <w:b/>
        </w:rPr>
      </w:pPr>
    </w:p>
    <w:p w:rsidR="00782321" w:rsidRDefault="00782321" w:rsidP="00635AE2">
      <w:pPr>
        <w:jc w:val="center"/>
        <w:rPr>
          <w:b/>
        </w:rPr>
      </w:pPr>
    </w:p>
    <w:p w:rsidR="000E2C65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196192">
        <w:t>a</w:t>
      </w:r>
      <w:r w:rsidRPr="007450B1">
        <w:t xml:space="preserve"> Relator</w:t>
      </w:r>
      <w:r w:rsidR="00196192">
        <w:t>a</w:t>
      </w:r>
      <w:r w:rsidRPr="007450B1">
        <w:t xml:space="preserve"> disponibiliza o presen</w:t>
      </w:r>
      <w:r w:rsidR="00782321">
        <w:t xml:space="preserve">te Voto Favorável ao Projeto de Lei nº 28/2018, bem como a Emenda Modificativa apresentada a este. </w:t>
      </w:r>
    </w:p>
    <w:p w:rsidR="00782321" w:rsidRDefault="00782321" w:rsidP="00AD6F69">
      <w:pPr>
        <w:jc w:val="both"/>
      </w:pPr>
    </w:p>
    <w:p w:rsidR="00782321" w:rsidRDefault="00782321" w:rsidP="00AD6F69">
      <w:pPr>
        <w:jc w:val="both"/>
      </w:pPr>
    </w:p>
    <w:p w:rsidR="00782321" w:rsidRPr="008B1AE8" w:rsidRDefault="00782321" w:rsidP="00AD6F69">
      <w:pPr>
        <w:jc w:val="both"/>
      </w:pPr>
    </w:p>
    <w:p w:rsidR="00231AA9" w:rsidRDefault="00AD6F69" w:rsidP="00231AA9">
      <w:r>
        <w:rPr>
          <w:b/>
        </w:rPr>
        <w:tab/>
      </w:r>
      <w:r w:rsidR="00782321">
        <w:t>Sala das Comissões, em 14</w:t>
      </w:r>
      <w:r w:rsidR="00196192">
        <w:t xml:space="preserve"> de junho</w:t>
      </w:r>
      <w:r w:rsidR="00063899">
        <w:t xml:space="preserve"> de 2018</w:t>
      </w:r>
    </w:p>
    <w:p w:rsidR="00782321" w:rsidRDefault="00782321" w:rsidP="00231AA9"/>
    <w:p w:rsidR="00782321" w:rsidRDefault="00782321" w:rsidP="00231AA9"/>
    <w:p w:rsidR="00FF7BB5" w:rsidRDefault="00FF7BB5" w:rsidP="00231AA9"/>
    <w:p w:rsidR="00231AA9" w:rsidRDefault="00231AA9" w:rsidP="00231AA9">
      <w:pPr>
        <w:ind w:firstLine="708"/>
      </w:pPr>
      <w:r>
        <w:t>__________________________________________</w:t>
      </w:r>
    </w:p>
    <w:p w:rsidR="00231AA9" w:rsidRDefault="00BF579E" w:rsidP="00FF7BB5">
      <w:pPr>
        <w:ind w:firstLine="708"/>
      </w:pPr>
      <w:r>
        <w:t xml:space="preserve"> </w:t>
      </w:r>
      <w:r w:rsidR="00196192">
        <w:t>ROSANI DO NASCIMENTO</w:t>
      </w:r>
      <w:r w:rsidR="00FF7BB5">
        <w:t xml:space="preserve"> </w:t>
      </w:r>
      <w:r w:rsidR="00092AA9">
        <w:t>– RELATOR</w:t>
      </w:r>
      <w:r w:rsidR="00196192">
        <w:t>A</w:t>
      </w:r>
      <w:r>
        <w:t xml:space="preserve"> </w:t>
      </w:r>
    </w:p>
    <w:p w:rsidR="00FF7BB5" w:rsidRDefault="00FF7BB5" w:rsidP="00FF7BB5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</w:t>
      </w:r>
      <w:r w:rsidR="00FF7BB5">
        <w:rPr>
          <w:b/>
        </w:rPr>
        <w:t>s Conclusões:</w:t>
      </w:r>
    </w:p>
    <w:p w:rsidR="00782321" w:rsidRDefault="00782321" w:rsidP="00231AA9">
      <w:pPr>
        <w:rPr>
          <w:b/>
        </w:rPr>
      </w:pPr>
    </w:p>
    <w:p w:rsidR="00782321" w:rsidRDefault="00782321" w:rsidP="00231AA9">
      <w:pPr>
        <w:rPr>
          <w:b/>
        </w:rPr>
      </w:pPr>
    </w:p>
    <w:p w:rsidR="00FF7BB5" w:rsidRDefault="00FF7BB5" w:rsidP="00231AA9">
      <w:pPr>
        <w:rPr>
          <w:b/>
        </w:rPr>
      </w:pPr>
      <w:bookmarkStart w:id="0" w:name="_GoBack"/>
      <w:bookmarkEnd w:id="0"/>
    </w:p>
    <w:p w:rsidR="00782321" w:rsidRDefault="00782321" w:rsidP="00782321">
      <w:pPr>
        <w:ind w:firstLine="708"/>
      </w:pPr>
      <w:r>
        <w:t>___________________________________________</w:t>
      </w:r>
    </w:p>
    <w:p w:rsidR="00782321" w:rsidRDefault="00782321" w:rsidP="00782321">
      <w:pPr>
        <w:ind w:firstLine="708"/>
      </w:pPr>
      <w:r>
        <w:t>EDIVAN BARON - PRESIDENTE</w:t>
      </w:r>
    </w:p>
    <w:p w:rsidR="00782321" w:rsidRDefault="00782321" w:rsidP="00231AA9">
      <w:pPr>
        <w:ind w:firstLine="708"/>
      </w:pPr>
    </w:p>
    <w:p w:rsidR="00782321" w:rsidRDefault="00782321" w:rsidP="00231AA9">
      <w:pPr>
        <w:ind w:firstLine="708"/>
      </w:pPr>
    </w:p>
    <w:p w:rsidR="00782321" w:rsidRDefault="00782321" w:rsidP="00231AA9">
      <w:pPr>
        <w:ind w:firstLine="708"/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196192" w:rsidP="00231AA9">
      <w:pPr>
        <w:ind w:firstLine="708"/>
      </w:pPr>
      <w:r>
        <w:t>WILLIAN HEINECK</w:t>
      </w:r>
      <w:r w:rsidR="00BF579E">
        <w:t xml:space="preserve"> </w:t>
      </w:r>
      <w:r>
        <w:t>–</w:t>
      </w:r>
      <w:r w:rsidR="00BF579E">
        <w:t xml:space="preserve"> </w:t>
      </w:r>
      <w:r>
        <w:t>VICE-</w:t>
      </w:r>
      <w:r w:rsidR="00BF579E">
        <w:t>PRESIDENTE</w:t>
      </w:r>
    </w:p>
    <w:p w:rsidR="00231AA9" w:rsidRDefault="00231AA9" w:rsidP="00231AA9"/>
    <w:p w:rsidR="00196192" w:rsidRDefault="00196192" w:rsidP="00231AA9"/>
    <w:sectPr w:rsidR="00196192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5A97"/>
    <w:rsid w:val="00076C4A"/>
    <w:rsid w:val="00077222"/>
    <w:rsid w:val="00080D2A"/>
    <w:rsid w:val="00092AA9"/>
    <w:rsid w:val="0009668A"/>
    <w:rsid w:val="000A1194"/>
    <w:rsid w:val="000A5EFC"/>
    <w:rsid w:val="000B60F0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0E98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0848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35AE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7779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2321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B07BA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E06B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5</cp:revision>
  <cp:lastPrinted>2018-06-08T17:23:00Z</cp:lastPrinted>
  <dcterms:created xsi:type="dcterms:W3CDTF">2018-06-15T13:54:00Z</dcterms:created>
  <dcterms:modified xsi:type="dcterms:W3CDTF">2018-06-15T14:32:00Z</dcterms:modified>
</cp:coreProperties>
</file>