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046F2D">
        <w:t>09:36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3D2AA6">
      <w:r>
        <w:t xml:space="preserve">Lucia </w:t>
      </w:r>
      <w:proofErr w:type="spellStart"/>
      <w:r>
        <w:t>Freitag</w:t>
      </w:r>
      <w:proofErr w:type="spellEnd"/>
      <w:r>
        <w:t xml:space="preserve"> </w:t>
      </w:r>
    </w:p>
    <w:p w:rsidR="0039594E" w:rsidRDefault="00B907C9">
      <w:r>
        <w:t xml:space="preserve">CPF: </w:t>
      </w:r>
      <w:r w:rsidR="003D2AA6">
        <w:t>934783990-68</w:t>
      </w:r>
    </w:p>
    <w:p w:rsidR="0039594E" w:rsidRDefault="009C0EBA">
      <w:r>
        <w:t xml:space="preserve">RG: </w:t>
      </w:r>
      <w:r w:rsidR="003D2AA6">
        <w:t>9063890991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3D2AA6">
        <w:t>Rua Princesa Isabel nº 48 Bairro Pindorama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B0D" w:rsidRDefault="00990B0D">
      <w:r>
        <w:separator/>
      </w:r>
    </w:p>
  </w:endnote>
  <w:endnote w:type="continuationSeparator" w:id="0">
    <w:p w:rsidR="00990B0D" w:rsidRDefault="0099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B0D" w:rsidRDefault="00990B0D">
      <w:r>
        <w:separator/>
      </w:r>
    </w:p>
  </w:footnote>
  <w:footnote w:type="continuationSeparator" w:id="0">
    <w:p w:rsidR="00990B0D" w:rsidRDefault="00990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46F2D"/>
    <w:rsid w:val="0039594E"/>
    <w:rsid w:val="003D2AA6"/>
    <w:rsid w:val="00890906"/>
    <w:rsid w:val="00990B0D"/>
    <w:rsid w:val="009C0EBA"/>
    <w:rsid w:val="009E1186"/>
    <w:rsid w:val="00B13693"/>
    <w:rsid w:val="00B907C9"/>
    <w:rsid w:val="00C20A90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63CF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41</cp:revision>
  <cp:lastPrinted>2018-10-10T12:42:00Z</cp:lastPrinted>
  <dcterms:created xsi:type="dcterms:W3CDTF">2017-11-06T11:34:00Z</dcterms:created>
  <dcterms:modified xsi:type="dcterms:W3CDTF">2018-10-10T13:25:00Z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