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02/10/2018</w:t>
        <w:tab/>
        <w:tab/>
        <w:tab/>
        <w:t>Hora: 14h15min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Lenir Teresinha Door </w:t>
        <w:tab/>
        <w:tab/>
      </w:r>
    </w:p>
    <w:p>
      <w:pPr>
        <w:pStyle w:val="Normal"/>
        <w:rPr/>
      </w:pPr>
      <w:r>
        <w:rPr/>
        <w:t>CPF: 993.651.200-63</w:t>
      </w:r>
    </w:p>
    <w:p>
      <w:pPr>
        <w:pStyle w:val="Normal"/>
        <w:rPr/>
      </w:pPr>
      <w:r>
        <w:rPr/>
        <w:t>RG: 4078097203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Rua Imigrantes, 787, Bairro Ildo Meneghetti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LibreOffice/5.4.7.2$Windows_X86_64 LibreOffice_project/c838ef25c16710f8838b1faec480ebba495259d0</Application>
  <Pages>1</Pages>
  <Words>201</Words>
  <Characters>1154</Characters>
  <CharactersWithSpaces>1384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2018-10-02T17:16:00Z</dcterms:modified>
  <cp:revision>16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