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end"/>
        <w:rPr>
          <w:rFonts w:ascii="Times-Roman" w:hAnsi="Times-Roman" w:cs="Times-Roman"/>
        </w:rPr>
      </w:pPr>
      <w:r>
        <w:rPr>
          <w:rFonts w:cs="Times-Roman" w:ascii="Times-Roman" w:hAnsi="Times-Roman"/>
        </w:rPr>
      </w:r>
    </w:p>
    <w:p>
      <w:pPr>
        <w:pStyle w:val="Normal"/>
        <w:bidi w:val="0"/>
        <w:spacing w:lineRule="auto" w:line="276" w:before="113" w:after="113"/>
        <w:jc w:val="end"/>
        <w:rPr/>
      </w:pPr>
      <w:r>
        <w:rPr>
          <w:rFonts w:cs="Times-Roman" w:ascii="Arial" w:hAnsi="Arial"/>
        </w:rPr>
        <w:t xml:space="preserve">Três Passos, </w:t>
      </w:r>
      <w:r>
        <w:rPr>
          <w:rFonts w:cs="Times-Roman" w:ascii="Arial" w:hAnsi="Arial"/>
        </w:rPr>
        <w:t>22</w:t>
      </w:r>
      <w:r>
        <w:rPr>
          <w:rFonts w:cs="Times-Roman" w:ascii="Arial" w:hAnsi="Arial"/>
        </w:rPr>
        <w:t xml:space="preserve"> de outubro de 2018.</w:t>
      </w:r>
    </w:p>
    <w:p>
      <w:pPr>
        <w:pStyle w:val="Normal"/>
        <w:bidi w:val="0"/>
        <w:spacing w:lineRule="auto" w:line="276" w:before="113" w:after="113"/>
        <w:ind w:firstLine="1559"/>
        <w:jc w:val="both"/>
        <w:rPr>
          <w:rFonts w:ascii="Arial" w:hAnsi="Arial" w:cs="Times-Roman"/>
        </w:rPr>
      </w:pPr>
      <w:r>
        <w:rPr>
          <w:rFonts w:cs="Times-Roman" w:ascii="Arial" w:hAnsi="Arial"/>
        </w:rPr>
      </w:r>
    </w:p>
    <w:p>
      <w:pPr>
        <w:pStyle w:val="Normal"/>
        <w:bidi w:val="0"/>
        <w:spacing w:lineRule="auto" w:line="276" w:before="113" w:after="113"/>
        <w:ind w:firstLine="1559"/>
        <w:jc w:val="both"/>
        <w:rPr/>
      </w:pPr>
      <w:r>
        <w:rPr>
          <w:rFonts w:cs="Times-Roman" w:ascii="Arial" w:hAnsi="Arial"/>
        </w:rPr>
        <w:t>A Câmara Municipal de Três Passos, por seu Presidente, infra firmado, vem por meio deste dar ciência a Vossa Excelência que a Comissão Parlamentar de Inquérito – CPI n</w:t>
      </w:r>
      <w:r>
        <w:rPr>
          <w:rFonts w:cs="Times-Roman" w:ascii="Arial" w:hAnsi="Arial"/>
          <w:strike/>
        </w:rPr>
        <w:t>º</w:t>
      </w:r>
      <w:r>
        <w:rPr>
          <w:rFonts w:cs="Times-Roman" w:ascii="Arial" w:hAnsi="Arial"/>
        </w:rPr>
        <w:t xml:space="preserve"> 1/2018, </w:t>
      </w:r>
      <w:r>
        <w:rPr>
          <w:rFonts w:cs="Times-Roman" w:ascii="Arial" w:hAnsi="Arial"/>
          <w:sz w:val="24"/>
          <w:szCs w:val="24"/>
        </w:rPr>
        <w:t xml:space="preserve">instituída com o objetivo de apurar suposta irregularidade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no cumprimento do horário de trabalho dos profissionais que atuam nos postos de saúde do nosso Município, </w:t>
      </w:r>
      <w:r>
        <w:rPr>
          <w:rFonts w:cs="Times-Roman" w:ascii="Arial" w:hAnsi="Arial"/>
        </w:rPr>
        <w:t xml:space="preserve">irá realizar a oitiva de depoimentos no dia </w:t>
      </w:r>
      <w:r>
        <w:rPr>
          <w:rFonts w:cs="Times-Roman" w:ascii="Arial" w:hAnsi="Arial"/>
        </w:rPr>
        <w:t>26</w:t>
      </w:r>
      <w:r>
        <w:rPr>
          <w:rFonts w:cs="Times-Roman" w:ascii="Arial" w:hAnsi="Arial"/>
        </w:rPr>
        <w:t xml:space="preserve"> de outubro de 2018, das 9h às 11h30min e das 13h30min às 17h30min, nesta Casa Legislativa, a fim de lhe facultar o direito de, por si ou seu procurador, acompanhar todos os atos da CPI, que podem ser acessados por meio do seguinte endereço eletrônico:</w:t>
      </w:r>
      <w:r>
        <w:rPr>
          <w:rFonts w:cs="Times-Roman" w:ascii="Arial" w:hAnsi="Arial"/>
          <w:sz w:val="24"/>
          <w:szCs w:val="24"/>
        </w:rPr>
        <w:t xml:space="preserve"> </w:t>
      </w:r>
      <w:bookmarkStart w:id="0" w:name="__DdeLink__2252_650024417"/>
      <w:r>
        <w:rPr>
          <w:rFonts w:cs="Times-Roman" w:ascii="Arial" w:hAnsi="Arial"/>
          <w:sz w:val="24"/>
          <w:szCs w:val="24"/>
        </w:rPr>
        <w:t>https://sapl.trespassos.rs.leg.br/materia/857/tramitacao</w:t>
      </w:r>
      <w:bookmarkEnd w:id="0"/>
      <w:r>
        <w:rPr>
          <w:rFonts w:cs="Times-Roman" w:ascii="Arial" w:hAnsi="Arial"/>
          <w:sz w:val="24"/>
          <w:szCs w:val="24"/>
        </w:rPr>
        <w:t>.</w:t>
      </w:r>
    </w:p>
    <w:p>
      <w:pPr>
        <w:pStyle w:val="Normal"/>
        <w:widowControl/>
        <w:bidi w:val="0"/>
        <w:spacing w:lineRule="auto" w:line="276" w:before="113" w:after="113"/>
        <w:ind w:start="0" w:end="0" w:hanging="0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bidi w:val="0"/>
        <w:spacing w:lineRule="auto" w:line="276" w:before="113" w:after="113"/>
        <w:ind w:firstLine="1559"/>
        <w:jc w:val="both"/>
        <w:rPr>
          <w:rFonts w:cs="Times-Roman"/>
          <w:color w:val="00000A"/>
          <w:u w:val="none"/>
        </w:rPr>
      </w:pPr>
      <w:r>
        <w:rPr>
          <w:rFonts w:cs="Times-Roman"/>
          <w:color w:val="00000A"/>
          <w:u w:val="none"/>
        </w:rPr>
      </w:r>
    </w:p>
    <w:p>
      <w:pPr>
        <w:pStyle w:val="Normal"/>
        <w:widowControl/>
        <w:bidi w:val="0"/>
        <w:spacing w:lineRule="auto" w:line="276" w:before="113" w:after="113"/>
        <w:ind w:start="0" w:end="0" w:firstLine="3969"/>
        <w:jc w:val="both"/>
        <w:rPr>
          <w:rFonts w:ascii="Arial" w:hAnsi="Arial"/>
        </w:rPr>
      </w:pPr>
      <w:r>
        <w:rPr>
          <w:rFonts w:cs="Times-Roman" w:ascii="Arial" w:hAnsi="Arial"/>
          <w:color w:val="00000A"/>
          <w:u w:val="none"/>
        </w:rPr>
        <w:t>Atenciosas saudações.</w:t>
      </w:r>
    </w:p>
    <w:p>
      <w:pPr>
        <w:pStyle w:val="Normal"/>
        <w:bidi w:val="0"/>
        <w:spacing w:lineRule="auto" w:line="276" w:before="113" w:after="113"/>
        <w:ind w:firstLine="1418"/>
        <w:jc w:val="both"/>
        <w:rPr>
          <w:rFonts w:cs="Times-Roman"/>
        </w:rPr>
      </w:pPr>
      <w:r>
        <w:rPr>
          <w:rFonts w:cs="Times-Roman"/>
        </w:rPr>
      </w:r>
    </w:p>
    <w:p>
      <w:pPr>
        <w:pStyle w:val="Normal"/>
        <w:bidi w:val="0"/>
        <w:spacing w:lineRule="auto" w:line="276" w:before="113" w:after="113"/>
        <w:ind w:firstLine="3969"/>
        <w:jc w:val="both"/>
        <w:rPr/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2454275</wp:posOffset>
            </wp:positionH>
            <wp:positionV relativeFrom="paragraph">
              <wp:posOffset>635</wp:posOffset>
            </wp:positionV>
            <wp:extent cx="1831975" cy="1115695"/>
            <wp:effectExtent l="0" t="0" r="0" b="0"/>
            <wp:wrapSquare wrapText="largest"/>
            <wp:docPr id="1" name="Figura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975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-Roman" w:ascii="Arial" w:hAnsi="Arial"/>
        </w:rPr>
        <w:t>I</w:t>
      </w:r>
      <w:r>
        <w:rPr>
          <w:rFonts w:cs="Times-Roman" w:ascii="Arial" w:hAnsi="Arial"/>
        </w:rPr>
        <w:t>do V. Rhoden,</w:t>
        <w:tab/>
      </w:r>
    </w:p>
    <w:p>
      <w:pPr>
        <w:pStyle w:val="Normal"/>
        <w:bidi w:val="0"/>
        <w:spacing w:lineRule="auto" w:line="276" w:before="113" w:after="113"/>
        <w:ind w:firstLine="3969"/>
        <w:jc w:val="both"/>
        <w:rPr>
          <w:rFonts w:ascii="Times-Roman" w:hAnsi="Times-Roman" w:cs="Times-Roman"/>
        </w:rPr>
      </w:pPr>
      <w:r>
        <w:rPr>
          <w:rFonts w:cs="Times-Roman" w:ascii="Arial" w:hAnsi="Arial"/>
        </w:rPr>
        <w:t>Presidente</w:t>
        <w:tab/>
        <w:tab/>
        <w:tab/>
      </w:r>
    </w:p>
    <w:p>
      <w:pPr>
        <w:pStyle w:val="Normal"/>
        <w:bidi w:val="0"/>
        <w:spacing w:lineRule="auto" w:line="276" w:before="113" w:after="113"/>
        <w:ind w:firstLine="3969"/>
        <w:jc w:val="both"/>
        <w:rPr>
          <w:rFonts w:ascii="Arial" w:hAnsi="Arial" w:cs="Times-Roman"/>
        </w:rPr>
      </w:pPr>
      <w:r>
        <w:rPr>
          <w:rFonts w:cs="Times-Roman" w:ascii="Arial" w:hAnsi="Arial"/>
        </w:rPr>
      </w:r>
    </w:p>
    <w:p>
      <w:pPr>
        <w:pStyle w:val="Normal"/>
        <w:bidi w:val="0"/>
        <w:spacing w:lineRule="auto" w:line="276" w:before="113" w:after="113"/>
        <w:jc w:val="both"/>
        <w:rPr>
          <w:rFonts w:ascii="Arial" w:hAnsi="Arial" w:cs="Times-Roman"/>
        </w:rPr>
      </w:pPr>
      <w:r>
        <w:rPr>
          <w:rFonts w:cs="Times-Roman" w:ascii="Arial" w:hAnsi="Arial"/>
        </w:rPr>
      </w:r>
    </w:p>
    <w:p>
      <w:pPr>
        <w:pStyle w:val="Normal"/>
        <w:bidi w:val="0"/>
        <w:spacing w:lineRule="auto" w:line="276" w:before="113" w:after="113"/>
        <w:jc w:val="both"/>
        <w:rPr>
          <w:rFonts w:ascii="Arial" w:hAnsi="Arial" w:cs="Times-Roman"/>
        </w:rPr>
      </w:pPr>
      <w:r>
        <w:rPr>
          <w:rFonts w:cs="Times-Roman" w:ascii="Arial" w:hAnsi="Arial"/>
        </w:rPr>
      </w:r>
    </w:p>
    <w:p>
      <w:pPr>
        <w:pStyle w:val="Normal"/>
        <w:bidi w:val="0"/>
        <w:spacing w:lineRule="auto" w:line="276" w:before="113" w:after="113"/>
        <w:jc w:val="both"/>
        <w:rPr>
          <w:rFonts w:ascii="Times-Roman" w:hAnsi="Times-Roman" w:cs="Times-Roman"/>
        </w:rPr>
      </w:pPr>
      <w:r>
        <w:rPr>
          <w:rFonts w:cs="Times-Roman" w:ascii="Arial" w:hAnsi="Arial"/>
        </w:rPr>
        <w:t>A Sua Excelência o Senhor</w:t>
      </w:r>
    </w:p>
    <w:p>
      <w:pPr>
        <w:pStyle w:val="Normal"/>
        <w:bidi w:val="0"/>
        <w:spacing w:lineRule="auto" w:line="276" w:before="113" w:after="113"/>
        <w:jc w:val="both"/>
        <w:rPr>
          <w:rFonts w:ascii="Times-Roman" w:hAnsi="Times-Roman" w:cs="Times-Roman"/>
        </w:rPr>
      </w:pPr>
      <w:r>
        <w:rPr>
          <w:rFonts w:cs="Times-Roman" w:ascii="Arial" w:hAnsi="Arial"/>
        </w:rPr>
        <w:t>José Carlos A. Amaral</w:t>
      </w:r>
    </w:p>
    <w:p>
      <w:pPr>
        <w:pStyle w:val="Normal"/>
        <w:bidi w:val="0"/>
        <w:spacing w:lineRule="auto" w:line="276" w:before="113" w:after="113"/>
        <w:jc w:val="both"/>
        <w:rPr>
          <w:rFonts w:ascii="Times-Roman" w:hAnsi="Times-Roman" w:cs="Times-Roman"/>
        </w:rPr>
      </w:pPr>
      <w:r>
        <w:rPr>
          <w:rFonts w:cs="Times-Roman" w:ascii="Arial" w:hAnsi="Arial"/>
        </w:rPr>
        <w:t>Prefeito Municipal</w:t>
      </w:r>
    </w:p>
    <w:p>
      <w:pPr>
        <w:pStyle w:val="Normal"/>
        <w:bidi w:val="0"/>
        <w:spacing w:lineRule="auto" w:line="276" w:before="113" w:after="113"/>
        <w:jc w:val="both"/>
        <w:rPr/>
      </w:pPr>
      <w:r>
        <w:rPr>
          <w:rFonts w:cs="Times-Roman"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418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Segoe U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Times-Roman">
    <w:altName w:val="Times New Roman"/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Comic Sans MS"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00000A"/>
          <w:sz w:val="16"/>
          <w:u w:val="none"/>
        </w:rPr>
        <w:t>camara@</w:t>
      </w:r>
    </w:hyperlink>
    <w:r>
      <w:rPr>
        <w:rFonts w:ascii="Arial Black" w:hAnsi="Arial Black"/>
        <w:color w:val="00000A"/>
        <w:sz w:val="16"/>
        <w:u w:val="none"/>
      </w:rPr>
      <w:t>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23d2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star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star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star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Recuodecorpodetexto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Textodebalo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FollowedHyperlink">
    <w:name w:val="FollowedHyperlink"/>
    <w:basedOn w:val="DefaultParagraphFont"/>
    <w:qFormat/>
    <w:rsid w:val="00635a0c"/>
    <w:rPr>
      <w:color w:val="954F72" w:themeColor="followedHyperlink"/>
      <w:u w:val="single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eastAsia="Times New Roman" w:cs="Times New Roman"/>
    </w:rPr>
  </w:style>
  <w:style w:type="character" w:styleId="ListLabel3">
    <w:name w:val="ListLabel 3"/>
    <w:qFormat/>
    <w:rPr>
      <w:rFonts w:eastAsia="Times New Roman" w:cs="Times New Roman"/>
    </w:rPr>
  </w:style>
  <w:style w:type="character" w:styleId="ListLabel4">
    <w:name w:val="ListLabel 4"/>
    <w:qFormat/>
    <w:rPr>
      <w:rFonts w:eastAsia="Times New Roman" w:cs="Times New Roman"/>
    </w:rPr>
  </w:style>
  <w:style w:type="character" w:styleId="ListLabel5">
    <w:name w:val="ListLabel 5"/>
    <w:qFormat/>
    <w:rPr>
      <w:rFonts w:eastAsia="Times New Roman" w:cs="Times New Roman"/>
    </w:rPr>
  </w:style>
  <w:style w:type="character" w:styleId="ListLabel6">
    <w:name w:val="ListLabel 6"/>
    <w:qFormat/>
    <w:rPr>
      <w:rFonts w:eastAsia="Times New Roman" w:cs="Times New Roman"/>
    </w:rPr>
  </w:style>
  <w:style w:type="character" w:styleId="ListLabel7">
    <w:name w:val="ListLabel 7"/>
    <w:qFormat/>
    <w:rPr>
      <w:rFonts w:eastAsia="Times New Roman" w:cs="Times New Roman"/>
    </w:rPr>
  </w:style>
  <w:style w:type="character" w:styleId="ListLabel8">
    <w:name w:val="ListLabel 8"/>
    <w:qFormat/>
    <w:rPr>
      <w:rFonts w:eastAsia="Times New Roman" w:cs="Times New Roma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rsid w:val="008f66e8"/>
    <w:pPr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773b8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Default" w:customStyle="1">
    <w:name w:val="Default"/>
    <w:qFormat/>
    <w:rsid w:val="007f7588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Application>LibreOffice/5.4.7.2$Windows_X86_64 LibreOffice_project/c838ef25c16710f8838b1faec480ebba495259d0</Application>
  <Pages>1</Pages>
  <Words>163</Words>
  <Characters>911</Characters>
  <CharactersWithSpaces>1071</CharactersWithSpaces>
  <Paragraphs>13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2017-11-01T12:34:00Z</dcterms:created>
  <dc:creator>Câmara Municipal de Vereadores de Três Passos</dc:creator>
  <dc:description/>
  <dc:language>pt-BR</dc:language>
  <cp:lastModifiedBy/>
  <dcterms:modified xsi:type="dcterms:W3CDTF">2018-10-22T09:14:17Z</dcterms:modified>
  <cp:revision>16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