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ulo1"/>
        <w:rPr>
          <w:bCs w:val="false"/>
        </w:rPr>
      </w:pPr>
      <w:r>
        <w:rPr>
          <w:bCs w:val="false"/>
        </w:rPr>
        <w:t>LEI MUNICIPAL N</w:t>
      </w:r>
      <w:r>
        <w:rPr>
          <w:bCs w:val="false"/>
          <w:strike/>
        </w:rPr>
        <w:t>º</w:t>
      </w:r>
      <w:r>
        <w:rPr>
          <w:bCs w:val="false"/>
        </w:rPr>
        <w:t xml:space="preserve"> __________, DE ____ DE ________________ DE 2018</w:t>
      </w:r>
    </w:p>
    <w:p>
      <w:pPr>
        <w:pStyle w:val="Normal"/>
        <w:numPr>
          <w:ilvl w:val="0"/>
          <w:numId w:val="0"/>
        </w:numPr>
        <w:shd w:val="clear" w:color="auto" w:fill="FFFFFF"/>
        <w:tabs>
          <w:tab w:val="left" w:pos="3544" w:leader="none"/>
        </w:tabs>
        <w:ind w:start="4479" w:hanging="0"/>
        <w:jc w:val="both"/>
        <w:outlineLvl w:val="0"/>
        <w:rPr>
          <w:rFonts w:cs="Arial"/>
          <w:bCs/>
          <w:color w:val="333333"/>
          <w:kern w:val="2"/>
        </w:rPr>
      </w:pPr>
      <w:r>
        <w:rPr>
          <w:rFonts w:cs="Arial"/>
          <w:bCs/>
          <w:color w:val="333333"/>
          <w:kern w:val="2"/>
        </w:rPr>
      </w:r>
    </w:p>
    <w:p>
      <w:pPr>
        <w:pStyle w:val="Normal"/>
        <w:numPr>
          <w:ilvl w:val="0"/>
          <w:numId w:val="0"/>
        </w:numPr>
        <w:shd w:val="clear" w:color="auto" w:fill="FFFFFF"/>
        <w:tabs>
          <w:tab w:val="left" w:pos="3544" w:leader="none"/>
        </w:tabs>
        <w:ind w:start="4479" w:hanging="0"/>
        <w:jc w:val="both"/>
        <w:outlineLvl w:val="0"/>
        <w:rPr/>
      </w:pPr>
      <w:r>
        <w:rPr>
          <w:rFonts w:eastAsia="Arial Unicode MS" w:cs="Arial"/>
          <w:bCs/>
          <w:kern w:val="2"/>
        </w:rPr>
        <w:t>Altera a Lei Municipal  5002, de 21 de outubro de 2014 e dá outras providencias.</w:t>
      </w:r>
    </w:p>
    <w:p>
      <w:pPr>
        <w:pStyle w:val="Normal"/>
        <w:numPr>
          <w:ilvl w:val="0"/>
          <w:numId w:val="0"/>
        </w:numPr>
        <w:shd w:val="clear" w:color="auto" w:fill="FFFFFF"/>
        <w:tabs>
          <w:tab w:val="left" w:pos="3544" w:leader="none"/>
        </w:tabs>
        <w:ind w:start="4479" w:hanging="0"/>
        <w:jc w:val="both"/>
        <w:outlineLvl w:val="0"/>
        <w:rPr>
          <w:rFonts w:eastAsia="Arial Unicode MS" w:cs="Arial"/>
          <w:bCs/>
          <w:kern w:val="2"/>
        </w:rPr>
      </w:pPr>
      <w:r>
        <w:rPr>
          <w:rFonts w:eastAsia="Arial Unicode MS" w:cs="Arial"/>
          <w:bCs/>
          <w:kern w:val="2"/>
        </w:rPr>
      </w:r>
    </w:p>
    <w:p>
      <w:pPr>
        <w:pStyle w:val="Normal"/>
        <w:tabs>
          <w:tab w:val="left" w:pos="426" w:leader="none"/>
        </w:tabs>
        <w:ind w:firstLine="851"/>
        <w:jc w:val="both"/>
        <w:rPr/>
      </w:pPr>
      <w:r>
        <w:rPr/>
        <w:t>Prefeito Municipal de Três Passos, Estado do Rio Grande do Sul, no uso de suas atribuições que lhe confere o art. 87, inciso IV, da Lei Orgânica do município, FAÇO SABER que o Legislativo Municipal decreta e eu sanciono a seguinte Lei:</w:t>
      </w:r>
    </w:p>
    <w:p>
      <w:pPr>
        <w:pStyle w:val="Normal"/>
        <w:ind w:firstLine="850"/>
        <w:jc w:val="both"/>
        <w:rPr/>
      </w:pPr>
      <w:r>
        <w:rPr/>
      </w:r>
    </w:p>
    <w:p>
      <w:pPr>
        <w:pStyle w:val="Normal"/>
        <w:ind w:firstLine="850"/>
        <w:jc w:val="both"/>
        <w:rPr/>
      </w:pPr>
      <w:r>
        <w:rPr>
          <w:rFonts w:cs="Arial"/>
          <w:highlight w:val="white"/>
        </w:rPr>
        <w:t>Art. 1</w:t>
      </w:r>
      <w:r>
        <w:rPr>
          <w:rFonts w:cs="Arial"/>
          <w:strike/>
          <w:highlight w:val="white"/>
        </w:rPr>
        <w:t>º</w:t>
      </w:r>
      <w:r>
        <w:rPr>
          <w:rFonts w:cs="Arial"/>
          <w:highlight w:val="white"/>
        </w:rPr>
        <w:t xml:space="preserve"> Ficam alterados o artigo 30 e seu parágrafo primeiro, bem como os artigos 36, 47, 58 e 73,  da Lei Municipal n</w:t>
      </w:r>
      <w:r>
        <w:rPr>
          <w:rFonts w:cs="Arial"/>
          <w:strike/>
          <w:highlight w:val="white"/>
        </w:rPr>
        <w:t>º</w:t>
      </w:r>
      <w:r>
        <w:rPr>
          <w:rFonts w:cs="Arial"/>
          <w:highlight w:val="white"/>
        </w:rPr>
        <w:t xml:space="preserve"> 5002, de 21 de outubro de 2014, os quais passaram a ter as seguintes redações:</w:t>
      </w:r>
    </w:p>
    <w:p>
      <w:pPr>
        <w:pStyle w:val="Normal"/>
        <w:widowControl/>
        <w:bidi w:val="0"/>
        <w:ind w:start="850" w:end="0" w:hanging="0"/>
        <w:jc w:val="both"/>
        <w:rPr/>
      </w:pPr>
      <w:r>
        <w:rPr>
          <w:rFonts w:cs="Arial"/>
          <w:highlight w:val="white"/>
        </w:rPr>
        <w:t>“</w:t>
      </w:r>
      <w:r>
        <w:rPr>
          <w:rFonts w:cs="Arial"/>
          <w:highlight w:val="white"/>
        </w:rPr>
        <w:t>Art. 30. A habilitação dos candidatos aos cargos da Diretoria Executiva, Conselho de Administração e Conselho Fiscal deverá ocorrer nos 30 (trinta) dias que antecedem a Assembleia Geral dos servidores vinculados ao RPPS, para fins do artigo 34 desta Lei, sendo a lista submetida obrigatoriamente a este colegiado para eleição.</w:t>
      </w:r>
    </w:p>
    <w:p>
      <w:pPr>
        <w:pStyle w:val="Normal"/>
        <w:widowControl/>
        <w:bidi w:val="0"/>
        <w:ind w:start="850" w:end="0" w:hanging="0"/>
        <w:jc w:val="both"/>
        <w:rPr/>
      </w:pPr>
      <w:r>
        <w:rPr>
          <w:rFonts w:cs="Arial"/>
          <w:highlight w:val="white"/>
        </w:rPr>
        <w:t>§ 1</w:t>
      </w:r>
      <w:r>
        <w:rPr>
          <w:rFonts w:cs="Arial"/>
          <w:strike/>
          <w:highlight w:val="white"/>
        </w:rPr>
        <w:t>º</w:t>
      </w:r>
      <w:r>
        <w:rPr>
          <w:rFonts w:cs="Arial"/>
          <w:highlight w:val="white"/>
        </w:rPr>
        <w:t xml:space="preserve"> Será obrigatória a realização de Assembleia Geral dos servidores, para a escolha dos membros da Diretoria Executiva, Conselho de Administração e Conselho Fiscal, a cada três anos.</w:t>
      </w:r>
    </w:p>
    <w:p>
      <w:pPr>
        <w:pStyle w:val="Normal"/>
        <w:widowControl/>
        <w:bidi w:val="0"/>
        <w:ind w:start="850" w:end="0" w:hanging="0"/>
        <w:jc w:val="both"/>
        <w:rPr/>
      </w:pPr>
      <w:r>
        <w:rPr>
          <w:rFonts w:cs="Arial"/>
          <w:highlight w:val="white"/>
        </w:rPr>
        <w:t>§ 2</w:t>
      </w:r>
      <w:r>
        <w:rPr>
          <w:rFonts w:cs="Arial"/>
          <w:strike/>
          <w:highlight w:val="white"/>
        </w:rPr>
        <w:t>º</w:t>
      </w:r>
      <w:r>
        <w:rPr>
          <w:rFonts w:cs="Arial"/>
          <w:highlight w:val="white"/>
        </w:rPr>
        <w:t xml:space="preserve"> Somente poderão constar na lista prévia servidores estáveis e com no mínimo 5 (cinco) anos de efetivo exercício no serviço público municipal, que não tenham sidos condenados em processos administrativos disciplinares.</w:t>
      </w:r>
    </w:p>
    <w:p>
      <w:pPr>
        <w:pStyle w:val="Normal"/>
        <w:widowControl/>
        <w:bidi w:val="0"/>
        <w:ind w:start="850" w:end="0" w:hanging="0"/>
        <w:jc w:val="both"/>
        <w:rPr/>
      </w:pPr>
      <w:r>
        <w:rPr>
          <w:rFonts w:cs="Arial"/>
          <w:highlight w:val="white"/>
        </w:rPr>
        <w:t>§ 3</w:t>
      </w:r>
      <w:r>
        <w:rPr>
          <w:rFonts w:cs="Arial"/>
          <w:strike/>
          <w:highlight w:val="white"/>
        </w:rPr>
        <w:t>º</w:t>
      </w:r>
      <w:r>
        <w:rPr>
          <w:rFonts w:cs="Arial"/>
          <w:highlight w:val="white"/>
        </w:rPr>
        <w:t xml:space="preserve"> Os servidores que forem condenados em processo administrativo disciplinar ficarão impedidos de integrar a lista prévia de que trata o parágrafo anterior, a contar da ciência da aplicação da penalidade, pelo prazo de:</w:t>
      </w:r>
    </w:p>
    <w:p>
      <w:pPr>
        <w:pStyle w:val="Normal"/>
        <w:widowControl/>
        <w:bidi w:val="0"/>
        <w:ind w:start="850" w:end="0" w:hanging="0"/>
        <w:jc w:val="both"/>
        <w:rPr/>
      </w:pPr>
      <w:r>
        <w:rPr>
          <w:rFonts w:cs="Arial"/>
          <w:highlight w:val="white"/>
        </w:rPr>
        <w:t>a) 3 (três) anos quando for aplicada penalidade de advertência;</w:t>
      </w:r>
    </w:p>
    <w:p>
      <w:pPr>
        <w:pStyle w:val="Normal"/>
        <w:widowControl/>
        <w:bidi w:val="0"/>
        <w:ind w:start="850" w:end="0" w:hanging="0"/>
        <w:jc w:val="both"/>
        <w:rPr/>
      </w:pPr>
      <w:r>
        <w:rPr>
          <w:rFonts w:cs="Arial"/>
          <w:highlight w:val="white"/>
        </w:rPr>
        <w:t>b) 5 (cinco) anos quando for aplicada de penalidade de suspensão.</w:t>
      </w:r>
    </w:p>
    <w:p>
      <w:pPr>
        <w:pStyle w:val="Normal"/>
        <w:widowControl/>
        <w:bidi w:val="0"/>
        <w:ind w:start="850" w:end="0" w:hanging="0"/>
        <w:jc w:val="both"/>
        <w:rPr/>
      </w:pPr>
      <w:r>
        <w:rPr>
          <w:rFonts w:cs="Arial"/>
          <w:highlight w:val="white"/>
        </w:rPr>
        <w:t>§ 4</w:t>
      </w:r>
      <w:r>
        <w:rPr>
          <w:rFonts w:cs="Arial"/>
          <w:strike/>
          <w:highlight w:val="white"/>
        </w:rPr>
        <w:t>º</w:t>
      </w:r>
      <w:r>
        <w:rPr>
          <w:rFonts w:cs="Arial"/>
          <w:highlight w:val="white"/>
        </w:rPr>
        <w:t xml:space="preserve"> Não havendo servidores em número suficiente ou em não havendo servidores eleitos, caberá ao Poder Executivo indicar mediante a livre nomeação os servidores para completar ou integrar a composição dos órgãos da estrutura da autarquia, desde que preenchidos os demais requisitos desta lei.</w:t>
      </w:r>
    </w:p>
    <w:p>
      <w:pPr>
        <w:pStyle w:val="Normal"/>
        <w:widowControl/>
        <w:bidi w:val="0"/>
        <w:ind w:start="850" w:end="0" w:hanging="0"/>
        <w:jc w:val="both"/>
        <w:rPr/>
      </w:pPr>
      <w:r>
        <w:rPr>
          <w:rFonts w:cs="Arial"/>
          <w:highlight w:val="white"/>
        </w:rPr>
        <w:t>§ 5</w:t>
      </w:r>
      <w:r>
        <w:rPr>
          <w:rFonts w:cs="Arial"/>
          <w:strike/>
          <w:highlight w:val="white"/>
        </w:rPr>
        <w:t>º</w:t>
      </w:r>
      <w:r>
        <w:rPr>
          <w:rFonts w:cs="Arial"/>
          <w:highlight w:val="white"/>
        </w:rPr>
        <w:t xml:space="preserve"> Quando qualquer membro integrante da Diretoria Executiva, Conselho de Administração, Conselho Fiscal e Comitê de Investimentos obtiver sua inativação por meio do IPSTP, o mesmo poderá permanecer na função até o término de seu mandato.</w:t>
      </w:r>
    </w:p>
    <w:p>
      <w:pPr>
        <w:pStyle w:val="Normal"/>
        <w:widowControl/>
        <w:bidi w:val="0"/>
        <w:ind w:start="850" w:end="0" w:hanging="0"/>
        <w:jc w:val="both"/>
        <w:rPr/>
      </w:pPr>
      <w:r>
        <w:rPr>
          <w:rFonts w:cs="Arial"/>
          <w:highlight w:val="white"/>
        </w:rPr>
        <w:t>§ 6</w:t>
      </w:r>
      <w:r>
        <w:rPr>
          <w:rFonts w:cs="Arial"/>
          <w:strike/>
          <w:highlight w:val="white"/>
        </w:rPr>
        <w:t>º</w:t>
      </w:r>
      <w:r>
        <w:rPr>
          <w:rFonts w:cs="Arial"/>
          <w:highlight w:val="white"/>
        </w:rPr>
        <w:t xml:space="preserve"> Nenhum dos membros integrantes dos órgãos que compõe a estrutura da autarquia poderá exercer concomitantemente cargo de agente político de qualquer esfera.</w:t>
      </w:r>
    </w:p>
    <w:p>
      <w:pPr>
        <w:pStyle w:val="Normal"/>
        <w:widowControl/>
        <w:bidi w:val="0"/>
        <w:ind w:start="850" w:end="0" w:hanging="0"/>
        <w:jc w:val="both"/>
        <w:rPr/>
      </w:pPr>
      <w:r>
        <w:rPr>
          <w:rFonts w:cs="Arial"/>
          <w:highlight w:val="white"/>
        </w:rPr>
        <w:t>(...)</w:t>
      </w:r>
    </w:p>
    <w:p>
      <w:pPr>
        <w:pStyle w:val="Normal"/>
        <w:widowControl/>
        <w:bidi w:val="0"/>
        <w:ind w:start="850" w:end="0" w:hanging="0"/>
        <w:jc w:val="both"/>
        <w:rPr/>
      </w:pPr>
      <w:r>
        <w:rPr>
          <w:rFonts w:cs="Arial"/>
          <w:highlight w:val="white"/>
        </w:rPr>
        <w:t>Art. 36. O mandato dos membros da Diretoria Executiva é de 03 (três) anos, os quais permanecerão no cargo até a data da investidura de seus sucessores.</w:t>
      </w:r>
    </w:p>
    <w:p>
      <w:pPr>
        <w:pStyle w:val="Normal"/>
        <w:widowControl/>
        <w:bidi w:val="0"/>
        <w:ind w:start="850" w:end="0" w:hanging="0"/>
        <w:jc w:val="both"/>
        <w:rPr/>
      </w:pPr>
      <w:r>
        <w:rPr>
          <w:rFonts w:cs="Arial"/>
          <w:highlight w:val="white"/>
        </w:rPr>
        <w:t>(...)</w:t>
      </w:r>
    </w:p>
    <w:p>
      <w:pPr>
        <w:pStyle w:val="Normal"/>
        <w:widowControl/>
        <w:bidi w:val="0"/>
        <w:ind w:start="850" w:end="0" w:hanging="0"/>
        <w:jc w:val="both"/>
        <w:rPr/>
      </w:pPr>
      <w:r>
        <w:rPr>
          <w:rFonts w:cs="Arial"/>
          <w:highlight w:val="white"/>
        </w:rPr>
        <w:t xml:space="preserve">Art. 47. Os membros do Conselho de Administração terão mandato de 03 (três) anos, permanecendo no exercício de suas funções até a data da investidura de seus sucessores, que deverá ocorrer até 30 (trinta) dias contados da data da designação, </w:t>
      </w:r>
      <w:r>
        <w:rPr>
          <w:rFonts w:cs="Arial"/>
          <w:highlight w:val="white"/>
        </w:rPr>
        <w:t>sendo admitida a recondução, limitada ao no máximo de três mandatos consecutivos para o mesmo Conselho.</w:t>
      </w:r>
    </w:p>
    <w:p>
      <w:pPr>
        <w:pStyle w:val="Normal"/>
        <w:widowControl/>
        <w:bidi w:val="0"/>
        <w:ind w:start="850" w:end="0" w:hanging="0"/>
        <w:jc w:val="both"/>
        <w:rPr/>
      </w:pPr>
      <w:r>
        <w:rPr>
          <w:rFonts w:cs="Arial"/>
          <w:highlight w:val="white"/>
        </w:rPr>
        <w:t>(...)</w:t>
      </w:r>
    </w:p>
    <w:p>
      <w:pPr>
        <w:pStyle w:val="Normal"/>
        <w:widowControl/>
        <w:bidi w:val="0"/>
        <w:ind w:start="850" w:end="0" w:hanging="0"/>
        <w:jc w:val="both"/>
        <w:rPr/>
      </w:pPr>
      <w:r>
        <w:rPr>
          <w:rFonts w:cs="Arial"/>
          <w:highlight w:val="white"/>
        </w:rPr>
        <w:t>Art. 58. Os membros do Comitê de Investimento terão mandato de 03 (três) anos.</w:t>
      </w:r>
    </w:p>
    <w:p>
      <w:pPr>
        <w:pStyle w:val="Normal"/>
        <w:widowControl/>
        <w:bidi w:val="0"/>
        <w:ind w:start="850" w:end="0" w:hanging="0"/>
        <w:jc w:val="both"/>
        <w:rPr/>
      </w:pPr>
      <w:r>
        <w:rPr>
          <w:rFonts w:cs="Arial"/>
          <w:highlight w:val="white"/>
        </w:rPr>
        <w:t>(...)</w:t>
      </w:r>
    </w:p>
    <w:p>
      <w:pPr>
        <w:pStyle w:val="Normal"/>
        <w:widowControl/>
        <w:bidi w:val="0"/>
        <w:ind w:start="850" w:end="0" w:hanging="0"/>
        <w:jc w:val="both"/>
        <w:rPr/>
      </w:pPr>
      <w:r>
        <w:rPr>
          <w:rFonts w:cs="Arial"/>
          <w:highlight w:val="white"/>
        </w:rPr>
        <w:t xml:space="preserve">Art. 73. Os membros do Conselho Fiscal terão mandato de 03 (três) anos, permanecendo no exercício do cargo até a data da investidura de seus sucessores, que deverá ocorrer até 30 (trinta) dias contados da data da designação, </w:t>
      </w:r>
      <w:r>
        <w:rPr>
          <w:rFonts w:cs="Arial"/>
          <w:highlight w:val="white"/>
        </w:rPr>
        <w:t>sendo admitida a recondução, limitada ao no máximo de três mandatos consecutivos para o mesmo Conselho.”</w:t>
      </w:r>
    </w:p>
    <w:p>
      <w:pPr>
        <w:pStyle w:val="Normal"/>
        <w:ind w:firstLine="850"/>
        <w:jc w:val="both"/>
        <w:rPr>
          <w:rFonts w:cs="Arial"/>
          <w:highlight w:val="white"/>
        </w:rPr>
      </w:pPr>
      <w:r>
        <w:rPr/>
      </w:r>
    </w:p>
    <w:p>
      <w:pPr>
        <w:pStyle w:val="Normal"/>
        <w:ind w:firstLine="850"/>
        <w:jc w:val="both"/>
        <w:rPr/>
      </w:pPr>
      <w:r>
        <w:rPr>
          <w:rFonts w:cs="Arial"/>
          <w:highlight w:val="white"/>
        </w:rPr>
        <w:t>Art. 2</w:t>
      </w:r>
      <w:r>
        <w:rPr>
          <w:rFonts w:cs="Arial"/>
          <w:strike/>
          <w:highlight w:val="white"/>
        </w:rPr>
        <w:t>º</w:t>
      </w:r>
      <w:r>
        <w:rPr>
          <w:rFonts w:cs="Arial"/>
          <w:highlight w:val="white"/>
        </w:rPr>
        <w:t xml:space="preserve">  Esta lei entra em vigor na data de sua publicação.</w:t>
      </w:r>
    </w:p>
    <w:p>
      <w:pPr>
        <w:pStyle w:val="Normal"/>
        <w:ind w:firstLine="850"/>
        <w:jc w:val="both"/>
        <w:rPr>
          <w:rFonts w:cs="Arial"/>
          <w:highlight w:val="white"/>
        </w:rPr>
      </w:pPr>
      <w:r>
        <w:rPr/>
      </w:r>
    </w:p>
    <w:p>
      <w:pPr>
        <w:pStyle w:val="Normal"/>
        <w:ind w:firstLine="850"/>
        <w:jc w:val="both"/>
        <w:rPr/>
      </w:pPr>
      <w:r>
        <w:rPr>
          <w:rFonts w:cs="Arial"/>
          <w:highlight w:val="white"/>
        </w:rPr>
        <w:t>Art. 3</w:t>
      </w:r>
      <w:r>
        <w:rPr>
          <w:rFonts w:cs="Arial"/>
          <w:strike/>
          <w:highlight w:val="white"/>
        </w:rPr>
        <w:t>º</w:t>
      </w:r>
      <w:r>
        <w:rPr>
          <w:rFonts w:cs="Arial"/>
          <w:highlight w:val="white"/>
        </w:rPr>
        <w:t xml:space="preserve">  Revogam-se as disposições em contrário.</w:t>
      </w:r>
    </w:p>
    <w:p>
      <w:pPr>
        <w:pStyle w:val="Normal"/>
        <w:ind w:firstLine="850"/>
        <w:jc w:val="both"/>
        <w:rPr>
          <w:rFonts w:cs="Arial"/>
          <w:highlight w:val="white"/>
        </w:rPr>
      </w:pPr>
      <w:r>
        <w:rPr>
          <w:rFonts w:cs="Arial"/>
          <w:highlight w:val="white"/>
        </w:rPr>
      </w:r>
    </w:p>
    <w:p>
      <w:pPr>
        <w:pStyle w:val="Normal"/>
        <w:ind w:firstLine="850"/>
        <w:jc w:val="both"/>
        <w:rPr>
          <w:rFonts w:cs="Arial"/>
          <w:highlight w:val="white"/>
        </w:rPr>
      </w:pPr>
      <w:r>
        <w:rPr>
          <w:rFonts w:cs="Arial"/>
          <w:highlight w:val="white"/>
        </w:rPr>
      </w:r>
    </w:p>
    <w:p>
      <w:pPr>
        <w:pStyle w:val="Normal"/>
        <w:ind w:firstLine="850"/>
        <w:jc w:val="both"/>
        <w:rPr>
          <w:rFonts w:cs="Arial"/>
          <w:highlight w:val="white"/>
        </w:rPr>
      </w:pPr>
      <w:r>
        <w:rPr>
          <w:rFonts w:cs="Arial"/>
          <w:highlight w:val="white"/>
        </w:rPr>
      </w:r>
    </w:p>
    <w:p>
      <w:pPr>
        <w:pStyle w:val="Normal"/>
        <w:jc w:val="center"/>
        <w:rPr/>
      </w:pPr>
      <w:r>
        <w:rPr/>
        <w:t>PREFEITO MUNICIPAL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PL 6</w:t>
      </w:r>
      <w:r>
        <w:rPr/>
        <w:t>3</w:t>
      </w:r>
      <w:r>
        <w:rPr/>
        <w:t>/18.-</w:t>
      </w:r>
    </w:p>
    <w:sectPr>
      <w:headerReference w:type="default" r:id="rId2"/>
      <w:footerReference w:type="default" r:id="rId3"/>
      <w:type w:val="nextPage"/>
      <w:pgSz w:w="11906" w:h="16838"/>
      <w:pgMar w:left="1701" w:right="851" w:header="680" w:top="2693" w:footer="680" w:bottom="992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 Light">
    <w:charset w:val="00" w:characterSet="windows-1252"/>
    <w:family w:val="roman"/>
    <w:pitch w:val="variable"/>
  </w:font>
  <w:font w:name="Arial">
    <w:charset w:val="00" w:characterSet="windows-1252"/>
    <w:family w:val="roman"/>
    <w:pitch w:val="variable"/>
  </w:font>
  <w:font w:name="Tahoma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roman"/>
    <w:pitch w:val="variable"/>
  </w:font>
  <w:font w:name="Arial Unicode MS">
    <w:charset w:val="00" w:characterSet="windows-1252"/>
    <w:family w:val="roman"/>
    <w:pitch w:val="variable"/>
  </w:font>
  <w:font w:name="FGOUYJ+RotisSemiSerif">
    <w:charset w:val="00" w:characterSet="windows-1252"/>
    <w:family w:val="roman"/>
    <w:pitch w:val="variable"/>
  </w:font>
  <w:font w:name="Palatino Linotype">
    <w:charset w:val="00" w:characterSet="windows-1252"/>
    <w:family w:val="roman"/>
    <w:pitch w:val="variable"/>
  </w:font>
  <w:font w:name="Arial Narrow">
    <w:charset w:val="00" w:characterSet="windows-1252"/>
    <w:family w:val="roman"/>
    <w:pitch w:val="variable"/>
  </w:font>
  <w:font w:name="Algerian">
    <w:altName w:val="comic"/>
    <w:charset w:val="00" w:characterSet="windows-1252"/>
    <w:family w:val="roman"/>
    <w:pitch w:val="variable"/>
  </w:font>
  <w:font w:name="Arial Black"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Passos-RS.-  CEP: 98600-000  Fone/Fax: (55) 3522 1210</w:t>
    </w:r>
  </w:p>
  <w:p>
    <w:pPr>
      <w:pStyle w:val="Rodap"/>
      <w:jc w:val="center"/>
      <w:rPr>
        <w:rFonts w:ascii="Arial Black" w:hAnsi="Arial Black"/>
        <w:sz w:val="18"/>
      </w:rPr>
    </w:pPr>
    <w:r>
      <w:rPr>
        <w:rFonts w:ascii="Arial Black" w:hAnsi="Arial Black"/>
        <w:sz w:val="16"/>
      </w:rPr>
      <w:t>E-mail: camara@trespassos.rs.leg.br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1" allowOverlap="1" relativeHeight="3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800100" cy="1143000"/>
          <wp:effectExtent l="0" t="0" r="0" b="0"/>
          <wp:wrapSquare wrapText="largest"/>
          <wp:docPr id="1" name="Imagem 2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" w:hAnsi="Algerian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>
        <w:sz w:val="20"/>
        <w:szCs w:val="20"/>
      </w:rPr>
    </w:pPr>
    <w:r>
      <w:rPr>
        <w:sz w:val="20"/>
        <w:szCs w:val="20"/>
      </w:rPr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/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Body Text Indent 3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jc w:val="star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nhideWhenUsed/>
    <w:qFormat/>
    <w:rsid w:val="0041214e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Ttulo4">
    <w:name w:val="Heading 4"/>
    <w:basedOn w:val="Normal"/>
    <w:next w:val="Normal"/>
    <w:qFormat/>
    <w:pPr>
      <w:keepNext w:val="true"/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odapChar" w:customStyle="1">
    <w:name w:val="Rodapé Char"/>
    <w:link w:val="Rodap"/>
    <w:qFormat/>
    <w:rsid w:val="00443461"/>
    <w:rPr>
      <w:sz w:val="24"/>
      <w:szCs w:val="24"/>
    </w:rPr>
  </w:style>
  <w:style w:type="character" w:styleId="LinkdaInternet" w:customStyle="1">
    <w:name w:val="Link da Internet"/>
    <w:rPr>
      <w:color w:val="0000FF"/>
      <w:u w:val="single"/>
    </w:rPr>
  </w:style>
  <w:style w:type="character" w:styleId="FollowedHyperlink">
    <w:name w:val="FollowedHyperlink"/>
    <w:qFormat/>
    <w:rPr>
      <w:color w:val="800080"/>
      <w:u w:val="single"/>
    </w:rPr>
  </w:style>
  <w:style w:type="character" w:styleId="CorpodetextoChar" w:customStyle="1">
    <w:name w:val="Corpo de texto Char"/>
    <w:link w:val="Corpodetexto"/>
    <w:qFormat/>
    <w:rsid w:val="00e87ee8"/>
    <w:rPr>
      <w:sz w:val="28"/>
    </w:rPr>
  </w:style>
  <w:style w:type="character" w:styleId="Corpodetexto2Char" w:customStyle="1">
    <w:name w:val="Corpo de texto 2 Char"/>
    <w:link w:val="Corpodetexto2"/>
    <w:qFormat/>
    <w:rsid w:val="00e442f0"/>
    <w:rPr>
      <w:sz w:val="24"/>
      <w:szCs w:val="24"/>
    </w:rPr>
  </w:style>
  <w:style w:type="character" w:styleId="TextodebaloChar" w:customStyle="1">
    <w:name w:val="Texto de balão Char"/>
    <w:link w:val="Textodebalo"/>
    <w:qFormat/>
    <w:rsid w:val="00443461"/>
    <w:rPr>
      <w:rFonts w:ascii="Tahoma" w:hAnsi="Tahoma" w:eastAsia="Batang" w:cs="Tahoma"/>
      <w:sz w:val="16"/>
      <w:szCs w:val="16"/>
    </w:rPr>
  </w:style>
  <w:style w:type="character" w:styleId="Corpodetexto3Char" w:customStyle="1">
    <w:name w:val="Corpo de texto 3 Char"/>
    <w:link w:val="Corpodetexto3"/>
    <w:uiPriority w:val="99"/>
    <w:qFormat/>
    <w:rsid w:val="00c41c38"/>
    <w:rPr>
      <w:sz w:val="16"/>
      <w:szCs w:val="16"/>
    </w:rPr>
  </w:style>
  <w:style w:type="character" w:styleId="Recuodecorpodetexto3Char" w:customStyle="1">
    <w:name w:val="Recuo de corpo de texto 3 Char"/>
    <w:link w:val="Recuodecorpodetexto3"/>
    <w:uiPriority w:val="99"/>
    <w:qFormat/>
    <w:rsid w:val="001425ea"/>
    <w:rPr>
      <w:sz w:val="16"/>
      <w:szCs w:val="16"/>
    </w:rPr>
  </w:style>
  <w:style w:type="character" w:styleId="RecuodecorpodetextoChar" w:customStyle="1">
    <w:name w:val="Recuo de corpo de texto Char"/>
    <w:link w:val="Recuodecorpodetexto"/>
    <w:qFormat/>
    <w:rsid w:val="004e2d4a"/>
    <w:rPr>
      <w:sz w:val="28"/>
      <w:szCs w:val="24"/>
    </w:rPr>
  </w:style>
  <w:style w:type="character" w:styleId="Recuodecorpodetexto2Char" w:customStyle="1">
    <w:name w:val="Recuo de corpo de texto 2 Char"/>
    <w:link w:val="Recuodecorpodetexto2"/>
    <w:qFormat/>
    <w:rsid w:val="00484f99"/>
    <w:rPr>
      <w:sz w:val="24"/>
      <w:szCs w:val="24"/>
    </w:rPr>
  </w:style>
  <w:style w:type="character" w:styleId="CabealhoChar" w:customStyle="1">
    <w:name w:val="Cabeçalho Char"/>
    <w:link w:val="Cabealho"/>
    <w:qFormat/>
    <w:rsid w:val="008130dd"/>
    <w:rPr>
      <w:sz w:val="24"/>
      <w:szCs w:val="24"/>
    </w:rPr>
  </w:style>
  <w:style w:type="character" w:styleId="Ttulo1Char" w:customStyle="1">
    <w:name w:val="Título 1 Char"/>
    <w:link w:val="Ttulo1"/>
    <w:qFormat/>
    <w:rsid w:val="003a0516"/>
    <w:rPr>
      <w:b/>
      <w:bCs/>
      <w:sz w:val="24"/>
      <w:szCs w:val="24"/>
    </w:rPr>
  </w:style>
  <w:style w:type="character" w:styleId="Nfase">
    <w:name w:val="Ênfase"/>
    <w:qFormat/>
    <w:rsid w:val="00ac51dc"/>
    <w:rPr>
      <w:i/>
      <w:iCs/>
    </w:rPr>
  </w:style>
  <w:style w:type="character" w:styleId="SubttuloChar" w:customStyle="1">
    <w:name w:val="Subtítulo Char"/>
    <w:link w:val="Subttulo"/>
    <w:qFormat/>
    <w:rsid w:val="00ac51dc"/>
    <w:rPr>
      <w:rFonts w:ascii="Arial" w:hAnsi="Arial"/>
      <w:kern w:val="2"/>
      <w:sz w:val="22"/>
      <w:szCs w:val="24"/>
      <w:lang w:val="x-none" w:eastAsia="ar-SA"/>
    </w:rPr>
  </w:style>
  <w:style w:type="character" w:styleId="Badge" w:customStyle="1">
    <w:name w:val="badge"/>
    <w:qFormat/>
    <w:rsid w:val="00a03a54"/>
    <w:rPr/>
  </w:style>
  <w:style w:type="character" w:styleId="Appleconvertedspace" w:customStyle="1">
    <w:name w:val="apple-converted-space"/>
    <w:qFormat/>
    <w:rsid w:val="00a03a54"/>
    <w:rPr/>
  </w:style>
  <w:style w:type="character" w:styleId="A3" w:customStyle="1">
    <w:name w:val="A3"/>
    <w:uiPriority w:val="99"/>
    <w:qFormat/>
    <w:rsid w:val="00f20c95"/>
    <w:rPr>
      <w:color w:val="000000"/>
      <w:sz w:val="18"/>
      <w:szCs w:val="18"/>
    </w:rPr>
  </w:style>
  <w:style w:type="character" w:styleId="Ttulo2Char" w:customStyle="1">
    <w:name w:val="Título 2 Char"/>
    <w:basedOn w:val="DefaultParagraphFont"/>
    <w:link w:val="Ttulo2"/>
    <w:qFormat/>
    <w:rsid w:val="0041214e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character" w:styleId="ListLabel1" w:customStyle="1">
    <w:name w:val="ListLabel 1"/>
    <w:qFormat/>
    <w:rPr>
      <w:b/>
      <w:i w:val="false"/>
      <w:sz w:val="22"/>
    </w:rPr>
  </w:style>
  <w:style w:type="character" w:styleId="ListLabel2" w:customStyle="1">
    <w:name w:val="ListLabel 2"/>
    <w:qFormat/>
    <w:rPr>
      <w:b/>
      <w:u w:val="single"/>
    </w:rPr>
  </w:style>
  <w:style w:type="character" w:styleId="ListLabel3" w:customStyle="1">
    <w:name w:val="ListLabel 3"/>
    <w:qFormat/>
    <w:rPr>
      <w:b/>
      <w:i w:val="false"/>
    </w:rPr>
  </w:style>
  <w:style w:type="character" w:styleId="ListLabel4" w:customStyle="1">
    <w:name w:val="ListLabel 4"/>
    <w:qFormat/>
    <w:rPr>
      <w:rFonts w:eastAsia="Calibri" w:cs="Arial"/>
      <w:b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link w:val="CorpodetextoChar"/>
    <w:pPr>
      <w:jc w:val="both"/>
    </w:pPr>
    <w:rPr>
      <w:sz w:val="28"/>
      <w:szCs w:val="20"/>
    </w:rPr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qFormat/>
    <w:pPr>
      <w:widowControl w:val="false"/>
      <w:spacing w:lineRule="exact" w:line="360"/>
      <w:jc w:val="center"/>
    </w:pPr>
    <w:rPr>
      <w:rFonts w:ascii="Arial" w:hAnsi="Arial"/>
      <w:b/>
      <w:sz w:val="32"/>
      <w:szCs w:val="20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etextorecuado">
    <w:name w:val="Body Text Indent"/>
    <w:basedOn w:val="Normal"/>
    <w:link w:val="RecuodecorpodetextoChar"/>
    <w:pPr>
      <w:ind w:start="-180" w:hanging="0"/>
      <w:jc w:val="both"/>
    </w:pPr>
    <w:rPr>
      <w:sz w:val="28"/>
    </w:rPr>
  </w:style>
  <w:style w:type="paragraph" w:styleId="Cabealho">
    <w:name w:val="Header"/>
    <w:basedOn w:val="Normal"/>
    <w:link w:val="CabealhoChar"/>
    <w:pPr>
      <w:tabs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link w:val="RodapChar"/>
    <w:pPr>
      <w:tabs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ind w:start="3200" w:hanging="0"/>
      <w:jc w:val="both"/>
    </w:pPr>
    <w:rPr>
      <w:rFonts w:ascii="Arial" w:hAnsi="Arial" w:cs="Arial"/>
      <w:b/>
      <w:sz w:val="32"/>
    </w:rPr>
  </w:style>
  <w:style w:type="paragraph" w:styleId="BodyText3">
    <w:name w:val="Body Text 3"/>
    <w:basedOn w:val="Normal"/>
    <w:link w:val="Corpodetexto3Char"/>
    <w:uiPriority w:val="99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Recuodecorpodetexto3Char"/>
    <w:uiPriority w:val="99"/>
    <w:qFormat/>
    <w:pPr>
      <w:spacing w:before="0" w:after="120"/>
      <w:ind w:start="283" w:hanging="0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/>
      <w:szCs w:val="20"/>
    </w:rPr>
  </w:style>
  <w:style w:type="paragraph" w:styleId="NormalWeb">
    <w:name w:val="Normal (Web)"/>
    <w:basedOn w:val="Normal"/>
    <w:qFormat/>
    <w:rsid w:val="007318ed"/>
    <w:pPr/>
    <w:rPr/>
  </w:style>
  <w:style w:type="paragraph" w:styleId="BodyText2">
    <w:name w:val="Body Text 2"/>
    <w:basedOn w:val="Normal"/>
    <w:link w:val="Corpodetexto2Char"/>
    <w:qFormat/>
    <w:rsid w:val="00e442f0"/>
    <w:pPr>
      <w:spacing w:lineRule="auto" w:line="480" w:before="0" w:after="120"/>
    </w:pPr>
    <w:rPr/>
  </w:style>
  <w:style w:type="paragraph" w:styleId="Padro" w:customStyle="1">
    <w:name w:val="Padrão"/>
    <w:qFormat/>
    <w:rsid w:val="00f42112"/>
    <w:pPr>
      <w:widowControl/>
      <w:tabs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bidi w:val="0"/>
      <w:spacing w:lineRule="auto" w:line="156"/>
      <w:jc w:val="star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pt-BR" w:bidi="ar-SA"/>
    </w:rPr>
  </w:style>
  <w:style w:type="paragraph" w:styleId="Pa6" w:customStyle="1">
    <w:name w:val="Pa6"/>
    <w:basedOn w:val="Normal"/>
    <w:next w:val="Normal"/>
    <w:qFormat/>
    <w:rsid w:val="002831aa"/>
    <w:pPr>
      <w:spacing w:lineRule="atLeast" w:line="221"/>
    </w:pPr>
    <w:rPr>
      <w:rFonts w:ascii="FGOUYJ+RotisSemiSerif" w:hAnsi="FGOUYJ+RotisSemiSerif"/>
    </w:rPr>
  </w:style>
  <w:style w:type="paragraph" w:styleId="BalloonText">
    <w:name w:val="Balloon Text"/>
    <w:basedOn w:val="Normal"/>
    <w:link w:val="TextodebaloChar"/>
    <w:qFormat/>
    <w:rsid w:val="00443461"/>
    <w:pPr/>
    <w:rPr>
      <w:rFonts w:ascii="Tahoma" w:hAnsi="Tahoma" w:eastAsia="Batang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2386f"/>
    <w:pPr>
      <w:spacing w:before="0" w:after="0"/>
      <w:ind w:start="720" w:hanging="0"/>
      <w:contextualSpacing/>
    </w:pPr>
    <w:rPr/>
  </w:style>
  <w:style w:type="paragraph" w:styleId="Artigo" w:customStyle="1">
    <w:name w:val="artigo"/>
    <w:basedOn w:val="Normal"/>
    <w:qFormat/>
    <w:rsid w:val="009b551d"/>
    <w:pPr>
      <w:spacing w:beforeAutospacing="1" w:afterAutospacing="1"/>
    </w:pPr>
    <w:rPr/>
  </w:style>
  <w:style w:type="paragraph" w:styleId="NoSpacing">
    <w:name w:val="No Spacing"/>
    <w:qFormat/>
    <w:pPr>
      <w:widowControl/>
      <w:bidi w:val="0"/>
      <w:jc w:val="star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zh-CN" w:bidi="ar-SA"/>
    </w:rPr>
  </w:style>
  <w:style w:type="paragraph" w:styleId="Subttulo">
    <w:name w:val="Subtitle"/>
    <w:basedOn w:val="Normal"/>
    <w:next w:val="Normal"/>
    <w:link w:val="SubttuloChar"/>
    <w:qFormat/>
    <w:rsid w:val="00ac51dc"/>
    <w:pPr>
      <w:suppressAutoHyphens w:val="true"/>
      <w:spacing w:lineRule="auto" w:line="276" w:before="120" w:after="120"/>
      <w:ind w:start="1416" w:hanging="0"/>
      <w:jc w:val="both"/>
      <w:outlineLvl w:val="1"/>
    </w:pPr>
    <w:rPr>
      <w:rFonts w:ascii="Arial" w:hAnsi="Arial"/>
      <w:kern w:val="2"/>
      <w:sz w:val="22"/>
      <w:lang w:val="x-none" w:eastAsia="ar-SA"/>
    </w:rPr>
  </w:style>
  <w:style w:type="paragraph" w:styleId="Texto1" w:customStyle="1">
    <w:name w:val="texto1"/>
    <w:basedOn w:val="Normal"/>
    <w:qFormat/>
    <w:rsid w:val="00a0226a"/>
    <w:pPr>
      <w:spacing w:beforeAutospacing="1" w:afterAutospacing="1"/>
    </w:pPr>
    <w:rPr/>
  </w:style>
  <w:style w:type="paragraph" w:styleId="Default" w:customStyle="1">
    <w:name w:val="Default"/>
    <w:qFormat/>
    <w:rsid w:val="00097fe9"/>
    <w:pPr>
      <w:widowControl/>
      <w:bidi w:val="0"/>
      <w:jc w:val="star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7318e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01FFF2-A97E-4F09-8B7F-11C0CFC31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358</TotalTime>
  <Application>LibreOffice/5.4.7.2$Windows_X86_64 LibreOffice_project/c838ef25c16710f8838b1faec480ebba495259d0</Application>
  <Pages>2</Pages>
  <Words>586</Words>
  <Characters>3051</Characters>
  <CharactersWithSpaces>3617</CharactersWithSpaces>
  <Paragraphs>29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2018-06-19T12:42:00Z</dcterms:created>
  <dc:creator>CAMARA MUNICIPAL DE VEREADORES DE TRES PASSOS</dc:creator>
  <dc:description/>
  <dc:language>pt-BR</dc:language>
  <cp:lastModifiedBy/>
  <cp:lastPrinted>2018-10-23T10:23:42Z</cp:lastPrinted>
  <dcterms:modified xsi:type="dcterms:W3CDTF">2018-10-23T10:21:17Z</dcterms:modified>
  <cp:revision>66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LEGISLATIVO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