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/>
      </w:pPr>
      <w:bookmarkStart w:id="0" w:name="_GoBack"/>
      <w:bookmarkEnd w:id="0"/>
      <w:r>
        <w:rPr>
          <w:sz w:val="24"/>
          <w:szCs w:val="24"/>
        </w:rPr>
        <w:t>Ofício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214/18</w:t>
        <w:tab/>
        <w:t xml:space="preserve">                                                 Três Passos, 23 de outubro de 2018.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Senhor Delegado:</w:t>
      </w:r>
    </w:p>
    <w:p>
      <w:pPr>
        <w:pStyle w:val="BodyTextIndent2"/>
        <w:ind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A pedido da</w:t>
      </w:r>
      <w:r>
        <w:rPr>
          <w:rFonts w:cs="Times-Roman" w:ascii="Arial" w:hAnsi="Arial"/>
          <w:sz w:val="24"/>
          <w:szCs w:val="24"/>
        </w:rPr>
        <w:t xml:space="preserve"> Comissão Parlamentar de Inquérito – CPI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1/2018, instituída com o objetivo de apurar suposta irregularidade </w:t>
      </w:r>
      <w:r>
        <w:rPr>
          <w:rFonts w:cs="Arial" w:ascii="Arial" w:hAnsi="Arial"/>
          <w:sz w:val="24"/>
          <w:szCs w:val="24"/>
        </w:rPr>
        <w:t xml:space="preserve">no cumprimento do horário de trabalho dos profissionais que atuam nos postos de saúde do nosso Município, </w:t>
      </w:r>
      <w:r>
        <w:rPr>
          <w:rFonts w:cs="Times-Roman" w:ascii="Arial" w:hAnsi="Arial"/>
          <w:sz w:val="24"/>
          <w:szCs w:val="24"/>
        </w:rPr>
        <w:t>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desta Casa Legislativa, solicitamos as seguintes informações e documentos</w:t>
      </w:r>
      <w:r>
        <w:rPr>
          <w:rFonts w:cs="Times-Roman" w:ascii="Arial" w:hAnsi="Arial"/>
          <w:b w:val="false"/>
          <w:bCs w:val="false"/>
          <w:sz w:val="24"/>
          <w:szCs w:val="24"/>
        </w:rPr>
        <w:t>: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Times-Roman" w:ascii="Arial" w:hAnsi="Arial"/>
          <w:b w:val="false"/>
          <w:bCs w:val="false"/>
          <w:sz w:val="24"/>
          <w:szCs w:val="24"/>
        </w:rPr>
        <w:t>- Qual o andamento do inquérito policial n</w:t>
      </w:r>
      <w:r>
        <w:rPr>
          <w:rFonts w:cs="Times-Roman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Times-Roman" w:ascii="Arial" w:hAnsi="Arial"/>
          <w:b w:val="false"/>
          <w:bCs w:val="false"/>
          <w:sz w:val="24"/>
          <w:szCs w:val="24"/>
        </w:rPr>
        <w:t xml:space="preserve"> 04/2013/152405/A, instaurado pela Delegacia Regional de Polícia Civil de Três Passos, o qual, na época, apurou suposta irregularidade no cumprimento do horário de trabalho dos médicos que atuavam nos postos de saúde da região.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Times-Roman" w:ascii="Arial" w:hAnsi="Arial"/>
          <w:b w:val="false"/>
          <w:bCs w:val="false"/>
          <w:sz w:val="24"/>
          <w:szCs w:val="24"/>
        </w:rPr>
        <w:t xml:space="preserve">Salienta-se que os autos, inicialmente, foram remetidos ao Poder Judiciário </w:t>
      </w:r>
      <w:r>
        <w:rPr>
          <w:rFonts w:cs="Times-Roman" w:ascii="Arial" w:hAnsi="Arial"/>
          <w:b w:val="false"/>
          <w:bCs w:val="false"/>
          <w:sz w:val="24"/>
          <w:szCs w:val="24"/>
        </w:rPr>
        <w:t>local</w:t>
      </w:r>
      <w:r>
        <w:rPr>
          <w:rFonts w:cs="Times-Roman" w:ascii="Arial" w:hAnsi="Arial"/>
          <w:b w:val="false"/>
          <w:bCs w:val="false"/>
          <w:sz w:val="24"/>
          <w:szCs w:val="24"/>
        </w:rPr>
        <w:t>, que declinou a competência para a Justiça Federal, entendendo ser o crime cometido contra a Administração Pública da União Federal.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Times-Roman" w:ascii="Arial" w:hAnsi="Arial"/>
          <w:b w:val="false"/>
          <w:bCs w:val="false"/>
          <w:sz w:val="24"/>
          <w:szCs w:val="24"/>
        </w:rPr>
        <w:t>Portanto, os autos foram encaminhados à Polícia Federal de Santo Ângelo para continuidade das investigações (conforme cópias em anexo).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Times-Roman" w:ascii="Arial" w:hAnsi="Arial"/>
          <w:b w:val="false"/>
          <w:bCs w:val="false"/>
          <w:sz w:val="24"/>
          <w:szCs w:val="24"/>
        </w:rPr>
        <w:t>Além da informação acima solicitada, solicita-se também uma cópia do referido processo.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Atenciosas saudações.</w:t>
      </w:r>
    </w:p>
    <w:p>
      <w:pPr>
        <w:pStyle w:val="Corpodetexto"/>
        <w:ind w:left="4253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ind w:left="1418" w:hanging="0"/>
        <w:rPr/>
      </w:pPr>
      <w:r>
        <w:rPr>
          <w:sz w:val="24"/>
          <w:szCs w:val="24"/>
        </w:rPr>
        <w:t>Ido V. Rhoden</w:t>
        <w:tab/>
        <w:tab/>
        <w:t>Maria Helena Krummenauer</w:t>
        <w:tab/>
      </w:r>
    </w:p>
    <w:p>
      <w:pPr>
        <w:pStyle w:val="Corpodetexto"/>
        <w:ind w:left="1418" w:hanging="0"/>
        <w:rPr/>
      </w:pPr>
      <w:r>
        <w:rPr>
          <w:sz w:val="24"/>
          <w:szCs w:val="24"/>
        </w:rPr>
        <w:t>Presidente</w:t>
        <w:tab/>
        <w:tab/>
        <w:tab/>
        <w:t>Vice-Presidente</w:t>
        <w:tab/>
        <w:tab/>
        <w:tab/>
      </w:r>
    </w:p>
    <w:p>
      <w:pPr>
        <w:pStyle w:val="Corpodetexto"/>
        <w:rPr/>
      </w:pPr>
      <w:r>
        <w:rPr>
          <w:sz w:val="24"/>
          <w:szCs w:val="24"/>
        </w:rPr>
        <w:t>Ao Senhor</w:t>
      </w:r>
    </w:p>
    <w:p>
      <w:pPr>
        <w:pStyle w:val="Corpodetexto"/>
        <w:rPr/>
      </w:pPr>
      <w:r>
        <w:rPr>
          <w:sz w:val="24"/>
          <w:szCs w:val="24"/>
        </w:rPr>
        <w:t>José Dinarte de Castro Silveira,</w:t>
      </w:r>
    </w:p>
    <w:p>
      <w:pPr>
        <w:pStyle w:val="Corpodetexto"/>
        <w:rPr/>
      </w:pPr>
      <w:r>
        <w:rPr>
          <w:sz w:val="24"/>
          <w:szCs w:val="24"/>
        </w:rPr>
        <w:t>Delegado da Polícia Federal,</w:t>
      </w:r>
    </w:p>
    <w:p>
      <w:pPr>
        <w:pStyle w:val="Corpodetexto"/>
        <w:rPr/>
      </w:pPr>
      <w:r>
        <w:rPr>
          <w:sz w:val="24"/>
          <w:szCs w:val="24"/>
          <w:u w:val="single"/>
        </w:rPr>
        <w:t>Santo Ângelo-RS.-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LibreOffice/5.4.7.2$Windows_X86_64 LibreOffice_project/c838ef25c16710f8838b1faec480ebba495259d0</Application>
  <Pages>1</Pages>
  <Words>222</Words>
  <Characters>1295</Characters>
  <CharactersWithSpaces>1561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2017-10-02T19:16:00Z</dcterms:created>
  <dc:creator>Câmara Municipal de Vereadores de Três Passos</dc:creator>
  <dc:description/>
  <dc:language>pt-BR</dc:language>
  <cp:lastModifiedBy/>
  <cp:lastPrinted>2018-10-23T16:40:25Z</cp:lastPrinted>
  <dcterms:modified xsi:type="dcterms:W3CDTF">2018-10-23T16:40:17Z</dcterms:modified>
  <cp:revision>27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