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bidi w:val="0"/>
        <w:spacing w:lineRule="auto" w:line="360"/>
        <w:jc w:val="left"/>
        <w:rPr/>
      </w:pPr>
      <w:r>
        <w:rPr/>
        <w:t>Ofício n</w:t>
      </w:r>
      <w:r>
        <w:rPr>
          <w:strike/>
        </w:rPr>
        <w:t>º</w:t>
      </w:r>
      <w:r>
        <w:rPr/>
        <w:t xml:space="preserve"> 222/18</w:t>
        <w:tab/>
        <w:t xml:space="preserve">                                                Três Passos, 26 de outubro de 2018.</w:t>
      </w:r>
    </w:p>
    <w:p>
      <w:pPr>
        <w:pStyle w:val="Normal"/>
        <w:bidi w:val="0"/>
        <w:spacing w:lineRule="auto" w:line="360"/>
        <w:ind w:left="0" w:right="0"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/>
        <w:ind w:left="0" w:right="0"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Senhor Presidente:</w:t>
      </w:r>
    </w:p>
    <w:p>
      <w:pPr>
        <w:pStyle w:val="Normal"/>
        <w:bidi w:val="0"/>
        <w:spacing w:lineRule="auto" w:line="360"/>
        <w:ind w:left="0" w:right="0"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/>
        <w:ind w:left="0" w:right="0" w:firstLine="1418"/>
        <w:jc w:val="both"/>
        <w:rPr/>
      </w:pPr>
      <w:r>
        <w:rPr>
          <w:rFonts w:cs="Arial" w:ascii="Arial" w:hAnsi="Arial"/>
        </w:rPr>
        <w:t>Em resposta ao ofício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216/18, relativo à requisição de informações e documentos solicitados pela Comissão Parlamentar de Inquérito – CPI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1/2018, instituída com o objetivo de apurar suposta irregularidade no cumprimento do horário de trabalho dos profissionais que atuam nos postos de saúde do nosso Município, informamos que a Ouvidoria Parlamentar desta Casa Legislativa foi criada por meio da Resolução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3, de 10-5-2016, e que não houve o encaminhamento à Ouvidoria da Câmara de demandas (reclamações ou críticas) relacionadas ao cumprimento do horário dos profissionais da área da saúde de Três Passos, fato que está sendo investigado pela CPI.</w:t>
      </w:r>
    </w:p>
    <w:p>
      <w:pPr>
        <w:pStyle w:val="Normal"/>
        <w:bidi w:val="0"/>
        <w:spacing w:lineRule="auto" w:line="360"/>
        <w:ind w:left="0" w:right="0"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/>
        <w:ind w:left="0" w:right="0" w:firstLine="396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/>
        <w:ind w:left="0" w:right="0" w:firstLine="3969"/>
        <w:jc w:val="both"/>
        <w:rPr>
          <w:rFonts w:ascii="Arial" w:hAnsi="Arial" w:cs="Arial"/>
        </w:rPr>
      </w:pPr>
      <w:r>
        <w:rPr>
          <w:rFonts w:cs="Arial" w:ascii="Arial" w:hAnsi="Arial"/>
        </w:rPr>
        <w:t>Atenciosas saudações.</w:t>
      </w:r>
    </w:p>
    <w:p>
      <w:pPr>
        <w:pStyle w:val="Normal"/>
        <w:bidi w:val="0"/>
        <w:spacing w:lineRule="auto" w:line="360"/>
        <w:ind w:left="3969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/>
        <w:ind w:left="3969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360"/>
        <w:ind w:left="3969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Willian M. Heineck,</w:t>
      </w:r>
    </w:p>
    <w:p>
      <w:pPr>
        <w:pStyle w:val="Normal"/>
        <w:bidi w:val="0"/>
        <w:spacing w:lineRule="auto" w:line="360"/>
        <w:ind w:left="3969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Ouvidor-Substituto.</w:t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</w:r>
    </w:p>
    <w:p>
      <w:pPr>
        <w:pStyle w:val="Corpodetexto"/>
        <w:bidi w:val="0"/>
        <w:spacing w:lineRule="auto" w:line="360"/>
        <w:jc w:val="left"/>
        <w:rPr/>
      </w:pPr>
      <w:r>
        <w:rPr/>
        <w:t>A Sua Excelência o Senhor</w:t>
      </w:r>
    </w:p>
    <w:p>
      <w:pPr>
        <w:pStyle w:val="Corpodetexto"/>
        <w:bidi w:val="0"/>
        <w:spacing w:lineRule="auto" w:line="360"/>
        <w:jc w:val="left"/>
        <w:rPr/>
      </w:pPr>
      <w:r>
        <w:rPr/>
        <w:t>Ido V. Rhoden,</w:t>
      </w:r>
    </w:p>
    <w:p>
      <w:pPr>
        <w:pStyle w:val="Corpodetexto"/>
        <w:bidi w:val="0"/>
        <w:spacing w:lineRule="auto" w:line="360"/>
        <w:jc w:val="left"/>
        <w:rPr/>
      </w:pPr>
      <w:r>
        <w:rPr/>
        <w:t>Presidente da Câmara Municipal,</w:t>
      </w:r>
    </w:p>
    <w:p>
      <w:pPr>
        <w:pStyle w:val="Corpodetexto"/>
        <w:bidi w:val="0"/>
        <w:spacing w:lineRule="auto" w:line="360"/>
        <w:jc w:val="left"/>
        <w:rPr/>
      </w:pPr>
      <w:r>
        <w:rPr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1530" cy="108140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0" t="-191" r="-230" b="-191"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81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val="pt-BR" w:eastAsia="pt-BR"/>
      </w:rPr>
    </w:pPr>
    <w:r>
      <w:rPr>
        <w:rFonts w:cs="Arial Narrow" w:ascii="Arial Narrow" w:hAnsi="Arial Narrow"/>
        <w:sz w:val="18"/>
        <w:szCs w:val="18"/>
        <w:lang w:val="pt-BR"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rFonts w:ascii="Comic Sans MS" w:hAnsi="Comic Sans MS" w:cs="Comic Sans MS"/>
        <w:b/>
        <w:b/>
        <w:bCs/>
        <w:sz w:val="21"/>
        <w:szCs w:val="21"/>
      </w:rPr>
    </w:pPr>
    <w:r>
      <w:rPr>
        <w:rFonts w:cs="Comic Sans MS" w:ascii="Comic Sans MS" w:hAnsi="Comic Sans MS"/>
        <w:b/>
        <w:bCs/>
        <w:sz w:val="21"/>
        <w:szCs w:val="2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left="-180" w:right="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-180" w:right="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left="-180" w:right="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i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Nfaseforte">
    <w:name w:val="Ênfase forte"/>
    <w:qFormat/>
    <w:rPr>
      <w:b/>
      <w:bCs/>
    </w:rPr>
  </w:style>
  <w:style w:type="character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3Char">
    <w:name w:val="Recuo de corpo de texto 3 Char"/>
    <w:qFormat/>
    <w:rPr>
      <w:sz w:val="28"/>
      <w:szCs w:val="24"/>
    </w:rPr>
  </w:style>
  <w:style w:type="character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  <w:sz w:val="24"/>
      <w:szCs w:val="24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convertedspace">
    <w:name w:val="apple-converted-space"/>
    <w:qFormat/>
    <w:rPr/>
  </w:style>
  <w:style w:type="character" w:styleId="Highlight">
    <w:name w:val="highlight"/>
    <w:qFormat/>
    <w:rPr/>
  </w:style>
  <w:style w:type="character" w:styleId="Badge">
    <w:name w:val="badge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Recuodecorpodetexto31">
    <w:name w:val="Recuo de corpo de texto 31"/>
    <w:basedOn w:val="Normal"/>
    <w:qFormat/>
    <w:pPr>
      <w:ind w:left="0" w:right="0"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ecuodecorpodetexto21">
    <w:name w:val="Recuo de corpo de texto 21"/>
    <w:basedOn w:val="Normal"/>
    <w:qFormat/>
    <w:pPr>
      <w:spacing w:lineRule="auto" w:line="360"/>
      <w:ind w:left="0" w:right="0" w:firstLine="2835"/>
      <w:jc w:val="both"/>
    </w:pPr>
    <w:rPr>
      <w:rFonts w:ascii="Arial" w:hAnsi="Arial" w:cs="Arial"/>
    </w:rPr>
  </w:style>
  <w:style w:type="paragraph" w:styleId="Corpodetexto21">
    <w:name w:val="Corpo de texto 21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BodyText2">
    <w:name w:val="Body Text 2"/>
    <w:basedOn w:val="Normal"/>
    <w:qFormat/>
    <w:pPr>
      <w:widowControl w:val="false"/>
      <w:jc w:val="both"/>
    </w:pPr>
    <w:rPr>
      <w:rFonts w:ascii="Arial" w:hAnsi="Arial" w:cs="Arial"/>
      <w:sz w:val="20"/>
      <w:szCs w:val="20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SemEspaamento">
    <w:name w:val="Sem Espaçamento"/>
    <w:qFormat/>
    <w:pPr>
      <w:widowControl/>
      <w:suppressAutoHyphens w:val="true"/>
      <w:bidi w:val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LibreOffice/5.4.7.2$Windows_X86_64 LibreOffice_project/c838ef25c16710f8838b1faec480ebba495259d0</Application>
  <Pages>1</Pages>
  <Words>161</Words>
  <Characters>926</Characters>
  <CharactersWithSpaces>1127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2013-09-17T09:45:00Z</dcterms:created>
  <dc:creator>Câmara Municipal de Vereadores de Três Passos</dc:creator>
  <dc:description/>
  <dc:language>pt-BR</dc:language>
  <cp:lastModifiedBy/>
  <cp:lastPrinted>2018-10-26T09:30:51Z</cp:lastPrinted>
  <dcterms:modified xsi:type="dcterms:W3CDTF">2018-10-26T09:30:47Z</dcterms:modified>
  <cp:revision>11</cp:revision>
  <dc:subject/>
  <dc:title>Ofício nº  279/02</dc:title>
</cp:coreProperties>
</file>