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bCs w:val="false"/>
        </w:rPr>
      </w:pPr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2018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start="4479" w:hanging="0"/>
        <w:jc w:val="both"/>
        <w:outlineLvl w:val="0"/>
        <w:rPr>
          <w:rFonts w:eastAsia="Arial Unicode MS" w:cs="Arial"/>
          <w:bCs/>
          <w:kern w:val="2"/>
        </w:rPr>
      </w:pPr>
      <w:r>
        <w:rPr>
          <w:rFonts w:eastAsia="Arial Unicode MS" w:cs="Arial"/>
          <w:bCs/>
          <w:kern w:val="2"/>
        </w:rPr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start="4479" w:hanging="0"/>
        <w:jc w:val="both"/>
        <w:outlineLvl w:val="0"/>
        <w:rPr/>
      </w:pPr>
      <w:r>
        <w:rPr>
          <w:rFonts w:eastAsia="Arial Unicode MS" w:cs="Arial"/>
          <w:bCs/>
          <w:kern w:val="2"/>
        </w:rPr>
        <w:t>Dispõe sobre a estrutura administrativa do Município de Três Passos e altera a Lei Municipal n</w:t>
      </w:r>
      <w:r>
        <w:rPr>
          <w:rFonts w:eastAsia="Arial Unicode MS" w:cs="Arial"/>
          <w:bCs/>
          <w:strike/>
          <w:kern w:val="2"/>
        </w:rPr>
        <w:t>º</w:t>
      </w:r>
      <w:r>
        <w:rPr>
          <w:rFonts w:eastAsia="Arial Unicode MS" w:cs="Arial"/>
          <w:bCs/>
          <w:kern w:val="2"/>
        </w:rPr>
        <w:t xml:space="preserve"> 4.427, de 29 de outubro de 2010.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start="4479" w:hanging="0"/>
        <w:jc w:val="both"/>
        <w:outlineLvl w:val="0"/>
        <w:rPr>
          <w:rFonts w:eastAsia="Arial Unicode MS" w:cs="Arial"/>
          <w:bCs/>
          <w:kern w:val="2"/>
        </w:rPr>
      </w:pPr>
      <w:r>
        <w:rPr>
          <w:rFonts w:eastAsia="Arial Unicode MS" w:cs="Arial"/>
          <w:bCs/>
          <w:kern w:val="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Normal"/>
        <w:widowControl/>
        <w:bidi w:val="0"/>
        <w:ind w:start="0" w:end="0" w:firstLine="794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Art. 1</w:t>
      </w:r>
      <w:r>
        <w:rPr>
          <w:rFonts w:cs="Arial"/>
          <w:strike/>
          <w:sz w:val="24"/>
          <w:szCs w:val="24"/>
          <w:highlight w:val="white"/>
        </w:rPr>
        <w:t>º</w:t>
      </w:r>
      <w:r>
        <w:rPr>
          <w:rFonts w:cs="Arial"/>
          <w:sz w:val="24"/>
          <w:szCs w:val="24"/>
          <w:highlight w:val="white"/>
        </w:rPr>
        <w:t xml:space="preserve"> </w:t>
      </w:r>
      <w:r>
        <w:rPr>
          <w:rFonts w:cs="Arial"/>
          <w:sz w:val="24"/>
          <w:szCs w:val="24"/>
          <w:highlight w:val="white"/>
        </w:rPr>
        <w:t>Fica autorizado o Poder Executivo Municipal a proceder na alteração da Estrutura Administrativa, a qual será organizada em Secretarias Municipais, Procuradoria Geral do Município, Órgãos de Assessoramento, Divisões e Setores, nos termos do organograma abaixo:</w:t>
      </w:r>
    </w:p>
    <w:p>
      <w:pPr>
        <w:pStyle w:val="Normal"/>
        <w:widowControl/>
        <w:bidi w:val="0"/>
        <w:ind w:start="0" w:end="0" w:firstLine="794"/>
        <w:jc w:val="both"/>
        <w:rPr>
          <w:rFonts w:cs="Arial"/>
          <w:sz w:val="24"/>
          <w:szCs w:val="24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I – Órgãos de Assessoramento</w:t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1. Gabinete do Prefeito</w:t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1.1. Assessoria de Comunicação e Divulgação</w:t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1.2 Assessoria de Ouvidoria e Relacionamento</w:t>
      </w:r>
    </w:p>
    <w:p>
      <w:pPr>
        <w:pStyle w:val="Normal"/>
        <w:widowControl/>
        <w:bidi w:val="0"/>
        <w:ind w:start="0" w:end="0" w:firstLine="794"/>
        <w:jc w:val="both"/>
        <w:rPr>
          <w:rFonts w:cs="Arial"/>
          <w:sz w:val="24"/>
          <w:szCs w:val="24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2. Procuradoria Geral do Município</w:t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2.1. Divisão de Expedientes, Leis e Contratos</w:t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2.1.1. Setor de Acompanhamento de Distribuição e Prazos</w:t>
      </w:r>
    </w:p>
    <w:p>
      <w:pPr>
        <w:pStyle w:val="Normal"/>
        <w:widowControl/>
        <w:bidi w:val="0"/>
        <w:ind w:start="0" w:end="0" w:firstLine="794"/>
        <w:jc w:val="both"/>
        <w:rPr>
          <w:rFonts w:cs="Arial"/>
          <w:sz w:val="24"/>
          <w:szCs w:val="24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3. Unidade Central do Controle Interno</w:t>
      </w:r>
    </w:p>
    <w:p>
      <w:pPr>
        <w:pStyle w:val="Normal"/>
        <w:widowControl/>
        <w:bidi w:val="0"/>
        <w:ind w:start="0" w:end="0" w:firstLine="794"/>
        <w:jc w:val="both"/>
        <w:rPr>
          <w:rFonts w:cs="Arial"/>
          <w:sz w:val="24"/>
          <w:szCs w:val="24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II – Órgãos Meios</w:t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1. Secretaria Municipal de Administração</w:t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1.1. Assessoria de Serviços Conveniados</w:t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1.2. Divisão de Compras Públicas</w:t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1.3. Divisão de Recursos Humanos</w:t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1.4. Divisão de Manutenção e Controle de Frotas</w:t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1.5. Divisão de Patrimônio</w:t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1.6. Setor Geral de Protocolo</w:t>
      </w:r>
    </w:p>
    <w:p>
      <w:pPr>
        <w:pStyle w:val="Normal"/>
        <w:widowControl/>
        <w:bidi w:val="0"/>
        <w:ind w:start="0" w:end="0" w:firstLine="794"/>
        <w:jc w:val="both"/>
        <w:rPr>
          <w:rFonts w:cs="Arial"/>
          <w:sz w:val="24"/>
          <w:szCs w:val="24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2. Secretaria Municipal de Planejamento</w:t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2.1. Assessoria de Projetos</w:t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2.2. Divisão de pesquisa, acompanhamento e execução de projetos</w:t>
      </w:r>
    </w:p>
    <w:p>
      <w:pPr>
        <w:pStyle w:val="Normal"/>
        <w:widowControl/>
        <w:bidi w:val="0"/>
        <w:ind w:start="0" w:end="0" w:firstLine="794"/>
        <w:jc w:val="both"/>
        <w:rPr>
          <w:rFonts w:cs="Arial"/>
          <w:sz w:val="24"/>
          <w:szCs w:val="24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3. Secretaria Municipal de Finanças</w:t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3.1. Divisão de Contabilidade</w:t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3.1.2 Setor de Contabilidade</w:t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 xml:space="preserve">3.2. Divisão de Fiscalização, Receita e Tributos </w:t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3.2.1 Setor Geral de Tributos</w:t>
      </w:r>
    </w:p>
    <w:p>
      <w:pPr>
        <w:pStyle w:val="Normal"/>
        <w:widowControl/>
        <w:bidi w:val="0"/>
        <w:ind w:start="0" w:end="0" w:firstLine="794"/>
        <w:jc w:val="both"/>
        <w:rPr>
          <w:rFonts w:cs="Arial"/>
          <w:sz w:val="24"/>
          <w:szCs w:val="24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III – Órgãos Fins</w:t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1. Secretaria Municipal de Obras e Viação</w:t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1.1. Assessoria de Acompanhamento e Execução</w:t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1.1.1. Setor Geral Administrativo de Obras e Viação</w:t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1.2. Divisão de Serviços Urbanos</w:t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1.2.1. Setor Geral de Obras</w:t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1.2.2. Setor Geral de Iluminação</w:t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1.2.3. Setor Geral de Serviços</w:t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1.2.3.1 Setor de Serviços de Recuperação e Pavimentação</w:t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1.2.4 Setor Geral de Serviços Urbanos</w:t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1.3. Setor Geral de Trânsito</w:t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1.4 Divisão de Manutenção e Conservação de Espaços Públicos</w:t>
      </w:r>
    </w:p>
    <w:p>
      <w:pPr>
        <w:pStyle w:val="Normal"/>
        <w:widowControl/>
        <w:bidi w:val="0"/>
        <w:ind w:start="0" w:end="0" w:firstLine="794"/>
        <w:jc w:val="both"/>
        <w:rPr>
          <w:rFonts w:cs="Arial"/>
          <w:sz w:val="24"/>
          <w:szCs w:val="24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2. Secretaria Municipal de Transportes</w:t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2.1. Assessoria Administrativa de Planejamento e Transportes</w:t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 xml:space="preserve">2.2. Divisão de Estradas e Vias Rurais </w:t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2.2.1 Setor Geral de Oficina</w:t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2.4. Divisão de Serviços de Água e Irrigação</w:t>
      </w:r>
    </w:p>
    <w:p>
      <w:pPr>
        <w:pStyle w:val="Normal"/>
        <w:widowControl/>
        <w:bidi w:val="0"/>
        <w:ind w:start="0" w:end="0" w:firstLine="794"/>
        <w:jc w:val="both"/>
        <w:rPr>
          <w:rFonts w:cs="Arial"/>
          <w:sz w:val="24"/>
          <w:szCs w:val="24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3. Secretaria Municipal de Educação, Desporto, Cultura e Turismo</w:t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3.1. Setor Geral de Desporto e Lazer</w:t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3.2. Setor Geral de Cultura e Turismo</w:t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3.3 Setor Geral de Recebimento e Distribuição de Merenda Escolar</w:t>
      </w:r>
    </w:p>
    <w:p>
      <w:pPr>
        <w:pStyle w:val="Normal"/>
        <w:widowControl/>
        <w:bidi w:val="0"/>
        <w:ind w:start="0" w:end="0" w:firstLine="794"/>
        <w:jc w:val="both"/>
        <w:rPr>
          <w:rFonts w:cs="Arial"/>
          <w:sz w:val="24"/>
          <w:szCs w:val="24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4. Secretaria Municipal de Saúde</w:t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4.1 Assessoria de Acompanhamento de Programas de Saúde Pública.</w:t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4.1.1 Setor de controle de qualidade e gerenciamento do atendimento</w:t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4.1.2. Setor de controle de qualidade e gerenciamento do atendimento</w:t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4.1.3 Setor de controle de qualidade e gerenciamento do atendimento</w:t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4.1.4 Setor de controle de qualidade e gerenciamento do atendimento</w:t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4.1.5 Setor de controle de qualidade e gerenciamento do atendimento</w:t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4.2 Assessoria de Gestão em Saúde</w:t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4.2.1 Divisão de Assistência Farmacêutica Municipal</w:t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4.2.2 Setor Geral de Transporte de Pacientes</w:t>
      </w:r>
    </w:p>
    <w:p>
      <w:pPr>
        <w:pStyle w:val="Normal"/>
        <w:widowControl/>
        <w:bidi w:val="0"/>
        <w:ind w:start="0" w:end="0" w:firstLine="794"/>
        <w:jc w:val="both"/>
        <w:rPr>
          <w:rFonts w:cs="Arial"/>
          <w:sz w:val="24"/>
          <w:szCs w:val="24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5. Secretaria Municipal de Agricultura</w:t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5.1. Divisão de Agricultura e Pecuária</w:t>
      </w:r>
    </w:p>
    <w:p>
      <w:pPr>
        <w:pStyle w:val="Normal"/>
        <w:widowControl/>
        <w:bidi w:val="0"/>
        <w:ind w:start="0" w:end="0" w:firstLine="794"/>
        <w:jc w:val="both"/>
        <w:rPr>
          <w:rFonts w:cs="Arial"/>
          <w:sz w:val="24"/>
          <w:szCs w:val="24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6. Secretaria Municipal de Indústria, Comércio e Serviços</w:t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6.1 Setor Geral de Empreendedorismo</w:t>
      </w:r>
    </w:p>
    <w:p>
      <w:pPr>
        <w:pStyle w:val="Normal"/>
        <w:widowControl/>
        <w:bidi w:val="0"/>
        <w:ind w:start="0" w:end="0" w:firstLine="794"/>
        <w:jc w:val="both"/>
        <w:rPr>
          <w:rFonts w:cs="Arial"/>
          <w:sz w:val="24"/>
          <w:szCs w:val="24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7. Secretaria Municipal de Assistência Social</w:t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7.1. Assessoria de Gestão e Desenvolvimento Social</w:t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7.2.Setor Geral de Programas da Assistência Social</w:t>
      </w:r>
    </w:p>
    <w:p>
      <w:pPr>
        <w:pStyle w:val="Normal"/>
        <w:widowControl/>
        <w:bidi w:val="0"/>
        <w:ind w:start="0" w:end="0" w:firstLine="794"/>
        <w:jc w:val="both"/>
        <w:rPr>
          <w:rFonts w:cs="Arial"/>
          <w:sz w:val="24"/>
          <w:szCs w:val="24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8. Secretaria Municipal de Meio Ambiente</w:t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8.1 Setor  Geral de Equipe de Paisagismo, Plantio e Reflorestamento</w:t>
      </w:r>
    </w:p>
    <w:p>
      <w:pPr>
        <w:pStyle w:val="Normal"/>
        <w:widowControl/>
        <w:bidi w:val="0"/>
        <w:ind w:start="0" w:end="0" w:firstLine="794"/>
        <w:jc w:val="both"/>
        <w:rPr>
          <w:rFonts w:cs="Arial"/>
          <w:sz w:val="24"/>
          <w:szCs w:val="24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Art. 2</w:t>
      </w:r>
      <w:r>
        <w:rPr>
          <w:rFonts w:cs="Arial"/>
          <w:strike/>
          <w:sz w:val="24"/>
          <w:szCs w:val="24"/>
          <w:highlight w:val="white"/>
        </w:rPr>
        <w:t>º</w:t>
      </w:r>
      <w:r>
        <w:rPr>
          <w:rFonts w:cs="Arial"/>
          <w:sz w:val="24"/>
          <w:szCs w:val="24"/>
          <w:highlight w:val="white"/>
        </w:rPr>
        <w:t xml:space="preserve"> O art. 4</w:t>
      </w:r>
      <w:r>
        <w:rPr>
          <w:rFonts w:cs="Arial"/>
          <w:strike/>
          <w:sz w:val="24"/>
          <w:szCs w:val="24"/>
          <w:highlight w:val="white"/>
        </w:rPr>
        <w:t>º</w:t>
      </w:r>
      <w:r>
        <w:rPr>
          <w:rFonts w:cs="Arial"/>
          <w:sz w:val="24"/>
          <w:szCs w:val="24"/>
          <w:highlight w:val="white"/>
        </w:rPr>
        <w:t xml:space="preserve"> da Lei Municipal n</w:t>
      </w:r>
      <w:r>
        <w:rPr>
          <w:rFonts w:cs="Arial"/>
          <w:strike/>
          <w:sz w:val="24"/>
          <w:szCs w:val="24"/>
          <w:highlight w:val="white"/>
        </w:rPr>
        <w:t>º</w:t>
      </w:r>
      <w:r>
        <w:rPr>
          <w:rFonts w:cs="Arial"/>
          <w:sz w:val="24"/>
          <w:szCs w:val="24"/>
          <w:highlight w:val="white"/>
        </w:rPr>
        <w:t xml:space="preserve"> 4.427, de 29 de outubro de 2010, passa a vigorar com a seguinte redação:</w:t>
      </w:r>
    </w:p>
    <w:p>
      <w:pPr>
        <w:pStyle w:val="Normal"/>
        <w:widowControl/>
        <w:bidi w:val="0"/>
        <w:ind w:start="737" w:end="0" w:firstLine="57"/>
        <w:jc w:val="both"/>
        <w:rPr/>
      </w:pPr>
      <w:r>
        <w:rPr>
          <w:rFonts w:cs="Arial"/>
          <w:sz w:val="24"/>
          <w:szCs w:val="24"/>
          <w:highlight w:val="white"/>
        </w:rPr>
        <w:t>Art. 4</w:t>
      </w:r>
      <w:r>
        <w:rPr>
          <w:rFonts w:cs="Arial"/>
          <w:strike/>
          <w:sz w:val="24"/>
          <w:szCs w:val="24"/>
          <w:highlight w:val="white"/>
        </w:rPr>
        <w:t>º</w:t>
      </w:r>
      <w:r>
        <w:rPr>
          <w:rFonts w:cs="Arial"/>
          <w:sz w:val="24"/>
          <w:szCs w:val="24"/>
          <w:highlight w:val="white"/>
        </w:rPr>
        <w:t> O Quadro de Cargos de Provimento Efetivo do Poder Executivo Municipal constituem-se de Categorias Funcionais compostas dos seguintes Cargos, e respectivos Padrões de Vencimento: (Redação dada pela Lei n</w:t>
      </w:r>
      <w:r>
        <w:rPr>
          <w:rFonts w:cs="Arial"/>
          <w:strike/>
          <w:sz w:val="24"/>
          <w:szCs w:val="24"/>
          <w:highlight w:val="white"/>
        </w:rPr>
        <w:t>º</w:t>
      </w:r>
      <w:r>
        <w:rPr>
          <w:rFonts w:cs="Arial"/>
          <w:sz w:val="24"/>
          <w:szCs w:val="24"/>
          <w:highlight w:val="white"/>
        </w:rPr>
        <w:t> 4548/2011)</w:t>
      </w:r>
    </w:p>
    <w:p>
      <w:pPr>
        <w:pStyle w:val="Normal"/>
        <w:widowControl/>
        <w:bidi w:val="0"/>
        <w:ind w:start="0" w:end="0" w:firstLine="794"/>
        <w:jc w:val="both"/>
        <w:rPr>
          <w:rFonts w:cs="Arial"/>
          <w:sz w:val="24"/>
          <w:szCs w:val="24"/>
          <w:highlight w:val="white"/>
        </w:rPr>
      </w:pPr>
      <w:r>
        <w:rPr/>
      </w:r>
    </w:p>
    <w:tbl>
      <w:tblPr>
        <w:tblW w:w="8040" w:type="dxa"/>
        <w:jc w:val="start"/>
        <w:tblInd w:w="774" w:type="dxa"/>
        <w:tblBorders>
          <w:top w:val="single" w:sz="4" w:space="0" w:color="000000"/>
          <w:star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start w:w="103" w:type="dxa"/>
          <w:bottom w:w="0" w:type="dxa"/>
          <w:end w:w="108" w:type="dxa"/>
        </w:tblCellMar>
      </w:tblPr>
      <w:tblGrid>
        <w:gridCol w:w="1305"/>
        <w:gridCol w:w="1470"/>
        <w:gridCol w:w="4080"/>
        <w:gridCol w:w="1185"/>
      </w:tblGrid>
      <w:tr>
        <w:trPr/>
        <w:tc>
          <w:tcPr>
            <w:tcW w:w="13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Arial"/>
                <w:i/>
                <w:i/>
                <w:sz w:val="24"/>
                <w:szCs w:val="24"/>
              </w:rPr>
            </w:pPr>
            <w:r>
              <w:rPr>
                <w:rFonts w:cs="Arial" w:ascii="Times New Roman" w:hAnsi="Times New Roman"/>
                <w:i/>
                <w:sz w:val="24"/>
                <w:szCs w:val="24"/>
              </w:rPr>
              <w:t>NÍVEL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Arial"/>
                <w:i/>
                <w:i/>
                <w:sz w:val="24"/>
                <w:szCs w:val="24"/>
              </w:rPr>
            </w:pPr>
            <w:r>
              <w:rPr>
                <w:rFonts w:cs="Arial" w:ascii="Times New Roman" w:hAnsi="Times New Roman"/>
                <w:i/>
                <w:sz w:val="24"/>
                <w:szCs w:val="24"/>
              </w:rPr>
              <w:t>TOTAL DE VAGAS</w:t>
            </w:r>
          </w:p>
        </w:tc>
        <w:tc>
          <w:tcPr>
            <w:tcW w:w="4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Arial"/>
                <w:i/>
                <w:i/>
                <w:sz w:val="24"/>
                <w:szCs w:val="24"/>
              </w:rPr>
            </w:pPr>
            <w:r>
              <w:rPr>
                <w:rFonts w:cs="Arial" w:ascii="Times New Roman" w:hAnsi="Times New Roman"/>
                <w:i/>
                <w:sz w:val="24"/>
                <w:szCs w:val="24"/>
              </w:rPr>
              <w:t>DENOMINAÇÃO DOS CARGOS</w:t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Arial"/>
                <w:i/>
                <w:i/>
                <w:sz w:val="24"/>
                <w:szCs w:val="24"/>
              </w:rPr>
            </w:pPr>
            <w:r>
              <w:rPr>
                <w:rFonts w:cs="Arial" w:ascii="Times New Roman" w:hAnsi="Times New Roman"/>
                <w:i/>
                <w:sz w:val="24"/>
                <w:szCs w:val="24"/>
              </w:rPr>
              <w:t>CÓDIGO</w:t>
            </w:r>
          </w:p>
          <w:p>
            <w:pPr>
              <w:pStyle w:val="Normal"/>
              <w:jc w:val="center"/>
              <w:rPr>
                <w:rFonts w:ascii="Times New Roman" w:hAnsi="Times New Roman" w:cs="Arial"/>
                <w:i/>
                <w:i/>
                <w:sz w:val="24"/>
                <w:szCs w:val="24"/>
              </w:rPr>
            </w:pPr>
            <w:r>
              <w:rPr>
                <w:rFonts w:cs="Arial" w:ascii="Times New Roman" w:hAnsi="Times New Roman"/>
                <w:i/>
                <w:sz w:val="24"/>
                <w:szCs w:val="24"/>
              </w:rPr>
            </w:r>
          </w:p>
        </w:tc>
      </w:tr>
      <w:tr>
        <w:trPr/>
        <w:tc>
          <w:tcPr>
            <w:tcW w:w="130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  <w:textDirection w:val="btL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Arial"/>
                <w:i/>
                <w:i/>
                <w:sz w:val="24"/>
                <w:szCs w:val="24"/>
              </w:rPr>
            </w:pPr>
            <w:r>
              <w:rPr>
                <w:rFonts w:cs="Arial" w:ascii="Times New Roman" w:hAnsi="Times New Roman"/>
                <w:i/>
                <w:sz w:val="24"/>
                <w:szCs w:val="24"/>
              </w:rPr>
              <w:t>NÍVEL SUPERIOR (01)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Arial"/>
                <w:i/>
                <w:i/>
                <w:sz w:val="24"/>
                <w:szCs w:val="24"/>
              </w:rPr>
            </w:pPr>
            <w:r>
              <w:rPr>
                <w:rFonts w:cs="Arial" w:ascii="Times New Roman" w:hAnsi="Times New Roman"/>
                <w:i/>
                <w:sz w:val="24"/>
                <w:szCs w:val="24"/>
              </w:rPr>
              <w:t>(...)</w:t>
            </w:r>
          </w:p>
        </w:tc>
        <w:tc>
          <w:tcPr>
            <w:tcW w:w="4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  <w:vAlign w:val="center"/>
          </w:tcPr>
          <w:p>
            <w:pPr>
              <w:pStyle w:val="Normal"/>
              <w:jc w:val="both"/>
              <w:rPr>
                <w:rFonts w:ascii="Times New Roman" w:hAnsi="Times New Roman" w:cs="Arial"/>
                <w:i/>
                <w:i/>
                <w:sz w:val="24"/>
                <w:szCs w:val="24"/>
              </w:rPr>
            </w:pPr>
            <w:r>
              <w:rPr>
                <w:rFonts w:cs="Arial" w:ascii="Times New Roman" w:hAnsi="Times New Roman"/>
                <w:i/>
                <w:sz w:val="24"/>
                <w:szCs w:val="24"/>
              </w:rPr>
              <w:t>(...)</w:t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103" w:type="dxa"/>
            </w:tcMar>
            <w:vAlign w:val="center"/>
          </w:tcPr>
          <w:p>
            <w:pPr>
              <w:pStyle w:val="Normal"/>
              <w:jc w:val="both"/>
              <w:rPr>
                <w:rFonts w:ascii="Times New Roman" w:hAnsi="Times New Roman" w:cs="Arial"/>
                <w:i/>
                <w:i/>
                <w:sz w:val="24"/>
                <w:szCs w:val="24"/>
              </w:rPr>
            </w:pPr>
            <w:r>
              <w:rPr>
                <w:rFonts w:cs="Arial" w:ascii="Times New Roman" w:hAnsi="Times New Roman"/>
                <w:i/>
                <w:sz w:val="24"/>
                <w:szCs w:val="24"/>
              </w:rPr>
              <w:t>(...)</w:t>
            </w:r>
          </w:p>
        </w:tc>
      </w:tr>
      <w:tr>
        <w:trPr/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cs="Arial"/>
                <w:i/>
                <w:i/>
                <w:sz w:val="24"/>
                <w:szCs w:val="24"/>
              </w:rPr>
            </w:pPr>
            <w:r>
              <w:rPr>
                <w:rFonts w:cs="Arial" w:ascii="Times New Roman" w:hAnsi="Times New Roman"/>
                <w:i/>
                <w:sz w:val="24"/>
                <w:szCs w:val="24"/>
              </w:rPr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Arial"/>
                <w:i/>
                <w:i/>
                <w:sz w:val="24"/>
                <w:szCs w:val="24"/>
              </w:rPr>
            </w:pPr>
            <w:r>
              <w:rPr>
                <w:rFonts w:cs="Arial" w:ascii="Times New Roman" w:hAnsi="Times New Roman"/>
                <w:i/>
                <w:sz w:val="24"/>
                <w:szCs w:val="24"/>
              </w:rPr>
              <w:t>02</w:t>
            </w:r>
          </w:p>
        </w:tc>
        <w:tc>
          <w:tcPr>
            <w:tcW w:w="4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i/>
                <w:sz w:val="24"/>
                <w:szCs w:val="24"/>
              </w:rPr>
              <w:t>AUDITOR EM CONTROLE INTERNO</w:t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Normal"/>
              <w:jc w:val="both"/>
              <w:rPr>
                <w:rFonts w:ascii="Times New Roman" w:hAnsi="Times New Roman" w:cs="Arial"/>
                <w:i/>
                <w:i/>
                <w:sz w:val="24"/>
                <w:szCs w:val="24"/>
              </w:rPr>
            </w:pPr>
            <w:r>
              <w:rPr>
                <w:rFonts w:cs="Arial" w:ascii="Times New Roman" w:hAnsi="Times New Roman"/>
                <w:i/>
                <w:sz w:val="24"/>
                <w:szCs w:val="24"/>
              </w:rPr>
              <w:t>1.04.10</w:t>
            </w:r>
          </w:p>
        </w:tc>
      </w:tr>
      <w:tr>
        <w:trPr/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cs="Arial"/>
                <w:i/>
                <w:i/>
                <w:sz w:val="24"/>
                <w:szCs w:val="24"/>
              </w:rPr>
            </w:pPr>
            <w:r>
              <w:rPr>
                <w:rFonts w:cs="Arial" w:ascii="Times New Roman" w:hAnsi="Times New Roman"/>
                <w:i/>
                <w:sz w:val="24"/>
                <w:szCs w:val="24"/>
              </w:rPr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Arial"/>
                <w:i/>
                <w:i/>
                <w:sz w:val="24"/>
                <w:szCs w:val="24"/>
              </w:rPr>
            </w:pPr>
            <w:r>
              <w:rPr>
                <w:rFonts w:cs="Arial" w:ascii="Times New Roman" w:hAnsi="Times New Roman"/>
                <w:i/>
                <w:sz w:val="24"/>
                <w:szCs w:val="24"/>
              </w:rPr>
              <w:t>(...)</w:t>
            </w:r>
          </w:p>
        </w:tc>
        <w:tc>
          <w:tcPr>
            <w:tcW w:w="4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Normal"/>
              <w:jc w:val="both"/>
              <w:rPr>
                <w:rFonts w:ascii="Times New Roman" w:hAnsi="Times New Roman" w:cs="Arial"/>
                <w:i/>
                <w:i/>
                <w:sz w:val="24"/>
                <w:szCs w:val="24"/>
              </w:rPr>
            </w:pPr>
            <w:r>
              <w:rPr>
                <w:rFonts w:cs="Arial" w:ascii="Times New Roman" w:hAnsi="Times New Roman"/>
                <w:i/>
                <w:sz w:val="24"/>
                <w:szCs w:val="24"/>
              </w:rPr>
              <w:t>(...)</w:t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Normal"/>
              <w:jc w:val="both"/>
              <w:rPr>
                <w:rFonts w:ascii="Times New Roman" w:hAnsi="Times New Roman" w:cs="Arial"/>
                <w:i/>
                <w:i/>
                <w:sz w:val="24"/>
                <w:szCs w:val="24"/>
              </w:rPr>
            </w:pPr>
            <w:r>
              <w:rPr>
                <w:rFonts w:cs="Arial" w:ascii="Times New Roman" w:hAnsi="Times New Roman"/>
                <w:i/>
                <w:sz w:val="24"/>
                <w:szCs w:val="24"/>
              </w:rPr>
              <w:t>(...)</w:t>
            </w:r>
          </w:p>
        </w:tc>
      </w:tr>
      <w:tr>
        <w:trPr>
          <w:trHeight w:val="1538" w:hRule="atLeast"/>
        </w:trPr>
        <w:tc>
          <w:tcPr>
            <w:tcW w:w="13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cs="Arial"/>
                <w:i/>
                <w:i/>
                <w:sz w:val="24"/>
                <w:szCs w:val="24"/>
              </w:rPr>
            </w:pPr>
            <w:r>
              <w:rPr>
                <w:rFonts w:cs="Arial" w:ascii="Times New Roman" w:hAnsi="Times New Roman"/>
                <w:i/>
                <w:sz w:val="24"/>
                <w:szCs w:val="24"/>
              </w:rPr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Arial"/>
                <w:i/>
                <w:i/>
                <w:sz w:val="24"/>
                <w:szCs w:val="24"/>
              </w:rPr>
            </w:pPr>
            <w:r>
              <w:rPr>
                <w:rFonts w:cs="Arial" w:ascii="Times New Roman" w:hAnsi="Times New Roman"/>
                <w:i/>
                <w:sz w:val="24"/>
                <w:szCs w:val="24"/>
              </w:rPr>
            </w:r>
          </w:p>
        </w:tc>
        <w:tc>
          <w:tcPr>
            <w:tcW w:w="4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cs="Arial"/>
                <w:i/>
                <w:i/>
                <w:sz w:val="24"/>
                <w:szCs w:val="24"/>
              </w:rPr>
            </w:pPr>
            <w:r>
              <w:rPr>
                <w:rFonts w:cs="Arial" w:ascii="Times New Roman" w:hAnsi="Times New Roman"/>
                <w:i/>
                <w:sz w:val="24"/>
                <w:szCs w:val="24"/>
              </w:rPr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cs="Arial"/>
                <w:i/>
                <w:i/>
                <w:sz w:val="24"/>
                <w:szCs w:val="24"/>
              </w:rPr>
            </w:pPr>
            <w:r>
              <w:rPr>
                <w:rFonts w:cs="Arial" w:ascii="Times New Roman" w:hAnsi="Times New Roman"/>
                <w:i/>
                <w:sz w:val="24"/>
                <w:szCs w:val="24"/>
              </w:rPr>
            </w:r>
          </w:p>
        </w:tc>
      </w:tr>
    </w:tbl>
    <w:p>
      <w:pPr>
        <w:pStyle w:val="Normal"/>
        <w:widowControl/>
        <w:bidi w:val="0"/>
        <w:ind w:start="0" w:end="0" w:firstLine="794"/>
        <w:jc w:val="both"/>
        <w:rPr>
          <w:rFonts w:cs="Arial"/>
          <w:sz w:val="24"/>
          <w:szCs w:val="24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firstLine="794"/>
        <w:jc w:val="both"/>
        <w:rPr>
          <w:rFonts w:cs="Arial"/>
          <w:sz w:val="24"/>
          <w:szCs w:val="24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Art. 3</w:t>
      </w:r>
      <w:r>
        <w:rPr>
          <w:rFonts w:cs="Arial"/>
          <w:strike/>
          <w:sz w:val="24"/>
          <w:szCs w:val="24"/>
          <w:highlight w:val="white"/>
        </w:rPr>
        <w:t>º</w:t>
      </w:r>
      <w:r>
        <w:rPr>
          <w:rFonts w:cs="Arial"/>
          <w:sz w:val="24"/>
          <w:szCs w:val="24"/>
          <w:highlight w:val="white"/>
        </w:rPr>
        <w:t xml:space="preserve"> O art. 8</w:t>
      </w:r>
      <w:r>
        <w:rPr>
          <w:rFonts w:cs="Arial"/>
          <w:strike/>
          <w:sz w:val="24"/>
          <w:szCs w:val="24"/>
          <w:highlight w:val="white"/>
        </w:rPr>
        <w:t>º</w:t>
      </w:r>
      <w:r>
        <w:rPr>
          <w:rFonts w:cs="Arial"/>
          <w:sz w:val="24"/>
          <w:szCs w:val="24"/>
          <w:highlight w:val="white"/>
        </w:rPr>
        <w:t xml:space="preserve"> da Lei Municipal n</w:t>
      </w:r>
      <w:r>
        <w:rPr>
          <w:rFonts w:cs="Arial"/>
          <w:strike/>
          <w:sz w:val="24"/>
          <w:szCs w:val="24"/>
          <w:highlight w:val="white"/>
        </w:rPr>
        <w:t>º</w:t>
      </w:r>
      <w:r>
        <w:rPr>
          <w:rFonts w:cs="Arial"/>
          <w:sz w:val="24"/>
          <w:szCs w:val="24"/>
          <w:highlight w:val="white"/>
        </w:rPr>
        <w:t xml:space="preserve"> 4.427, de 29 de outubro de 2010, passa a vigorar com a seguinte redação:</w:t>
      </w:r>
    </w:p>
    <w:p>
      <w:pPr>
        <w:pStyle w:val="Normal"/>
        <w:widowControl/>
        <w:bidi w:val="0"/>
        <w:ind w:start="794" w:end="0" w:hanging="0"/>
        <w:jc w:val="both"/>
        <w:rPr/>
      </w:pPr>
      <w:r>
        <w:rPr>
          <w:rFonts w:cs="Arial"/>
          <w:sz w:val="24"/>
          <w:szCs w:val="24"/>
          <w:highlight w:val="white"/>
        </w:rPr>
        <w:t>“</w:t>
      </w:r>
      <w:r>
        <w:rPr>
          <w:rFonts w:cs="Arial"/>
          <w:sz w:val="24"/>
          <w:szCs w:val="24"/>
          <w:highlight w:val="white"/>
        </w:rPr>
        <w:t>Art. 8</w:t>
      </w:r>
      <w:r>
        <w:rPr>
          <w:rFonts w:cs="Arial"/>
          <w:strike/>
          <w:sz w:val="24"/>
          <w:szCs w:val="24"/>
          <w:highlight w:val="white"/>
        </w:rPr>
        <w:t>º</w:t>
      </w:r>
      <w:r>
        <w:rPr>
          <w:rFonts w:cs="Arial"/>
          <w:sz w:val="24"/>
          <w:szCs w:val="24"/>
          <w:highlight w:val="white"/>
        </w:rPr>
        <w:t xml:space="preserve"> Fica definido o Quadro de Cargos em Comissão e Funções de Confiança do Poder Executivo Municipal, com denominação, número de cargos e funções e padrão de vencimentos:</w:t>
      </w:r>
    </w:p>
    <w:p>
      <w:pPr>
        <w:pStyle w:val="Normal"/>
        <w:widowControl/>
        <w:bidi w:val="0"/>
        <w:ind w:start="794" w:end="0" w:hanging="0"/>
        <w:jc w:val="both"/>
        <w:rPr>
          <w:rFonts w:cs="Arial"/>
          <w:sz w:val="24"/>
          <w:szCs w:val="24"/>
          <w:highlight w:val="white"/>
        </w:rPr>
      </w:pPr>
      <w:r>
        <w:rPr/>
      </w:r>
    </w:p>
    <w:tbl>
      <w:tblPr>
        <w:tblW w:w="8798" w:type="dxa"/>
        <w:jc w:val="start"/>
        <w:tblInd w:w="279" w:type="dxa"/>
        <w:tblBorders>
          <w:top w:val="single" w:sz="4" w:space="0" w:color="000000"/>
          <w:star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start w:w="65" w:type="dxa"/>
          <w:bottom w:w="0" w:type="dxa"/>
          <w:end w:w="70" w:type="dxa"/>
        </w:tblCellMar>
      </w:tblPr>
      <w:tblGrid>
        <w:gridCol w:w="1701"/>
        <w:gridCol w:w="5051"/>
        <w:gridCol w:w="2046"/>
      </w:tblGrid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Arial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auto"/>
                <w:sz w:val="22"/>
                <w:szCs w:val="22"/>
              </w:rPr>
              <w:t>QUANTIDADE</w:t>
            </w:r>
          </w:p>
        </w:tc>
        <w:tc>
          <w:tcPr>
            <w:tcW w:w="50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Arial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auto"/>
                <w:sz w:val="22"/>
                <w:szCs w:val="22"/>
              </w:rPr>
              <w:t>DENOMINAÇÃO</w:t>
            </w:r>
          </w:p>
        </w:tc>
        <w:tc>
          <w:tcPr>
            <w:tcW w:w="20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Arial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auto"/>
                <w:sz w:val="22"/>
                <w:szCs w:val="22"/>
              </w:rPr>
              <w:t>PADRÃO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Arial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auto"/>
                <w:sz w:val="22"/>
                <w:szCs w:val="22"/>
              </w:rPr>
              <w:t>01</w:t>
            </w:r>
          </w:p>
        </w:tc>
        <w:tc>
          <w:tcPr>
            <w:tcW w:w="50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spacing w:lineRule="auto" w:line="360"/>
              <w:rPr>
                <w:rFonts w:ascii="Times New Roman" w:hAnsi="Times New Roman" w:cs="Arial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auto"/>
                <w:sz w:val="22"/>
                <w:szCs w:val="22"/>
              </w:rPr>
              <w:t>Chefe de Gabinete</w:t>
            </w:r>
          </w:p>
        </w:tc>
        <w:tc>
          <w:tcPr>
            <w:tcW w:w="20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Arial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auto"/>
                <w:sz w:val="22"/>
                <w:szCs w:val="22"/>
              </w:rPr>
              <w:t>subsídio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Arial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auto"/>
                <w:sz w:val="22"/>
                <w:szCs w:val="22"/>
              </w:rPr>
              <w:t>01</w:t>
            </w:r>
          </w:p>
        </w:tc>
        <w:tc>
          <w:tcPr>
            <w:tcW w:w="50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Times New Roman" w:hAnsi="Times New Roman" w:cs="Arial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auto"/>
                <w:sz w:val="22"/>
                <w:szCs w:val="22"/>
              </w:rPr>
              <w:t>Secretario de Planejamento</w:t>
            </w:r>
          </w:p>
        </w:tc>
        <w:tc>
          <w:tcPr>
            <w:tcW w:w="20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Arial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auto"/>
                <w:sz w:val="22"/>
                <w:szCs w:val="22"/>
              </w:rPr>
              <w:t>subsídio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Arial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auto"/>
                <w:sz w:val="22"/>
                <w:szCs w:val="22"/>
              </w:rPr>
              <w:t>01</w:t>
            </w:r>
          </w:p>
        </w:tc>
        <w:tc>
          <w:tcPr>
            <w:tcW w:w="50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Times New Roman" w:hAnsi="Times New Roman" w:cs="Arial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auto"/>
                <w:sz w:val="22"/>
                <w:szCs w:val="22"/>
              </w:rPr>
              <w:t>Secretario de Administração</w:t>
            </w:r>
          </w:p>
        </w:tc>
        <w:tc>
          <w:tcPr>
            <w:tcW w:w="20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Arial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auto"/>
                <w:sz w:val="22"/>
                <w:szCs w:val="22"/>
              </w:rPr>
              <w:t>subsídio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Arial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auto"/>
                <w:sz w:val="22"/>
                <w:szCs w:val="22"/>
              </w:rPr>
              <w:t>01</w:t>
            </w:r>
          </w:p>
        </w:tc>
        <w:tc>
          <w:tcPr>
            <w:tcW w:w="50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Times New Roman" w:hAnsi="Times New Roman" w:cs="Arial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auto"/>
                <w:sz w:val="22"/>
                <w:szCs w:val="22"/>
              </w:rPr>
              <w:t>Secretario de Obras e Viação</w:t>
            </w:r>
          </w:p>
        </w:tc>
        <w:tc>
          <w:tcPr>
            <w:tcW w:w="20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Arial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auto"/>
                <w:sz w:val="22"/>
                <w:szCs w:val="22"/>
              </w:rPr>
              <w:t>subsídio</w:t>
            </w:r>
          </w:p>
        </w:tc>
      </w:tr>
      <w:tr>
        <w:trPr>
          <w:trHeight w:val="286" w:hRule="atLeast"/>
        </w:trPr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Arial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auto"/>
                <w:sz w:val="22"/>
                <w:szCs w:val="22"/>
              </w:rPr>
              <w:t>01</w:t>
            </w:r>
          </w:p>
        </w:tc>
        <w:tc>
          <w:tcPr>
            <w:tcW w:w="50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Times New Roman" w:hAnsi="Times New Roman" w:cs="Arial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auto"/>
                <w:sz w:val="22"/>
                <w:szCs w:val="22"/>
              </w:rPr>
              <w:t xml:space="preserve">Secretario de Transporte </w:t>
            </w:r>
          </w:p>
        </w:tc>
        <w:tc>
          <w:tcPr>
            <w:tcW w:w="20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Arial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auto"/>
                <w:sz w:val="22"/>
                <w:szCs w:val="22"/>
              </w:rPr>
              <w:t>subsídio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Arial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auto"/>
                <w:sz w:val="22"/>
                <w:szCs w:val="22"/>
              </w:rPr>
              <w:t>01</w:t>
            </w:r>
          </w:p>
        </w:tc>
        <w:tc>
          <w:tcPr>
            <w:tcW w:w="50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Times New Roman" w:hAnsi="Times New Roman"/>
                <w:i w:val="false"/>
                <w:i w:val="false"/>
                <w:iCs w:val="false"/>
                <w:color w:val="auto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auto"/>
                <w:sz w:val="22"/>
                <w:szCs w:val="22"/>
              </w:rPr>
              <w:t>Secretario de Educação, Desporto, Cultura e Turismo</w:t>
            </w:r>
          </w:p>
        </w:tc>
        <w:tc>
          <w:tcPr>
            <w:tcW w:w="20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Arial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auto"/>
                <w:sz w:val="22"/>
                <w:szCs w:val="22"/>
              </w:rPr>
              <w:t>subsídio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Arial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auto"/>
                <w:sz w:val="22"/>
                <w:szCs w:val="22"/>
              </w:rPr>
              <w:t>01</w:t>
            </w:r>
          </w:p>
        </w:tc>
        <w:tc>
          <w:tcPr>
            <w:tcW w:w="50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Times New Roman" w:hAnsi="Times New Roman" w:cs="Arial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auto"/>
                <w:sz w:val="22"/>
                <w:szCs w:val="22"/>
              </w:rPr>
              <w:t>Secretario de Saúde</w:t>
            </w:r>
          </w:p>
        </w:tc>
        <w:tc>
          <w:tcPr>
            <w:tcW w:w="20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Arial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auto"/>
                <w:sz w:val="22"/>
                <w:szCs w:val="22"/>
              </w:rPr>
              <w:t>subsídio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Arial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auto"/>
                <w:sz w:val="22"/>
                <w:szCs w:val="22"/>
              </w:rPr>
              <w:t>01</w:t>
            </w:r>
          </w:p>
        </w:tc>
        <w:tc>
          <w:tcPr>
            <w:tcW w:w="50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Times New Roman" w:hAnsi="Times New Roman" w:cs="Arial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auto"/>
                <w:sz w:val="22"/>
                <w:szCs w:val="22"/>
              </w:rPr>
              <w:t>Secretario de Assistência Social</w:t>
            </w:r>
          </w:p>
        </w:tc>
        <w:tc>
          <w:tcPr>
            <w:tcW w:w="20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Arial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auto"/>
                <w:sz w:val="22"/>
                <w:szCs w:val="22"/>
              </w:rPr>
              <w:t>subsídio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Arial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auto"/>
                <w:sz w:val="22"/>
                <w:szCs w:val="22"/>
              </w:rPr>
              <w:t>01</w:t>
            </w:r>
          </w:p>
        </w:tc>
        <w:tc>
          <w:tcPr>
            <w:tcW w:w="50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Times New Roman" w:hAnsi="Times New Roman"/>
                <w:i w:val="false"/>
                <w:i w:val="false"/>
                <w:iCs w:val="false"/>
                <w:color w:val="auto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auto"/>
                <w:sz w:val="22"/>
                <w:szCs w:val="22"/>
              </w:rPr>
              <w:t>Secretário de Indústria, Comércio e Serviços</w:t>
            </w:r>
          </w:p>
        </w:tc>
        <w:tc>
          <w:tcPr>
            <w:tcW w:w="20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Arial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auto"/>
                <w:sz w:val="22"/>
                <w:szCs w:val="22"/>
              </w:rPr>
              <w:t>subsídio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Arial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auto"/>
                <w:sz w:val="22"/>
                <w:szCs w:val="22"/>
              </w:rPr>
              <w:t>01</w:t>
            </w:r>
          </w:p>
        </w:tc>
        <w:tc>
          <w:tcPr>
            <w:tcW w:w="50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Times New Roman" w:hAnsi="Times New Roman" w:cs="Arial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auto"/>
                <w:sz w:val="22"/>
                <w:szCs w:val="22"/>
              </w:rPr>
              <w:t>Secretario de Finanças</w:t>
            </w:r>
          </w:p>
        </w:tc>
        <w:tc>
          <w:tcPr>
            <w:tcW w:w="20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Arial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auto"/>
                <w:sz w:val="22"/>
                <w:szCs w:val="22"/>
              </w:rPr>
              <w:t>subsídio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Arial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auto"/>
                <w:sz w:val="22"/>
                <w:szCs w:val="22"/>
              </w:rPr>
              <w:t>01</w:t>
            </w:r>
          </w:p>
        </w:tc>
        <w:tc>
          <w:tcPr>
            <w:tcW w:w="50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Times New Roman" w:hAnsi="Times New Roman" w:cs="Arial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auto"/>
                <w:sz w:val="22"/>
                <w:szCs w:val="22"/>
              </w:rPr>
              <w:t xml:space="preserve">Secretario da Agricultura </w:t>
            </w:r>
          </w:p>
        </w:tc>
        <w:tc>
          <w:tcPr>
            <w:tcW w:w="20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Arial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auto"/>
                <w:sz w:val="22"/>
                <w:szCs w:val="22"/>
              </w:rPr>
              <w:t>subsídio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Arial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auto"/>
                <w:sz w:val="22"/>
                <w:szCs w:val="22"/>
              </w:rPr>
              <w:t>01</w:t>
            </w:r>
          </w:p>
        </w:tc>
        <w:tc>
          <w:tcPr>
            <w:tcW w:w="50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Times New Roman" w:hAnsi="Times New Roman" w:cs="Arial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auto"/>
                <w:sz w:val="22"/>
                <w:szCs w:val="22"/>
              </w:rPr>
              <w:t>Secretário de Meio Ambiente</w:t>
            </w:r>
          </w:p>
        </w:tc>
        <w:tc>
          <w:tcPr>
            <w:tcW w:w="20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Arial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auto"/>
                <w:sz w:val="22"/>
                <w:szCs w:val="22"/>
              </w:rPr>
              <w:t>subsídio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Arial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auto"/>
                <w:sz w:val="22"/>
                <w:szCs w:val="22"/>
              </w:rPr>
              <w:t>01</w:t>
            </w:r>
          </w:p>
        </w:tc>
        <w:tc>
          <w:tcPr>
            <w:tcW w:w="50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Times New Roman" w:hAnsi="Times New Roman" w:cs="Arial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auto"/>
                <w:sz w:val="22"/>
                <w:szCs w:val="22"/>
              </w:rPr>
              <w:t>Procurador Geral do Município</w:t>
            </w:r>
          </w:p>
        </w:tc>
        <w:tc>
          <w:tcPr>
            <w:tcW w:w="20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Arial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auto"/>
                <w:sz w:val="22"/>
                <w:szCs w:val="22"/>
              </w:rPr>
              <w:t>subsídio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Arial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auto"/>
                <w:sz w:val="22"/>
                <w:szCs w:val="22"/>
              </w:rPr>
              <w:t>09</w:t>
            </w:r>
          </w:p>
        </w:tc>
        <w:tc>
          <w:tcPr>
            <w:tcW w:w="50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Times New Roman" w:hAnsi="Times New Roman" w:cs="Arial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auto"/>
                <w:sz w:val="22"/>
                <w:szCs w:val="22"/>
              </w:rPr>
              <w:t xml:space="preserve">Assessores </w:t>
            </w:r>
          </w:p>
        </w:tc>
        <w:tc>
          <w:tcPr>
            <w:tcW w:w="20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Arial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auto"/>
                <w:sz w:val="22"/>
                <w:szCs w:val="22"/>
              </w:rPr>
              <w:t>CC-5 ou FC-5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Arial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auto"/>
                <w:sz w:val="22"/>
                <w:szCs w:val="22"/>
              </w:rPr>
              <w:t>14</w:t>
            </w:r>
          </w:p>
        </w:tc>
        <w:tc>
          <w:tcPr>
            <w:tcW w:w="50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Times New Roman" w:hAnsi="Times New Roman" w:cs="Arial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auto"/>
                <w:sz w:val="22"/>
                <w:szCs w:val="22"/>
              </w:rPr>
              <w:t>Diretores de Divisão</w:t>
            </w:r>
          </w:p>
        </w:tc>
        <w:tc>
          <w:tcPr>
            <w:tcW w:w="20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Arial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auto"/>
                <w:sz w:val="22"/>
                <w:szCs w:val="22"/>
              </w:rPr>
              <w:t>CC-4 ou FC-4</w:t>
            </w:r>
          </w:p>
        </w:tc>
      </w:tr>
      <w:tr>
        <w:trPr>
          <w:trHeight w:val="341" w:hRule="atLeast"/>
        </w:trPr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Arial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auto"/>
                <w:sz w:val="22"/>
                <w:szCs w:val="22"/>
              </w:rPr>
              <w:t>16</w:t>
            </w:r>
          </w:p>
        </w:tc>
        <w:tc>
          <w:tcPr>
            <w:tcW w:w="50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Times New Roman" w:hAnsi="Times New Roman"/>
                <w:i w:val="false"/>
                <w:i w:val="false"/>
                <w:iCs w:val="false"/>
                <w:color w:val="auto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auto"/>
                <w:sz w:val="22"/>
                <w:szCs w:val="22"/>
              </w:rPr>
              <w:t>Supervisores Gerais</w:t>
            </w:r>
          </w:p>
        </w:tc>
        <w:tc>
          <w:tcPr>
            <w:tcW w:w="20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Arial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auto"/>
                <w:sz w:val="22"/>
                <w:szCs w:val="22"/>
              </w:rPr>
              <w:t>CC-3 ou FC-3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Arial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auto"/>
                <w:sz w:val="22"/>
                <w:szCs w:val="22"/>
              </w:rPr>
              <w:t>08</w:t>
            </w:r>
          </w:p>
        </w:tc>
        <w:tc>
          <w:tcPr>
            <w:tcW w:w="50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Times New Roman" w:hAnsi="Times New Roman"/>
                <w:i w:val="false"/>
                <w:i w:val="false"/>
                <w:iCs w:val="false"/>
                <w:color w:val="auto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auto"/>
                <w:sz w:val="22"/>
                <w:szCs w:val="22"/>
              </w:rPr>
              <w:t xml:space="preserve">Supervisores </w:t>
            </w:r>
          </w:p>
        </w:tc>
        <w:tc>
          <w:tcPr>
            <w:tcW w:w="20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Arial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Arial" w:ascii="Times New Roman" w:hAnsi="Times New Roman"/>
                <w:i w:val="false"/>
                <w:iCs w:val="false"/>
                <w:color w:val="auto"/>
                <w:sz w:val="22"/>
                <w:szCs w:val="22"/>
              </w:rPr>
              <w:t>CC-2 ou FC-2</w:t>
            </w:r>
          </w:p>
        </w:tc>
      </w:tr>
    </w:tbl>
    <w:p>
      <w:pPr>
        <w:pStyle w:val="Normal"/>
        <w:widowControl/>
        <w:bidi w:val="0"/>
        <w:ind w:start="0" w:end="0" w:firstLine="794"/>
        <w:jc w:val="both"/>
        <w:rPr>
          <w:rFonts w:cs="Arial"/>
          <w:sz w:val="24"/>
          <w:szCs w:val="24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Parágrafo único. As atribuições dos titulares dos Cargos em Comissão e Funções de Confiança são as previstas no Anexo I desta Lei.</w:t>
      </w:r>
    </w:p>
    <w:p>
      <w:pPr>
        <w:pStyle w:val="Normal"/>
        <w:widowControl/>
        <w:bidi w:val="0"/>
        <w:ind w:start="0" w:end="0" w:firstLine="794"/>
        <w:jc w:val="both"/>
        <w:rPr>
          <w:rFonts w:cs="Arial"/>
          <w:sz w:val="24"/>
          <w:szCs w:val="24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Art. 4</w:t>
      </w:r>
      <w:r>
        <w:rPr>
          <w:rFonts w:cs="Arial"/>
          <w:strike/>
          <w:sz w:val="24"/>
          <w:szCs w:val="24"/>
          <w:highlight w:val="white"/>
        </w:rPr>
        <w:t>º</w:t>
      </w:r>
      <w:r>
        <w:rPr>
          <w:rFonts w:cs="Arial"/>
          <w:sz w:val="24"/>
          <w:szCs w:val="24"/>
          <w:highlight w:val="white"/>
        </w:rPr>
        <w:t xml:space="preserve"> Esta Lei entra em vigor na data de sua publicação.</w:t>
      </w:r>
    </w:p>
    <w:p>
      <w:pPr>
        <w:pStyle w:val="Normal"/>
        <w:widowControl/>
        <w:bidi w:val="0"/>
        <w:ind w:start="0" w:end="0" w:firstLine="794"/>
        <w:jc w:val="both"/>
        <w:rPr>
          <w:rFonts w:cs="Arial"/>
          <w:sz w:val="22"/>
          <w:szCs w:val="22"/>
          <w:highlight w:val="white"/>
        </w:rPr>
      </w:pPr>
      <w:r>
        <w:rPr>
          <w:rFonts w:cs="Arial"/>
          <w:sz w:val="22"/>
          <w:szCs w:val="22"/>
          <w:highlight w:val="white"/>
        </w:rPr>
      </w:r>
    </w:p>
    <w:p>
      <w:pPr>
        <w:pStyle w:val="Normal"/>
        <w:widowControl/>
        <w:bidi w:val="0"/>
        <w:ind w:start="0" w:end="0" w:firstLine="794"/>
        <w:jc w:val="both"/>
        <w:rPr>
          <w:rFonts w:cs="Arial"/>
          <w:sz w:val="22"/>
          <w:szCs w:val="22"/>
          <w:highlight w:val="white"/>
        </w:rPr>
      </w:pPr>
      <w:r>
        <w:rPr>
          <w:rFonts w:cs="Arial"/>
          <w:sz w:val="22"/>
          <w:szCs w:val="22"/>
          <w:highlight w:val="white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PREFEITO MUNICIPAL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jc w:val="both"/>
        <w:rPr>
          <w:rFonts w:cs="Arial"/>
          <w:highlight w:val="white"/>
        </w:rPr>
      </w:pPr>
      <w:r>
        <w:rPr/>
      </w:r>
    </w:p>
    <w:p>
      <w:pPr>
        <w:pStyle w:val="Normal"/>
        <w:jc w:val="both"/>
        <w:rPr>
          <w:rFonts w:cs="Arial"/>
          <w:highlight w:val="white"/>
        </w:rPr>
      </w:pPr>
      <w:r>
        <w:rPr/>
      </w:r>
    </w:p>
    <w:p>
      <w:pPr>
        <w:pStyle w:val="Normal"/>
        <w:jc w:val="both"/>
        <w:rPr>
          <w:rFonts w:cs="Arial"/>
          <w:highlight w:val="white"/>
        </w:rPr>
      </w:pPr>
      <w:r>
        <w:rPr/>
      </w:r>
    </w:p>
    <w:p>
      <w:pPr>
        <w:pStyle w:val="Normal"/>
        <w:jc w:val="both"/>
        <w:rPr>
          <w:rFonts w:cs="Arial"/>
          <w:highlight w:val="white"/>
        </w:rPr>
      </w:pPr>
      <w:r>
        <w:rPr/>
      </w:r>
    </w:p>
    <w:p>
      <w:pPr>
        <w:pStyle w:val="Normal"/>
        <w:jc w:val="both"/>
        <w:rPr>
          <w:rFonts w:cs="Arial"/>
          <w:highlight w:val="white"/>
        </w:rPr>
      </w:pPr>
      <w:r>
        <w:rPr/>
      </w:r>
    </w:p>
    <w:p>
      <w:pPr>
        <w:pStyle w:val="Normal"/>
        <w:jc w:val="both"/>
        <w:rPr>
          <w:rFonts w:cs="Arial"/>
          <w:highlight w:val="white"/>
        </w:rPr>
      </w:pPr>
      <w:r>
        <w:rPr/>
      </w:r>
    </w:p>
    <w:p>
      <w:pPr>
        <w:pStyle w:val="Normal"/>
        <w:jc w:val="both"/>
        <w:rPr>
          <w:rFonts w:cs="Arial"/>
          <w:highlight w:val="white"/>
        </w:rPr>
      </w:pPr>
      <w:r>
        <w:rPr/>
      </w:r>
    </w:p>
    <w:p>
      <w:pPr>
        <w:pStyle w:val="Normal"/>
        <w:jc w:val="both"/>
        <w:rPr>
          <w:rFonts w:cs="Arial"/>
          <w:highlight w:val="white"/>
        </w:rPr>
      </w:pPr>
      <w:r>
        <w:rPr/>
      </w:r>
    </w:p>
    <w:p>
      <w:pPr>
        <w:pStyle w:val="Normal"/>
        <w:jc w:val="both"/>
        <w:rPr>
          <w:rFonts w:cs="Arial"/>
          <w:highlight w:val="white"/>
        </w:rPr>
      </w:pPr>
      <w:r>
        <w:rPr/>
      </w:r>
    </w:p>
    <w:p>
      <w:pPr>
        <w:pStyle w:val="Normal"/>
        <w:jc w:val="both"/>
        <w:rPr>
          <w:rFonts w:cs="Arial"/>
          <w:highlight w:val="white"/>
        </w:rPr>
      </w:pPr>
      <w:r>
        <w:rPr/>
      </w:r>
    </w:p>
    <w:p>
      <w:pPr>
        <w:pStyle w:val="Normal"/>
        <w:jc w:val="both"/>
        <w:rPr>
          <w:rFonts w:cs="Arial"/>
          <w:highlight w:val="white"/>
        </w:rPr>
      </w:pPr>
      <w:r>
        <w:rPr/>
      </w:r>
    </w:p>
    <w:p>
      <w:pPr>
        <w:pStyle w:val="Normal"/>
        <w:jc w:val="both"/>
        <w:rPr>
          <w:rFonts w:cs="Arial"/>
          <w:highlight w:val="white"/>
        </w:rPr>
      </w:pPr>
      <w:r>
        <w:rPr/>
      </w:r>
    </w:p>
    <w:p>
      <w:pPr>
        <w:pStyle w:val="Normal"/>
        <w:jc w:val="both"/>
        <w:rPr>
          <w:rFonts w:cs="Arial"/>
          <w:highlight w:val="white"/>
        </w:rPr>
      </w:pPr>
      <w:r>
        <w:rPr/>
      </w:r>
    </w:p>
    <w:p>
      <w:pPr>
        <w:pStyle w:val="Normal"/>
        <w:jc w:val="both"/>
        <w:rPr>
          <w:rFonts w:cs="Arial"/>
          <w:highlight w:val="white"/>
        </w:rPr>
      </w:pPr>
      <w:r>
        <w:rPr/>
      </w:r>
    </w:p>
    <w:p>
      <w:pPr>
        <w:pStyle w:val="Normal"/>
        <w:jc w:val="both"/>
        <w:rPr>
          <w:rFonts w:cs="Arial"/>
          <w:highlight w:val="white"/>
        </w:rPr>
      </w:pPr>
      <w:r>
        <w:rPr/>
      </w:r>
    </w:p>
    <w:p>
      <w:pPr>
        <w:pStyle w:val="Normal"/>
        <w:jc w:val="both"/>
        <w:rPr>
          <w:rFonts w:cs="Arial"/>
          <w:highlight w:val="white"/>
        </w:rPr>
      </w:pPr>
      <w:r>
        <w:rPr/>
      </w:r>
    </w:p>
    <w:p>
      <w:pPr>
        <w:pStyle w:val="Normal"/>
        <w:jc w:val="both"/>
        <w:rPr>
          <w:rFonts w:cs="Arial"/>
          <w:highlight w:val="white"/>
        </w:rPr>
      </w:pPr>
      <w:r>
        <w:rPr/>
      </w:r>
    </w:p>
    <w:p>
      <w:pPr>
        <w:pStyle w:val="Normal"/>
        <w:jc w:val="both"/>
        <w:rPr>
          <w:rFonts w:cs="Arial"/>
          <w:highlight w:val="white"/>
        </w:rPr>
      </w:pPr>
      <w:r>
        <w:rPr/>
      </w:r>
    </w:p>
    <w:p>
      <w:pPr>
        <w:pStyle w:val="Normal"/>
        <w:jc w:val="both"/>
        <w:rPr>
          <w:rFonts w:cs="Arial"/>
          <w:highlight w:val="white"/>
        </w:rPr>
      </w:pPr>
      <w:r>
        <w:rPr/>
      </w:r>
    </w:p>
    <w:p>
      <w:pPr>
        <w:pStyle w:val="Normal"/>
        <w:jc w:val="both"/>
        <w:rPr>
          <w:rFonts w:cs="Arial"/>
          <w:highlight w:val="white"/>
        </w:rPr>
      </w:pPr>
      <w:r>
        <w:rPr/>
      </w:r>
    </w:p>
    <w:p>
      <w:pPr>
        <w:pStyle w:val="Normal"/>
        <w:jc w:val="both"/>
        <w:rPr>
          <w:rFonts w:cs="Arial"/>
          <w:highlight w:val="white"/>
        </w:rPr>
      </w:pPr>
      <w:r>
        <w:rPr/>
      </w:r>
    </w:p>
    <w:p>
      <w:pPr>
        <w:pStyle w:val="Normal"/>
        <w:jc w:val="both"/>
        <w:rPr/>
      </w:pPr>
      <w:r>
        <w:rPr>
          <w:rFonts w:cs="Arial"/>
          <w:highlight w:val="white"/>
        </w:rPr>
        <w:t xml:space="preserve">PL </w:t>
      </w:r>
      <w:r>
        <w:rPr>
          <w:rFonts w:cs="Arial"/>
          <w:highlight w:val="white"/>
        </w:rPr>
        <w:t>87</w:t>
      </w:r>
      <w:r>
        <w:rPr>
          <w:rFonts w:cs="Arial"/>
          <w:highlight w:val="white"/>
        </w:rPr>
        <w:t>/18.-</w:t>
      </w:r>
    </w:p>
    <w:p>
      <w:pPr>
        <w:pStyle w:val="Normal"/>
        <w:jc w:val="both"/>
        <w:rPr>
          <w:rFonts w:cs="Arial"/>
          <w:highlight w:val="white"/>
        </w:rPr>
      </w:pPr>
      <w:r>
        <w:rPr/>
      </w:r>
    </w:p>
    <w:p>
      <w:pPr>
        <w:pStyle w:val="Normal"/>
        <w:jc w:val="both"/>
        <w:rPr>
          <w:rFonts w:cs="Arial"/>
          <w:highlight w:val="white"/>
        </w:rPr>
      </w:pPr>
      <w:r>
        <w:rPr/>
      </w:r>
    </w:p>
    <w:p>
      <w:pPr>
        <w:pStyle w:val="Normal"/>
        <w:jc w:val="both"/>
        <w:rPr>
          <w:rFonts w:cs="Arial"/>
          <w:highlight w:val="white"/>
        </w:rPr>
      </w:pPr>
      <w:r>
        <w:rPr/>
      </w:r>
    </w:p>
    <w:p>
      <w:pPr>
        <w:pStyle w:val="Normal"/>
        <w:jc w:val="both"/>
        <w:rPr>
          <w:rFonts w:cs="Arial"/>
          <w:highlight w:val="white"/>
        </w:rPr>
      </w:pPr>
      <w:r>
        <w:rPr/>
      </w:r>
    </w:p>
    <w:p>
      <w:pPr>
        <w:pStyle w:val="Normal"/>
        <w:jc w:val="both"/>
        <w:rPr>
          <w:rFonts w:cs="Arial"/>
          <w:highlight w:val="white"/>
        </w:rPr>
      </w:pPr>
      <w:r>
        <w:rPr/>
      </w:r>
    </w:p>
    <w:p>
      <w:pPr>
        <w:pStyle w:val="Normal"/>
        <w:jc w:val="both"/>
        <w:rPr>
          <w:rFonts w:cs="Arial"/>
          <w:highlight w:val="white"/>
        </w:rPr>
      </w:pPr>
      <w:r>
        <w:rPr/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trike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trike/>
          <w:sz w:val="22"/>
          <w:szCs w:val="22"/>
          <w:highlight w:val="white"/>
        </w:rPr>
        <w:t>CARGO: SUPERVISOR GERAL DE ARQUIVO</w:t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trike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trike/>
          <w:sz w:val="22"/>
          <w:szCs w:val="22"/>
          <w:shd w:fill="FFFFFF" w:val="clear"/>
        </w:rPr>
        <w:br/>
        <w:t>SERVIÇOS – ADMINISTRATIVOS</w:t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trike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trike/>
          <w:sz w:val="22"/>
          <w:szCs w:val="22"/>
          <w:shd w:fill="FFFFFF" w:val="clear"/>
        </w:rPr>
        <w:br/>
        <w:t>NÍVEL: MÉDIO</w:t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trike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trike/>
          <w:sz w:val="22"/>
          <w:szCs w:val="22"/>
          <w:shd w:fill="FFFFFF" w:val="clear"/>
        </w:rPr>
        <w:br/>
        <w:t>PADRÃO: CC-3 ou FC-3</w:t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trike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trike/>
          <w:sz w:val="22"/>
          <w:szCs w:val="22"/>
          <w:shd w:fill="FFFFFF" w:val="clear"/>
        </w:rPr>
        <w:br/>
        <w:t>JORNADA DE TRABALHO - 188 horas mensalmente</w:t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b/>
          <w:strike/>
          <w:sz w:val="22"/>
          <w:szCs w:val="22"/>
          <w:shd w:fill="FFFFFF" w:val="clear"/>
        </w:rPr>
        <w:br/>
        <w:t>SÍNTESE DE DEVERES</w:t>
      </w:r>
      <w:r>
        <w:rPr>
          <w:rFonts w:cs="Arial" w:ascii="Times New Roman" w:hAnsi="Times New Roman"/>
          <w:strike/>
          <w:sz w:val="22"/>
          <w:szCs w:val="22"/>
          <w:shd w:fill="FFFFFF" w:val="clear"/>
        </w:rPr>
        <w:t>: Supervisionar e avaliar o processo de arquivamento dos arquivos administrativos</w:t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strike/>
          <w:sz w:val="22"/>
          <w:szCs w:val="22"/>
          <w:highlight w:val="white"/>
        </w:rPr>
      </w:pPr>
      <w:r>
        <w:rPr>
          <w:rFonts w:cs="Arial" w:ascii="Times New Roman" w:hAnsi="Times New Roman"/>
          <w:strike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strike/>
          <w:sz w:val="22"/>
          <w:szCs w:val="22"/>
          <w:shd w:fill="FFFFFF" w:val="clear"/>
        </w:rPr>
        <w:br/>
      </w:r>
      <w:r>
        <w:rPr>
          <w:rFonts w:cs="Arial" w:ascii="Times New Roman" w:hAnsi="Times New Roman"/>
          <w:b/>
          <w:strike/>
          <w:sz w:val="22"/>
          <w:szCs w:val="22"/>
          <w:shd w:fill="FFFFFF" w:val="clear"/>
        </w:rPr>
        <w:t>ATRIBUIÇÕES:</w:t>
        <w:br/>
      </w:r>
      <w:r>
        <w:rPr>
          <w:rFonts w:cs="Arial" w:ascii="Times New Roman" w:hAnsi="Times New Roman"/>
          <w:strike/>
          <w:sz w:val="22"/>
          <w:szCs w:val="22"/>
          <w:shd w:fill="FFFFFF" w:val="clear"/>
        </w:rPr>
        <w:br/>
        <w:t>Supervisionar o arquivamento e a manutenção dos arquivos e documentos; participar de levantamento estatístico e de organogramas e formulários administrativos; avaliar e propor a destinação da documentação de acordo com a sistematização de temporalidade, Orientar o atendimento (quando o Arquivo tiver condições de atender as partes que solicitarem o desarquivamento) e estabelecer critérios de consulta, desarquivamento de carga dos autos e de documentos, desempenhar outras tarefas que, por suas características, se incluam na sua esfera de competência.</w:t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strike/>
          <w:sz w:val="22"/>
          <w:szCs w:val="22"/>
          <w:highlight w:val="white"/>
        </w:rPr>
      </w:pPr>
      <w:r>
        <w:rPr>
          <w:rFonts w:cs="Arial" w:ascii="Times New Roman" w:hAnsi="Times New Roman"/>
          <w:strike/>
          <w:sz w:val="22"/>
          <w:szCs w:val="22"/>
          <w:shd w:fill="FFFFFF" w:val="clear"/>
        </w:rPr>
        <w:br/>
        <w:t>CONDIÇÕES DE TRABALHO - Horário a disposição do prefeito municipal.</w:t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strike/>
          <w:sz w:val="22"/>
          <w:szCs w:val="22"/>
          <w:highlight w:val="white"/>
        </w:rPr>
      </w:pPr>
      <w:r>
        <w:rPr>
          <w:rFonts w:cs="Arial" w:ascii="Times New Roman" w:hAnsi="Times New Roman"/>
          <w:strike/>
          <w:sz w:val="22"/>
          <w:szCs w:val="22"/>
          <w:shd w:fill="FFFFFF" w:val="clear"/>
        </w:rPr>
        <w:br/>
        <w:t>REQUISITOS PARA PROVIMENTO - Escolaridade: Ensino médio completo</w:t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strike/>
          <w:sz w:val="22"/>
          <w:szCs w:val="22"/>
          <w:highlight w:val="white"/>
        </w:rPr>
      </w:pPr>
      <w:r>
        <w:rPr>
          <w:rFonts w:cs="Arial" w:ascii="Times New Roman" w:hAnsi="Times New Roman"/>
          <w:strike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strike/>
          <w:sz w:val="22"/>
          <w:szCs w:val="22"/>
          <w:highlight w:val="white"/>
        </w:rPr>
      </w:pPr>
      <w:r>
        <w:rPr>
          <w:rFonts w:cs="Arial" w:ascii="Times New Roman" w:hAnsi="Times New Roman"/>
          <w:strike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strike/>
          <w:sz w:val="22"/>
          <w:szCs w:val="22"/>
          <w:highlight w:val="white"/>
        </w:rPr>
      </w:pPr>
      <w:r>
        <w:rPr>
          <w:rFonts w:cs="Arial" w:ascii="Times New Roman" w:hAnsi="Times New Roman"/>
          <w:strike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strike/>
          <w:sz w:val="22"/>
          <w:szCs w:val="22"/>
          <w:highlight w:val="white"/>
        </w:rPr>
      </w:pPr>
      <w:r>
        <w:rPr>
          <w:rFonts w:cs="Arial" w:ascii="Times New Roman" w:hAnsi="Times New Roman"/>
          <w:strike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strike/>
          <w:sz w:val="22"/>
          <w:szCs w:val="22"/>
          <w:highlight w:val="white"/>
        </w:rPr>
      </w:pPr>
      <w:r>
        <w:rPr>
          <w:rFonts w:cs="Arial" w:ascii="Times New Roman" w:hAnsi="Times New Roman"/>
          <w:strike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strike/>
          <w:sz w:val="22"/>
          <w:szCs w:val="22"/>
          <w:highlight w:val="white"/>
        </w:rPr>
      </w:pPr>
      <w:r>
        <w:rPr>
          <w:rFonts w:cs="Arial" w:ascii="Times New Roman" w:hAnsi="Times New Roman"/>
          <w:strike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strike/>
          <w:sz w:val="22"/>
          <w:szCs w:val="22"/>
          <w:highlight w:val="white"/>
        </w:rPr>
      </w:pPr>
      <w:r>
        <w:rPr>
          <w:rFonts w:cs="Arial" w:ascii="Times New Roman" w:hAnsi="Times New Roman"/>
          <w:strike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strike/>
          <w:sz w:val="22"/>
          <w:szCs w:val="22"/>
          <w:highlight w:val="white"/>
        </w:rPr>
      </w:pPr>
      <w:r>
        <w:rPr>
          <w:rFonts w:cs="Arial" w:ascii="Times New Roman" w:hAnsi="Times New Roman"/>
          <w:strike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strike/>
          <w:sz w:val="22"/>
          <w:szCs w:val="22"/>
          <w:highlight w:val="white"/>
        </w:rPr>
      </w:pPr>
      <w:r>
        <w:rPr>
          <w:rFonts w:cs="Arial" w:ascii="Times New Roman" w:hAnsi="Times New Roman"/>
          <w:strike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strike/>
          <w:sz w:val="22"/>
          <w:szCs w:val="22"/>
          <w:highlight w:val="white"/>
        </w:rPr>
      </w:pPr>
      <w:r>
        <w:rPr>
          <w:rFonts w:cs="Arial" w:ascii="Times New Roman" w:hAnsi="Times New Roman"/>
          <w:strike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strike/>
          <w:sz w:val="22"/>
          <w:szCs w:val="22"/>
          <w:highlight w:val="white"/>
        </w:rPr>
      </w:pPr>
      <w:r>
        <w:rPr>
          <w:rFonts w:cs="Arial" w:ascii="Times New Roman" w:hAnsi="Times New Roman"/>
          <w:strike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strike/>
          <w:sz w:val="22"/>
          <w:szCs w:val="22"/>
          <w:highlight w:val="white"/>
        </w:rPr>
      </w:pPr>
      <w:r>
        <w:rPr>
          <w:rFonts w:cs="Arial" w:ascii="Times New Roman" w:hAnsi="Times New Roman"/>
          <w:strike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strike/>
          <w:sz w:val="22"/>
          <w:szCs w:val="22"/>
          <w:highlight w:val="white"/>
        </w:rPr>
      </w:pPr>
      <w:r>
        <w:rPr>
          <w:rFonts w:cs="Arial" w:ascii="Times New Roman" w:hAnsi="Times New Roman"/>
          <w:strike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strike/>
          <w:sz w:val="22"/>
          <w:szCs w:val="22"/>
          <w:highlight w:val="white"/>
        </w:rPr>
      </w:pPr>
      <w:r>
        <w:rPr>
          <w:rFonts w:cs="Arial" w:ascii="Times New Roman" w:hAnsi="Times New Roman"/>
          <w:strike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strike/>
          <w:sz w:val="22"/>
          <w:szCs w:val="22"/>
          <w:highlight w:val="white"/>
        </w:rPr>
      </w:pPr>
      <w:r>
        <w:rPr>
          <w:rFonts w:cs="Arial" w:ascii="Times New Roman" w:hAnsi="Times New Roman"/>
          <w:strike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strike/>
          <w:sz w:val="22"/>
          <w:szCs w:val="22"/>
          <w:highlight w:val="white"/>
        </w:rPr>
      </w:pPr>
      <w:r>
        <w:rPr>
          <w:rFonts w:cs="Arial" w:ascii="Times New Roman" w:hAnsi="Times New Roman"/>
          <w:strike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strike/>
          <w:sz w:val="22"/>
          <w:szCs w:val="22"/>
          <w:highlight w:val="white"/>
        </w:rPr>
      </w:pPr>
      <w:r>
        <w:rPr>
          <w:rFonts w:cs="Arial" w:ascii="Times New Roman" w:hAnsi="Times New Roman"/>
          <w:strike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strike/>
          <w:sz w:val="22"/>
          <w:szCs w:val="22"/>
          <w:highlight w:val="white"/>
        </w:rPr>
      </w:pPr>
      <w:r>
        <w:rPr>
          <w:rFonts w:cs="Arial" w:ascii="Times New Roman" w:hAnsi="Times New Roman"/>
          <w:strike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strike/>
          <w:sz w:val="22"/>
          <w:szCs w:val="22"/>
          <w:highlight w:val="white"/>
        </w:rPr>
      </w:pPr>
      <w:r>
        <w:rPr>
          <w:rFonts w:cs="Arial" w:ascii="Times New Roman" w:hAnsi="Times New Roman"/>
          <w:strike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strike/>
          <w:sz w:val="22"/>
          <w:szCs w:val="22"/>
          <w:highlight w:val="white"/>
        </w:rPr>
      </w:pPr>
      <w:r>
        <w:rPr>
          <w:rFonts w:cs="Arial" w:ascii="Times New Roman" w:hAnsi="Times New Roman"/>
          <w:strike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strike/>
          <w:sz w:val="22"/>
          <w:szCs w:val="22"/>
          <w:highlight w:val="white"/>
        </w:rPr>
      </w:pPr>
      <w:r>
        <w:rPr>
          <w:rFonts w:cs="Arial" w:ascii="Times New Roman" w:hAnsi="Times New Roman"/>
          <w:strike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Times New Roman" w:hAnsi="Times New Roman" w:cs="Arial"/>
          <w:b/>
          <w:b/>
          <w:strike/>
          <w:sz w:val="22"/>
          <w:szCs w:val="22"/>
        </w:rPr>
      </w:pPr>
      <w:r>
        <w:rPr>
          <w:rFonts w:cs="Arial" w:ascii="Times New Roman" w:hAnsi="Times New Roman"/>
          <w:b/>
          <w:strike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Arial"/>
          <w:b/>
          <w:b/>
          <w:strike/>
          <w:sz w:val="22"/>
          <w:szCs w:val="22"/>
        </w:rPr>
      </w:pPr>
      <w:r>
        <w:rPr>
          <w:rFonts w:cs="Arial" w:ascii="Times New Roman" w:hAnsi="Times New Roman"/>
          <w:b/>
          <w:strike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Arial"/>
          <w:b/>
          <w:b/>
          <w:strike/>
          <w:sz w:val="22"/>
          <w:szCs w:val="22"/>
        </w:rPr>
      </w:pPr>
      <w:r>
        <w:rPr>
          <w:rFonts w:cs="Arial" w:ascii="Times New Roman" w:hAnsi="Times New Roman"/>
          <w:b/>
          <w:strike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Arial"/>
          <w:b/>
          <w:b/>
          <w:strike/>
          <w:sz w:val="22"/>
          <w:szCs w:val="22"/>
        </w:rPr>
      </w:pPr>
      <w:r>
        <w:rPr>
          <w:rFonts w:cs="Arial" w:ascii="Times New Roman" w:hAnsi="Times New Roman"/>
          <w:b/>
          <w:strike/>
          <w:sz w:val="22"/>
          <w:szCs w:val="22"/>
        </w:rPr>
        <w:t>CARGO: SUPERVISOR DE RECEBIMENTO E DISTRIBUIÇÃO DE MERENDA ESCOLAR</w:t>
        <w:br/>
        <w:t>SERVIÇOS-ADMINISTRATIVOS</w:t>
        <w:br/>
        <w:t>NÍVEL: FUNDAMNETAL</w:t>
      </w:r>
    </w:p>
    <w:p>
      <w:pPr>
        <w:pStyle w:val="Normal"/>
        <w:jc w:val="both"/>
        <w:rPr>
          <w:rFonts w:ascii="Times New Roman" w:hAnsi="Times New Roman" w:cs="Arial"/>
          <w:b/>
          <w:b/>
          <w:strike/>
          <w:sz w:val="22"/>
          <w:szCs w:val="22"/>
        </w:rPr>
      </w:pPr>
      <w:r>
        <w:rPr>
          <w:rFonts w:cs="Arial" w:ascii="Times New Roman" w:hAnsi="Times New Roman"/>
          <w:b/>
          <w:strike/>
          <w:sz w:val="22"/>
          <w:szCs w:val="22"/>
        </w:rPr>
        <w:t>PADRÃO: CC-2 ou FC-2</w:t>
      </w:r>
    </w:p>
    <w:p>
      <w:pPr>
        <w:pStyle w:val="Normal"/>
        <w:jc w:val="both"/>
        <w:rPr>
          <w:rFonts w:ascii="Times New Roman" w:hAnsi="Times New Roman" w:cs="Arial"/>
          <w:b/>
          <w:b/>
          <w:strike/>
          <w:sz w:val="22"/>
          <w:szCs w:val="22"/>
        </w:rPr>
      </w:pPr>
      <w:r>
        <w:rPr>
          <w:rFonts w:cs="Arial" w:ascii="Times New Roman" w:hAnsi="Times New Roman"/>
          <w:b/>
          <w:strike/>
          <w:sz w:val="22"/>
          <w:szCs w:val="22"/>
        </w:rPr>
        <w:t>JORNADA DE TRABALHO - 188 horas mensalmente</w:t>
      </w:r>
    </w:p>
    <w:p>
      <w:pPr>
        <w:pStyle w:val="Normal"/>
        <w:jc w:val="both"/>
        <w:rPr>
          <w:rFonts w:ascii="Times New Roman" w:hAnsi="Times New Roman" w:cs="Arial"/>
          <w:b/>
          <w:b/>
          <w:strike/>
          <w:sz w:val="22"/>
          <w:szCs w:val="22"/>
        </w:rPr>
      </w:pPr>
      <w:r>
        <w:rPr>
          <w:rFonts w:cs="Arial" w:ascii="Times New Roman" w:hAnsi="Times New Roman"/>
          <w:b/>
          <w:strike/>
          <w:sz w:val="22"/>
          <w:szCs w:val="22"/>
        </w:rPr>
        <w:br/>
        <w:br/>
        <w:t>SÍNTESE DE DEVERES: Supervisionar o recebimento e a distribuição de merenda escolar no Município;</w:t>
      </w:r>
    </w:p>
    <w:p>
      <w:pPr>
        <w:pStyle w:val="Normal"/>
        <w:jc w:val="both"/>
        <w:rPr>
          <w:rFonts w:ascii="Times New Roman" w:hAnsi="Times New Roman" w:cs="Arial"/>
          <w:b/>
          <w:b/>
          <w:strike/>
          <w:sz w:val="22"/>
          <w:szCs w:val="22"/>
        </w:rPr>
      </w:pPr>
      <w:r>
        <w:rPr>
          <w:rFonts w:cs="Arial" w:ascii="Times New Roman" w:hAnsi="Times New Roman"/>
          <w:b/>
          <w:strike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b/>
          <w:strike/>
          <w:sz w:val="22"/>
          <w:szCs w:val="22"/>
        </w:rPr>
        <w:br/>
        <w:t>ATRIBUIÇÕES:</w:t>
        <w:br/>
      </w:r>
      <w:r>
        <w:rPr>
          <w:rFonts w:cs="Arial" w:ascii="Times New Roman" w:hAnsi="Times New Roman"/>
          <w:strike/>
          <w:sz w:val="22"/>
          <w:szCs w:val="22"/>
        </w:rPr>
        <w:br/>
        <w:t>Verificar o atendimento quanto às especificações e entrega da merenda escolar;</w:t>
        <w:br/>
        <w:t>Programar armazenamento e distribuição de gêneros alimentícios necessários ao programa de merenda escolar; Dar orientação técnica a todos os envolvidos no Programa; Acompanhar, avaliar, fiscalizar e controlar as condições sanitárias e técnicas de preparo e de fornecimento da merenda escolar, oferecendo assessoria às escolas municipais; Gerenciar o controle da estocagem, e fornecimento de gêneros, de utensílios e equipamentos para preparo e distribuição da merenda escolar; Coordenar a distribuição de gêneros, de utensílios e equipamentos para preparo e distribuição da merenda escolar, para todas as unidades participantes do Programa; Definir critérios relativos à manutenção, reposição e renovação dos equipamentos e materiais permanentes utilizados nas cozinhas da rede escolar; Elaborar, anualmente, diagnóstico básico da situação dos materiais permanentes e equipamentos existentes, apontando as necessidades; Executar tarefas correlatas a critério do Secretário de Educação.</w:t>
      </w:r>
    </w:p>
    <w:p>
      <w:pPr>
        <w:pStyle w:val="Normal"/>
        <w:jc w:val="both"/>
        <w:rPr>
          <w:rFonts w:ascii="Times New Roman" w:hAnsi="Times New Roman" w:cs="Arial"/>
          <w:strike/>
          <w:sz w:val="22"/>
          <w:szCs w:val="22"/>
        </w:rPr>
      </w:pPr>
      <w:r>
        <w:rPr>
          <w:rFonts w:cs="Arial" w:ascii="Times New Roman" w:hAnsi="Times New Roman"/>
          <w:strike/>
          <w:sz w:val="22"/>
          <w:szCs w:val="22"/>
        </w:rPr>
        <w:br/>
        <w:t>CONDIÇÕES DE TRABALHO - Horário a disposição do prefeito municipal.</w:t>
      </w:r>
    </w:p>
    <w:p>
      <w:pPr>
        <w:pStyle w:val="Normal"/>
        <w:jc w:val="both"/>
        <w:rPr>
          <w:rFonts w:ascii="Times New Roman" w:hAnsi="Times New Roman" w:cs="Arial"/>
          <w:strike/>
          <w:sz w:val="22"/>
          <w:szCs w:val="22"/>
        </w:rPr>
      </w:pPr>
      <w:r>
        <w:rPr>
          <w:rFonts w:cs="Arial" w:ascii="Times New Roman" w:hAnsi="Times New Roman"/>
          <w:strike/>
          <w:sz w:val="22"/>
          <w:szCs w:val="22"/>
        </w:rPr>
        <w:br/>
        <w:t>REQUISITOS PARA PROVIMENTO - Escolaridade: Ensino fundamental completo</w:t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trike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trike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b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b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b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b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b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b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b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b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b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b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b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b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b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b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b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b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b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b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b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cs="Arial"/>
          <w:b/>
          <w:b/>
          <w:highlight w:val="white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tabs>
          <w:tab w:val="left" w:pos="5610" w:leader="none"/>
        </w:tabs>
        <w:jc w:val="both"/>
        <w:rPr>
          <w:rFonts w:cs="Arial"/>
          <w:b/>
          <w:b/>
          <w:highlight w:val="white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  <w:t>CARGO: SUPERVISOR DE CONTABILIDADE</w:t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  <w:t>SERVIÇOS – ADMINISTRATIVOS</w:t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  <w:t>NÍVEL: MÉDIO</w:t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  <w:t>PADRÃO: CC-2 ou FC-2</w:t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  <w:t>JORNADA DE TRABALHO - 188 horas mensalmente</w:t>
      </w:r>
    </w:p>
    <w:p>
      <w:pPr>
        <w:pStyle w:val="Normal"/>
        <w:tabs>
          <w:tab w:val="left" w:pos="5610" w:leader="none"/>
        </w:tabs>
        <w:jc w:val="both"/>
        <w:rPr>
          <w:rFonts w:cs="Arial"/>
          <w:b/>
          <w:b/>
          <w:highlight w:val="white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  <w:t>SÍNTESE DE DEVERES</w:t>
      </w:r>
      <w:r>
        <w:rPr>
          <w:rFonts w:cs="Arial" w:ascii="Times New Roman" w:hAnsi="Times New Roman"/>
          <w:sz w:val="22"/>
          <w:szCs w:val="22"/>
          <w:shd w:fill="FFFFFF" w:val="clear"/>
        </w:rPr>
        <w:t>: Supervisionar e acompanhar a escrituração analítica de atos ou fatos administrativos, especialmente contábeis.</w:t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sz w:val="22"/>
          <w:szCs w:val="22"/>
          <w:shd w:fill="FFFFFF" w:val="clear"/>
        </w:rPr>
        <w:br/>
      </w:r>
      <w:r>
        <w:rPr>
          <w:rFonts w:cs="Arial" w:ascii="Times New Roman" w:hAnsi="Times New Roman"/>
          <w:b/>
          <w:sz w:val="22"/>
          <w:szCs w:val="22"/>
          <w:shd w:fill="FFFFFF" w:val="clear"/>
        </w:rPr>
        <w:t>ATRIBUIÇÕES:</w:t>
        <w:br/>
      </w:r>
      <w:r>
        <w:rPr>
          <w:rFonts w:cs="Arial" w:ascii="Times New Roman" w:hAnsi="Times New Roman"/>
          <w:sz w:val="22"/>
          <w:szCs w:val="22"/>
          <w:shd w:fill="FFFFFF" w:val="clear"/>
        </w:rPr>
        <w:br/>
        <w:t xml:space="preserve">Supervisionar procedimentos de registros de despesas; participar do registro de despesas na emissão de empenhos, verificando compatibilidade com as Leis orçamentárias; organizar documentos relativos  as despesas, de forma a manter organizados os processos; elaborar relatórios para auxilio de gestão; interagir com equipe técnica. Verificar e orientar para melhor orientação e melhor qualidade dos registros </w:t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sz w:val="22"/>
          <w:szCs w:val="22"/>
          <w:highlight w:val="white"/>
        </w:rPr>
      </w:pPr>
      <w:r>
        <w:rPr>
          <w:rFonts w:cs="Arial" w:ascii="Times New Roman" w:hAnsi="Times New Roman"/>
          <w:sz w:val="22"/>
          <w:szCs w:val="22"/>
          <w:shd w:fill="FFFFFF" w:val="clear"/>
        </w:rPr>
        <w:br/>
        <w:t>CONDIÇÕES DE TRABALHO - Horário a disposição do prefeito municipal.</w:t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sz w:val="22"/>
          <w:szCs w:val="22"/>
          <w:highlight w:val="white"/>
        </w:rPr>
      </w:pPr>
      <w:r>
        <w:rPr>
          <w:rFonts w:cs="Arial" w:ascii="Times New Roman" w:hAnsi="Times New Roman"/>
          <w:sz w:val="22"/>
          <w:szCs w:val="22"/>
          <w:shd w:fill="FFFFFF" w:val="clear"/>
        </w:rPr>
        <w:br/>
        <w:t>REQUISITOS PARA PROVIMENTO - Escolaridade: Ensino médio completo</w:t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b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b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b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b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b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b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b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b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b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b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b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b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b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b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b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b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b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b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b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b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b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b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b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b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b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b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b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Style w:val="Nfaseforte"/>
          <w:rFonts w:ascii="Times New Roman" w:hAnsi="Times New Roman" w:cs="Arial"/>
          <w:b/>
          <w:b/>
          <w:color w:val="333333"/>
          <w:sz w:val="22"/>
          <w:szCs w:val="22"/>
          <w:highlight w:val="white"/>
        </w:rPr>
      </w:pPr>
      <w:r>
        <w:rPr/>
      </w:r>
    </w:p>
    <w:p>
      <w:pPr>
        <w:pStyle w:val="Normal"/>
        <w:tabs>
          <w:tab w:val="left" w:pos="5610" w:leader="none"/>
        </w:tabs>
        <w:jc w:val="both"/>
        <w:rPr>
          <w:rStyle w:val="Nfaseforte"/>
          <w:rFonts w:ascii="Times New Roman" w:hAnsi="Times New Roman" w:cs="Arial"/>
          <w:b/>
          <w:b/>
          <w:color w:val="333333"/>
          <w:sz w:val="22"/>
          <w:szCs w:val="22"/>
          <w:highlight w:val="white"/>
        </w:rPr>
      </w:pPr>
      <w:r>
        <w:rPr/>
      </w:r>
    </w:p>
    <w:p>
      <w:pPr>
        <w:pStyle w:val="Normal"/>
        <w:tabs>
          <w:tab w:val="left" w:pos="5610" w:leader="none"/>
        </w:tabs>
        <w:jc w:val="both"/>
        <w:rPr>
          <w:rStyle w:val="Nfaseforte"/>
          <w:rFonts w:ascii="Times New Roman" w:hAnsi="Times New Roman" w:cs="Arial"/>
          <w:b/>
          <w:b/>
          <w:color w:val="333333"/>
          <w:sz w:val="22"/>
          <w:szCs w:val="22"/>
          <w:highlight w:val="white"/>
        </w:rPr>
      </w:pPr>
      <w:r>
        <w:rPr/>
      </w:r>
    </w:p>
    <w:p>
      <w:pPr>
        <w:pStyle w:val="Normal"/>
        <w:tabs>
          <w:tab w:val="left" w:pos="5610" w:leader="none"/>
        </w:tabs>
        <w:jc w:val="both"/>
        <w:rPr/>
      </w:pPr>
      <w:r>
        <w:rPr>
          <w:rStyle w:val="Nfaseforte"/>
          <w:rFonts w:cs="Arial" w:ascii="Times New Roman" w:hAnsi="Times New Roman"/>
          <w:sz w:val="22"/>
          <w:szCs w:val="22"/>
          <w:shd w:fill="FFFFFF" w:val="clear"/>
        </w:rPr>
        <w:t>CARGO: SUPERVISOR  GERAL DE RECEBIMENTO, CONTROLE E DISTRIBUIÇÃO DE MERENDA ESCOLAR</w:t>
      </w:r>
    </w:p>
    <w:p>
      <w:pPr>
        <w:pStyle w:val="Normal"/>
        <w:tabs>
          <w:tab w:val="left" w:pos="5610" w:leader="none"/>
        </w:tabs>
        <w:jc w:val="both"/>
        <w:rPr/>
      </w:pPr>
      <w:r>
        <w:rPr>
          <w:rStyle w:val="Nfaseforte"/>
          <w:rFonts w:cs="Arial" w:ascii="Times New Roman" w:hAnsi="Times New Roman"/>
          <w:sz w:val="22"/>
          <w:szCs w:val="22"/>
          <w:shd w:fill="FFFFFF" w:val="clear"/>
        </w:rPr>
        <w:t>SERVIÇOS-ADMINISTRATIVOS</w:t>
      </w:r>
    </w:p>
    <w:p>
      <w:pPr>
        <w:pStyle w:val="Normal"/>
        <w:tabs>
          <w:tab w:val="left" w:pos="5610" w:leader="none"/>
        </w:tabs>
        <w:jc w:val="both"/>
        <w:rPr/>
      </w:pPr>
      <w:r>
        <w:rPr>
          <w:rStyle w:val="Nfaseforte"/>
          <w:rFonts w:cs="Arial" w:ascii="Times New Roman" w:hAnsi="Times New Roman"/>
          <w:sz w:val="22"/>
          <w:szCs w:val="22"/>
          <w:shd w:fill="FFFFFF" w:val="clear"/>
        </w:rPr>
        <w:t>NÍVEL: MÉDIO</w:t>
      </w:r>
    </w:p>
    <w:p>
      <w:pPr>
        <w:pStyle w:val="Normal"/>
        <w:tabs>
          <w:tab w:val="left" w:pos="5610" w:leader="none"/>
        </w:tabs>
        <w:jc w:val="both"/>
        <w:rPr/>
      </w:pPr>
      <w:r>
        <w:rPr>
          <w:rFonts w:cs="Arial" w:ascii="Times New Roman" w:hAnsi="Times New Roman"/>
          <w:sz w:val="22"/>
          <w:szCs w:val="22"/>
          <w:shd w:fill="FFFFFF" w:val="clear"/>
        </w:rPr>
        <w:t>PADRÃO: CC-3 ou FC-3</w:t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sz w:val="22"/>
          <w:szCs w:val="22"/>
          <w:highlight w:val="white"/>
        </w:rPr>
      </w:pPr>
      <w:r>
        <w:rPr>
          <w:rFonts w:cs="Arial" w:ascii="Times New Roman" w:hAnsi="Times New Roman"/>
          <w:sz w:val="22"/>
          <w:szCs w:val="22"/>
          <w:shd w:fill="FFFFFF" w:val="clear"/>
        </w:rPr>
        <w:br/>
        <w:t>JORNADA DE TRABALHO - 188 horas mensalmente</w:t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sz w:val="22"/>
          <w:szCs w:val="22"/>
          <w:shd w:fill="FFFFFF" w:val="clear"/>
        </w:rPr>
        <w:br/>
        <w:t>SÍNTESE DE DEVERES: Supervisionar o recebimento, o controle e a distribuição de merenda escolar no Município;</w:t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sz w:val="22"/>
          <w:szCs w:val="22"/>
          <w:highlight w:val="white"/>
        </w:rPr>
      </w:pPr>
      <w:r>
        <w:rPr>
          <w:rFonts w:cs="Arial" w:ascii="Times New Roman" w:hAnsi="Times New Roman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/>
      </w:pPr>
      <w:r>
        <w:rPr>
          <w:rFonts w:cs="Arial" w:ascii="Times New Roman" w:hAnsi="Times New Roman"/>
          <w:sz w:val="22"/>
          <w:szCs w:val="22"/>
          <w:shd w:fill="FFFFFF" w:val="clear"/>
        </w:rPr>
        <w:br/>
      </w:r>
      <w:r>
        <w:rPr>
          <w:rStyle w:val="Nfaseforte"/>
          <w:rFonts w:cs="Arial" w:ascii="Times New Roman" w:hAnsi="Times New Roman"/>
          <w:sz w:val="22"/>
          <w:szCs w:val="22"/>
          <w:shd w:fill="FFFFFF" w:val="clear"/>
        </w:rPr>
        <w:t>ATRIBUIÇÕES:</w:t>
      </w:r>
      <w:r>
        <w:rPr>
          <w:rFonts w:cs="Arial" w:ascii="Times New Roman" w:hAnsi="Times New Roman"/>
          <w:sz w:val="22"/>
          <w:szCs w:val="22"/>
          <w:shd w:fill="FFFFFF" w:val="clear"/>
        </w:rPr>
        <w:br/>
        <w:br/>
        <w:t>Supervisionar o atendimento quanto às especificações e entrega da merenda escolar;</w:t>
        <w:br/>
        <w:t>Assessorar no armazenamento e distribuição de gêneros alimentícios necessários ao programa de merenda escolar; Chefiar a orientação técnica a todos os envolvidos no Programa; supervisionar  e controlar as condições sanitárias e técnicas de preparo e de fornecimento da merenda escolar; supervisionar o controle da estocagem, e fornecimento de gêneros, de utensílios e equipamentos para preparo e distribuição da merenda escolar; Coordenar a distribuição de gêneros, de utensílios e equipamentos para preparo e distribuição da merenda escolar, para todas as escolas da rede municipal; Executar tarefas correlatas a critério do Secretário de Educação.</w:t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sz w:val="22"/>
          <w:szCs w:val="22"/>
          <w:highlight w:val="white"/>
        </w:rPr>
      </w:pPr>
      <w:r>
        <w:rPr>
          <w:rFonts w:cs="Arial" w:ascii="Times New Roman" w:hAnsi="Times New Roman"/>
          <w:sz w:val="22"/>
          <w:szCs w:val="22"/>
          <w:shd w:fill="FFFFFF" w:val="clear"/>
        </w:rPr>
        <w:br/>
        <w:br/>
        <w:t>CONDIÇÕES DE TRABALHO - Horário a disposição do prefeito municipal.</w:t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sz w:val="22"/>
          <w:szCs w:val="22"/>
          <w:highlight w:val="white"/>
        </w:rPr>
      </w:pPr>
      <w:r>
        <w:rPr>
          <w:rFonts w:cs="Arial" w:ascii="Times New Roman" w:hAnsi="Times New Roman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sz w:val="22"/>
          <w:szCs w:val="22"/>
          <w:shd w:fill="FFFFFF" w:val="clear"/>
        </w:rPr>
        <w:br/>
        <w:t>REQUISITOS PARA PROVIMENTO - Escolaridade: Ensino médio completo</w:t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Style w:val="Nfaseforte"/>
          <w:rFonts w:ascii="Times New Roman" w:hAnsi="Times New Roman" w:cs="Arial"/>
          <w:sz w:val="22"/>
          <w:szCs w:val="22"/>
          <w:highlight w:val="white"/>
        </w:rPr>
      </w:pPr>
      <w:r>
        <w:rPr/>
      </w:r>
    </w:p>
    <w:p>
      <w:pPr>
        <w:pStyle w:val="Normal"/>
        <w:tabs>
          <w:tab w:val="left" w:pos="5610" w:leader="none"/>
        </w:tabs>
        <w:jc w:val="both"/>
        <w:rPr>
          <w:rStyle w:val="Nfaseforte"/>
          <w:rFonts w:ascii="Times New Roman" w:hAnsi="Times New Roman" w:cs="Arial"/>
          <w:sz w:val="22"/>
          <w:szCs w:val="22"/>
          <w:highlight w:val="white"/>
        </w:rPr>
      </w:pPr>
      <w:r>
        <w:rPr/>
      </w:r>
    </w:p>
    <w:p>
      <w:pPr>
        <w:pStyle w:val="Normal"/>
        <w:tabs>
          <w:tab w:val="left" w:pos="5610" w:leader="none"/>
        </w:tabs>
        <w:jc w:val="both"/>
        <w:rPr/>
      </w:pPr>
      <w:r>
        <w:rPr>
          <w:rStyle w:val="Nfaseforte"/>
          <w:rFonts w:cs="Arial" w:ascii="Times New Roman" w:hAnsi="Times New Roman"/>
          <w:sz w:val="22"/>
          <w:szCs w:val="22"/>
          <w:shd w:fill="FFFFFF" w:val="clear"/>
        </w:rPr>
        <w:t>CARGO: SUPERVISOR  GERAL ADMINISTRATIVO DE OBRAS E VIAÇÃO</w:t>
      </w:r>
    </w:p>
    <w:p>
      <w:pPr>
        <w:pStyle w:val="Normal"/>
        <w:tabs>
          <w:tab w:val="left" w:pos="5610" w:leader="none"/>
        </w:tabs>
        <w:jc w:val="both"/>
        <w:rPr/>
      </w:pPr>
      <w:r>
        <w:rPr>
          <w:rStyle w:val="Nfaseforte"/>
          <w:rFonts w:cs="Arial" w:ascii="Times New Roman" w:hAnsi="Times New Roman"/>
          <w:sz w:val="22"/>
          <w:szCs w:val="22"/>
          <w:shd w:fill="FFFFFF" w:val="clear"/>
        </w:rPr>
        <w:t>SERVIÇOS-ADMINISTRATIVOS</w:t>
      </w:r>
    </w:p>
    <w:p>
      <w:pPr>
        <w:pStyle w:val="Normal"/>
        <w:tabs>
          <w:tab w:val="left" w:pos="5610" w:leader="none"/>
        </w:tabs>
        <w:jc w:val="both"/>
        <w:rPr/>
      </w:pPr>
      <w:r>
        <w:rPr>
          <w:rStyle w:val="Nfaseforte"/>
          <w:rFonts w:cs="Arial" w:ascii="Times New Roman" w:hAnsi="Times New Roman"/>
          <w:sz w:val="22"/>
          <w:szCs w:val="22"/>
          <w:shd w:fill="FFFFFF" w:val="clear"/>
        </w:rPr>
        <w:t>NÍVEL: MÉDIO</w:t>
      </w:r>
    </w:p>
    <w:p>
      <w:pPr>
        <w:pStyle w:val="Normal"/>
        <w:tabs>
          <w:tab w:val="left" w:pos="5610" w:leader="none"/>
        </w:tabs>
        <w:jc w:val="both"/>
        <w:rPr/>
      </w:pPr>
      <w:r>
        <w:rPr>
          <w:rFonts w:cs="Arial" w:ascii="Times New Roman" w:hAnsi="Times New Roman"/>
          <w:sz w:val="22"/>
          <w:szCs w:val="22"/>
          <w:shd w:fill="FFFFFF" w:val="clear"/>
        </w:rPr>
        <w:t>PADRÃO: CC-3 ou FC-3</w:t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sz w:val="22"/>
          <w:szCs w:val="22"/>
          <w:highlight w:val="white"/>
        </w:rPr>
      </w:pPr>
      <w:r>
        <w:rPr>
          <w:rFonts w:cs="Arial" w:ascii="Times New Roman" w:hAnsi="Times New Roman"/>
          <w:sz w:val="22"/>
          <w:szCs w:val="22"/>
          <w:shd w:fill="FFFFFF" w:val="clear"/>
        </w:rPr>
        <w:t>JORNADA DE TRABALHO - 188 horas mensalmente</w:t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sz w:val="22"/>
          <w:szCs w:val="22"/>
          <w:shd w:fill="FFFFFF" w:val="clear"/>
        </w:rPr>
        <w:t>SÍNTESE DE DEVERES: Supervisionar os trâmites administrativos e internos da Secretaria Municipal de Obras e Viação</w:t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sz w:val="22"/>
          <w:szCs w:val="22"/>
          <w:highlight w:val="white"/>
        </w:rPr>
      </w:pPr>
      <w:r>
        <w:rPr>
          <w:rFonts w:cs="Arial" w:ascii="Times New Roman" w:hAnsi="Times New Roman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/>
      </w:pPr>
      <w:r>
        <w:rPr>
          <w:rFonts w:cs="Arial" w:ascii="Times New Roman" w:hAnsi="Times New Roman"/>
          <w:sz w:val="22"/>
          <w:szCs w:val="22"/>
          <w:shd w:fill="FFFFFF" w:val="clear"/>
        </w:rPr>
        <w:br/>
      </w:r>
      <w:r>
        <w:rPr>
          <w:rStyle w:val="Nfaseforte"/>
          <w:rFonts w:cs="Arial" w:ascii="Times New Roman" w:hAnsi="Times New Roman"/>
          <w:sz w:val="22"/>
          <w:szCs w:val="22"/>
          <w:shd w:fill="FFFFFF" w:val="clear"/>
        </w:rPr>
        <w:t>ATRIBUIÇÕES:</w:t>
      </w:r>
      <w:r>
        <w:rPr>
          <w:rFonts w:cs="Arial" w:ascii="Times New Roman" w:hAnsi="Times New Roman"/>
          <w:sz w:val="22"/>
          <w:szCs w:val="22"/>
          <w:shd w:fill="FFFFFF" w:val="clear"/>
        </w:rPr>
        <w:br/>
        <w:t>Supervisionar e controlar as atividades administrativas e os recursos disponíveis, de forma a atender as competências do Setor e outras compatíveis com sua área de atuação; estabelecer diretrizes e metas de atuação e de execução dos serviços operacionais realizados no Setor; desenvolver e executar, junto à sua equipe, projetos voltados ao aperfeiçoamento de procedimentos e rotinas da secretaria; identificar necessidades e propor condições para um melhor desempenho e integração da equipe; requisitar, distribuir e controlar os recursos humanos e materiais necessários à execução das atividades do Setor, conforme diretrizes definidas pelo seu superior hierárquico; manter o cadastro de materiais e  serviços contratados atualizado; supervisionar o cumprimento de atividades do setor, conforme normas vigentes; executar outras atividades inerentes à sua área de competência, correlatas de direção.</w:t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sz w:val="22"/>
          <w:szCs w:val="22"/>
          <w:highlight w:val="white"/>
        </w:rPr>
      </w:pPr>
      <w:r>
        <w:rPr>
          <w:rFonts w:cs="Arial" w:ascii="Times New Roman" w:hAnsi="Times New Roman"/>
          <w:sz w:val="22"/>
          <w:szCs w:val="22"/>
          <w:shd w:fill="FFFFFF" w:val="clear"/>
        </w:rPr>
        <w:br/>
        <w:br/>
        <w:t>CONDIÇÕES DE TRABALHO - Horário a disposição do prefeito municipal.</w:t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sz w:val="22"/>
          <w:szCs w:val="22"/>
          <w:shd w:fill="FFFFFF" w:val="clear"/>
        </w:rPr>
        <w:br/>
        <w:t>REQUISITOS PARA PROVIMENTO - Escolaridade: Ensino médio completo</w:t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  <w:t>CARGO - AUDITOR EM CONTROLE INTERNO (CONTÁBIL E JURÍDICO)</w:t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  <w:t>SERVIÇOS – ADMINISTRATIVOS</w:t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  <w:t>NÍVEL – PRINCIPAL</w:t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  <w:t>PADRÃO – 10</w:t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  <w:t>CÓDIGO - 1.04.10</w:t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sz w:val="22"/>
          <w:szCs w:val="22"/>
          <w:highlight w:val="white"/>
        </w:rPr>
      </w:pPr>
      <w:r>
        <w:rPr>
          <w:rFonts w:cs="Arial" w:ascii="Times New Roman" w:hAnsi="Times New Roman"/>
          <w:b/>
          <w:sz w:val="22"/>
          <w:szCs w:val="22"/>
          <w:shd w:fill="FFFFFF" w:val="clear"/>
        </w:rPr>
        <w:t>JORNADA DE TRABALHO - 188 horas mensalmente</w:t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br/>
      </w:r>
      <w:r>
        <w:rPr>
          <w:rFonts w:cs="Arial" w:ascii="Times New Roman" w:hAnsi="Times New Roman"/>
          <w:b/>
          <w:sz w:val="22"/>
          <w:szCs w:val="22"/>
          <w:shd w:fill="FFFFFF" w:val="clear"/>
        </w:rPr>
        <w:t>SÍNTESE DOS DEVERES</w:t>
      </w:r>
      <w:r>
        <w:rPr>
          <w:rFonts w:cs="Arial" w:ascii="Times New Roman" w:hAnsi="Times New Roman"/>
          <w:sz w:val="22"/>
          <w:szCs w:val="22"/>
          <w:shd w:fill="FFFFFF" w:val="clear"/>
        </w:rPr>
        <w:t xml:space="preserve"> - Realizar auditorias e fiscalização sobre os sistemas contábil, financeiro, de execução orçamentária, de pessoal e demais sistemas administrativos.</w:t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br/>
      </w:r>
      <w:r>
        <w:rPr>
          <w:rFonts w:cs="Arial" w:ascii="Times New Roman" w:hAnsi="Times New Roman"/>
          <w:b/>
          <w:sz w:val="22"/>
          <w:szCs w:val="22"/>
          <w:shd w:fill="FFFFFF" w:val="clear"/>
        </w:rPr>
        <w:t xml:space="preserve">ATRIBUIÇÕES </w:t>
      </w:r>
      <w:r>
        <w:rPr>
          <w:rFonts w:cs="Arial" w:ascii="Times New Roman" w:hAnsi="Times New Roman"/>
          <w:sz w:val="22"/>
          <w:szCs w:val="22"/>
          <w:shd w:fill="FFFFFF" w:val="clear"/>
        </w:rPr>
        <w:t>- Realizar auditorias e fiscalização; promover o acompanhamento, a sistematização e a padronização dos procedimentos de auditoria, fiscalização e avaliação de gestão; emitir relatórios e pareceres sobre a gestão dos administradores públicos municipais; verificar a exatidão e suficiência dos dados à admissão de pessoal, concessão de aposentadorias e pensões, na administração direta, fundacional e autárquica, submetendo os resultados à apreciação do TCE/RS, para fins de registro; disciplinar, acompanhar e controlar eventuais contratações de consultorias ou auditorias; prestar informações sobre a situação físico-financeira dos projetos e atividades constantes dos orçamentos do Município; manter registros sobre a composição e atuação das comissões de licitações; realizar a conformidade contábil nos registros dos órgãos do Poder Executivo Municipal; fiscalizar a execução dos orçamentos do Município; promover estudos com vistas à racionalização do trabalho, objetivando aumento da produtividade e a redução dos custos operacionais; estimular as entidades locais da sociedade civil a participar do acompanhamento e fiscalização de programas executados com recursos do Orçamento do Município; auxiliar nas soluções dos apontamentos constatados em auditoria e fiscalização, emitindo parecer específico para cada caso; executar outras atividades correlatas.</w:t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sz w:val="22"/>
          <w:szCs w:val="22"/>
          <w:highlight w:val="white"/>
        </w:rPr>
      </w:pPr>
      <w:r>
        <w:rPr>
          <w:rFonts w:cs="Arial" w:ascii="Times New Roman" w:hAnsi="Times New Roman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br/>
      </w:r>
      <w:r>
        <w:rPr>
          <w:rFonts w:cs="Arial" w:ascii="Times New Roman" w:hAnsi="Times New Roman"/>
          <w:b/>
          <w:sz w:val="22"/>
          <w:szCs w:val="22"/>
          <w:shd w:fill="FFFFFF" w:val="clear"/>
        </w:rPr>
        <w:t>CONDIÇÕES DE TRABALHO -</w:t>
      </w:r>
      <w:r>
        <w:rPr>
          <w:rFonts w:cs="Arial" w:ascii="Times New Roman" w:hAnsi="Times New Roman"/>
          <w:sz w:val="22"/>
          <w:szCs w:val="22"/>
          <w:shd w:fill="FFFFFF" w:val="clear"/>
        </w:rPr>
        <w:t xml:space="preserve"> Horário normal de trabalho, estabelecido em legislação especifica.</w:t>
      </w:r>
      <w:r>
        <w:rPr>
          <w:rFonts w:cs="Arial" w:ascii="Times New Roman" w:hAnsi="Times New Roman"/>
          <w:sz w:val="22"/>
          <w:szCs w:val="22"/>
        </w:rPr>
        <w:br/>
        <w:br/>
      </w:r>
      <w:r>
        <w:rPr>
          <w:rFonts w:cs="Arial" w:ascii="Times New Roman" w:hAnsi="Times New Roman"/>
          <w:b/>
          <w:sz w:val="22"/>
          <w:szCs w:val="22"/>
          <w:shd w:fill="FFFFFF" w:val="clear"/>
        </w:rPr>
        <w:t>REQUISITOS PARA PROVIMENTO</w:t>
      </w:r>
      <w:r>
        <w:rPr>
          <w:rFonts w:cs="Arial" w:ascii="Times New Roman" w:hAnsi="Times New Roman"/>
          <w:sz w:val="22"/>
          <w:szCs w:val="22"/>
          <w:shd w:fill="FFFFFF" w:val="clear"/>
        </w:rPr>
        <w:t xml:space="preserve"> - Escolaridade: Nível superior. Habilitação legal para o exercício do cargo de Controle Interno Contábil ou Jurídico e seu devido registro definitivo junto à entidade de classe.</w:t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b/>
          <w:color w:val="333333"/>
          <w:sz w:val="22"/>
          <w:szCs w:val="22"/>
          <w:shd w:fill="FFFFFF" w:val="clear"/>
        </w:rPr>
      </w:r>
    </w:p>
    <w:p>
      <w:pPr>
        <w:pStyle w:val="Normal"/>
        <w:tabs>
          <w:tab w:val="left" w:pos="5610" w:leader="none"/>
        </w:tabs>
        <w:jc w:val="both"/>
        <w:rPr>
          <w:rFonts w:ascii="Times New Roman" w:hAnsi="Times New Roman" w:cs="Arial"/>
          <w:b/>
          <w:b/>
          <w:color w:val="333333"/>
          <w:sz w:val="22"/>
          <w:szCs w:val="22"/>
          <w:highlight w:val="white"/>
        </w:rPr>
      </w:pPr>
      <w:r>
        <w:rPr>
          <w:rFonts w:cs="Arial" w:ascii="Times New Roman" w:hAnsi="Times New Roman"/>
          <w:b/>
          <w:color w:val="333333"/>
          <w:sz w:val="22"/>
          <w:szCs w:val="22"/>
          <w:shd w:fill="FFFFFF" w:val="clear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Times New Roman">
    <w:charset w:val="01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9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 w:customStyle="1">
    <w:name w:val="ListLabel 1"/>
    <w:qFormat/>
    <w:rPr>
      <w:b/>
      <w:i w:val="false"/>
      <w:sz w:val="22"/>
    </w:rPr>
  </w:style>
  <w:style w:type="character" w:styleId="ListLabel2" w:customStyle="1">
    <w:name w:val="ListLabel 2"/>
    <w:qFormat/>
    <w:rPr>
      <w:b/>
      <w:u w:val="single"/>
    </w:rPr>
  </w:style>
  <w:style w:type="character" w:styleId="ListLabel3" w:customStyle="1">
    <w:name w:val="ListLabel 3"/>
    <w:qFormat/>
    <w:rPr>
      <w:b/>
      <w:i w:val="false"/>
    </w:rPr>
  </w:style>
  <w:style w:type="character" w:styleId="ListLabel4" w:customStyle="1">
    <w:name w:val="ListLabel 4"/>
    <w:qFormat/>
    <w:rPr>
      <w:rFonts w:eastAsia="Calibri" w:cs="Arial"/>
      <w:b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ind w:start="3200" w:hanging="0"/>
      <w:jc w:val="both"/>
    </w:pPr>
    <w:rPr>
      <w:rFonts w:ascii="Arial" w:hAnsi="Arial" w:cs="Arial"/>
      <w:b/>
      <w:sz w:val="32"/>
    </w:rPr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SemEspaamento">
    <w:name w:val="Sem Espaçamento"/>
    <w:qFormat/>
    <w:pPr>
      <w:widowControl/>
      <w:tabs>
        <w:tab w:val="left" w:pos="1701" w:leader="none"/>
      </w:tabs>
      <w:suppressAutoHyphens w:val="true"/>
      <w:bidi w:val="0"/>
      <w:jc w:val="both"/>
    </w:pPr>
    <w:rPr>
      <w:rFonts w:ascii="Arial" w:hAnsi="Arial" w:eastAsia="Times New Roman" w:cs="Arial"/>
      <w:color w:val="00000A"/>
      <w:kern w:val="0"/>
      <w:sz w:val="22"/>
      <w:szCs w:val="20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1FFF2-A97E-4F09-8B7F-11C0CFC3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Application>LibreOffice/5.4.7.2$Windows_X86_64 LibreOffice_project/c838ef25c16710f8838b1faec480ebba495259d0</Application>
  <Pages>10</Pages>
  <Words>1871</Words>
  <Characters>11253</Characters>
  <CharactersWithSpaces>12984</CharactersWithSpaces>
  <Paragraphs>200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2018-06-19T12:42:00Z</dcterms:created>
  <dc:creator>CAMARA MUNICIPAL DE VEREADORES DE TRES PASSOS</dc:creator>
  <dc:description/>
  <dc:language>pt-BR</dc:language>
  <cp:lastModifiedBy/>
  <cp:lastPrinted>2018-12-14T10:18:10Z</cp:lastPrinted>
  <dcterms:modified xsi:type="dcterms:W3CDTF">2018-12-14T10:16:23Z</dcterms:modified>
  <cp:revision>121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