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404F03">
        <w:t xml:space="preserve"> nº 103</w:t>
      </w:r>
      <w:r w:rsidR="00536AA8">
        <w:t>/</w:t>
      </w:r>
      <w:r w:rsidR="00BA7F60">
        <w:t>2018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5D21CC">
        <w:t>29</w:t>
      </w:r>
      <w:r w:rsidR="0065016E">
        <w:t xml:space="preserve"> de novembro</w:t>
      </w:r>
      <w:r w:rsidR="00770495">
        <w:t xml:space="preserve"> </w:t>
      </w:r>
      <w:r w:rsidR="00AC03F2">
        <w:t>de 2018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404F03">
        <w:t>Mensagem nº 91</w:t>
      </w:r>
      <w:r w:rsidR="006509EE">
        <w:t>/2018</w:t>
      </w:r>
      <w:r w:rsidR="006509EE">
        <w:tab/>
      </w:r>
      <w:r w:rsidR="006509EE">
        <w:tab/>
      </w:r>
      <w:r w:rsidR="006509EE">
        <w:tab/>
      </w:r>
      <w:r w:rsidR="00073BEC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65016E">
        <w:rPr>
          <w:b/>
        </w:rPr>
        <w:t xml:space="preserve"> </w:t>
      </w:r>
      <w:r w:rsidR="00404F03" w:rsidRPr="00404F03">
        <w:t>Willian Heineck</w:t>
      </w:r>
      <w:r w:rsidR="00EF50F8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404F03">
        <w:rPr>
          <w:bCs/>
        </w:rPr>
        <w:t xml:space="preserve"> 86</w:t>
      </w:r>
      <w:r w:rsidR="00AC03F2">
        <w:rPr>
          <w:bCs/>
        </w:rPr>
        <w:t>/2018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F6373E" w:rsidRDefault="00EF50F8" w:rsidP="00F6373E">
      <w:pPr>
        <w:pStyle w:val="Recuodecorpodetexto"/>
        <w:ind w:left="1701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404F03">
        <w:rPr>
          <w:bCs/>
        </w:rPr>
        <w:t>Dispõe sobre o pagamento de honorários advocatícios de sucumbência aos advogados públicos nas causas em que for parte o município de Três Passos</w:t>
      </w:r>
      <w:r w:rsidR="00404F03">
        <w:rPr>
          <w:bCs/>
        </w:rPr>
        <w:t>.</w:t>
      </w:r>
    </w:p>
    <w:p w:rsidR="00B74A91" w:rsidRDefault="00B74A91" w:rsidP="00B05A36">
      <w:pPr>
        <w:pStyle w:val="Recuodecorpodetexto"/>
        <w:ind w:left="0" w:firstLine="0"/>
        <w:jc w:val="both"/>
        <w:rPr>
          <w:b/>
          <w:bCs/>
          <w:sz w:val="32"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551D06" w:rsidRDefault="00AD6F69" w:rsidP="00714D0E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714D0E" w:rsidRDefault="00714D0E" w:rsidP="0065016E">
      <w:pPr>
        <w:rPr>
          <w:b/>
          <w:bCs/>
        </w:rPr>
      </w:pPr>
    </w:p>
    <w:p w:rsidR="00965AED" w:rsidRDefault="00965AED" w:rsidP="00965AED">
      <w:pPr>
        <w:ind w:firstLine="708"/>
        <w:jc w:val="both"/>
        <w:rPr>
          <w:bCs/>
        </w:rPr>
      </w:pPr>
      <w:r>
        <w:rPr>
          <w:bCs/>
        </w:rPr>
        <w:t>O Projeto de origem no Executivo Municipal, foi li</w:t>
      </w:r>
      <w:r w:rsidR="009256F0">
        <w:rPr>
          <w:bCs/>
        </w:rPr>
        <w:t>do na sessão ordinária do dia 03/12</w:t>
      </w:r>
      <w:r>
        <w:rPr>
          <w:bCs/>
        </w:rPr>
        <w:t xml:space="preserve">/2018. </w:t>
      </w:r>
    </w:p>
    <w:p w:rsidR="00404F03" w:rsidRDefault="00965AED" w:rsidP="00404F03">
      <w:pPr>
        <w:ind w:firstLine="708"/>
        <w:jc w:val="both"/>
        <w:rPr>
          <w:bCs/>
        </w:rPr>
      </w:pPr>
      <w:r>
        <w:rPr>
          <w:bCs/>
        </w:rPr>
        <w:t>Solicito</w:t>
      </w:r>
      <w:r w:rsidR="00455340">
        <w:rPr>
          <w:bCs/>
        </w:rPr>
        <w:t xml:space="preserve">u-se orientação técnica, a qual </w:t>
      </w:r>
      <w:r w:rsidR="00404F03">
        <w:rPr>
          <w:bCs/>
        </w:rPr>
        <w:t>opinou</w:t>
      </w:r>
      <w:r w:rsidR="00404F03">
        <w:rPr>
          <w:bCs/>
        </w:rPr>
        <w:t xml:space="preserve"> pela viabilidade técnica do Projeto de Lei em análise, já que livre de vícios formal e material</w:t>
      </w:r>
      <w:r w:rsidR="00404F03">
        <w:rPr>
          <w:bCs/>
        </w:rPr>
        <w:t>, desde que revisto o art. 11 da proposição, pois não se admite</w:t>
      </w:r>
      <w:r w:rsidR="00404F03">
        <w:rPr>
          <w:bCs/>
        </w:rPr>
        <w:t xml:space="preserve"> </w:t>
      </w:r>
      <w:r w:rsidR="00404F03">
        <w:rPr>
          <w:bCs/>
        </w:rPr>
        <w:t>a retroatividade dos efeitos da Lei</w:t>
      </w:r>
      <w:r w:rsidR="00404F03">
        <w:rPr>
          <w:bCs/>
        </w:rPr>
        <w:t xml:space="preserve">, salvo quando não gerar inovação de direito material, firme o inciso XXXVI do art. 5º da CF. </w:t>
      </w:r>
    </w:p>
    <w:p w:rsidR="00404F03" w:rsidRDefault="006B10DC" w:rsidP="00404F03">
      <w:pPr>
        <w:ind w:firstLine="708"/>
        <w:jc w:val="both"/>
        <w:rPr>
          <w:bCs/>
        </w:rPr>
      </w:pPr>
      <w:r>
        <w:rPr>
          <w:bCs/>
        </w:rPr>
        <w:t>No dia 06 de dezembro c</w:t>
      </w:r>
      <w:r w:rsidR="00404F03">
        <w:rPr>
          <w:bCs/>
        </w:rPr>
        <w:t>ompareceu na reunião desta Comissão a Procuradora Geral do Município,</w:t>
      </w:r>
      <w:r w:rsidR="00404F03" w:rsidRPr="00404F03">
        <w:t xml:space="preserve"> </w:t>
      </w:r>
      <w:r w:rsidR="00404F03" w:rsidRPr="00404F03">
        <w:rPr>
          <w:bCs/>
        </w:rPr>
        <w:t>Geciana Seffrin, a qual explicou o que sã</w:t>
      </w:r>
      <w:r w:rsidR="00404F03">
        <w:rPr>
          <w:bCs/>
        </w:rPr>
        <w:t>o os honorário</w:t>
      </w:r>
      <w:r w:rsidR="00404F03" w:rsidRPr="00404F03">
        <w:rPr>
          <w:bCs/>
        </w:rPr>
        <w:t>s de sucumbência e salientou que o presente projeto visa disponibilizar o recebimento de tais honorários por parte dos procu</w:t>
      </w:r>
      <w:r w:rsidR="00404F03">
        <w:rPr>
          <w:bCs/>
        </w:rPr>
        <w:t>radores do município. Falou que embora exerça o cargo em comissão, também faz jus aos honorários de sucumbência, pois dentre as suas atribuições previstas no Estatuto dos Servidores Municipais, consta expressamente a representação judicial</w:t>
      </w:r>
      <w:r>
        <w:rPr>
          <w:bCs/>
        </w:rPr>
        <w:t xml:space="preserve">. Por fim, destacou que Superior Tribunal de Justiça fixou entendimento de que os honorários advocatícios sucumbenciais possuem natureza alimentar, destinando-se ao sustento do advogado e sua família.  </w:t>
      </w:r>
    </w:p>
    <w:p w:rsidR="00404F03" w:rsidRDefault="006B10DC" w:rsidP="00404F03">
      <w:pPr>
        <w:ind w:firstLine="708"/>
        <w:jc w:val="both"/>
        <w:rPr>
          <w:bCs/>
        </w:rPr>
      </w:pPr>
      <w:r>
        <w:rPr>
          <w:bCs/>
        </w:rPr>
        <w:t xml:space="preserve">Posteriormente, o Poder Executivo enviou mensagem retificativa, alterando o art, 11 da proposição, adequando o mesmo conforme orientação técnica dessa Casa Legislativa. </w:t>
      </w:r>
    </w:p>
    <w:p w:rsidR="0035669A" w:rsidRDefault="0035669A" w:rsidP="0035669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B05A36" w:rsidRDefault="00B05A36" w:rsidP="0035669A">
      <w:pPr>
        <w:ind w:firstLine="708"/>
        <w:jc w:val="both"/>
        <w:rPr>
          <w:bCs/>
        </w:rPr>
      </w:pPr>
    </w:p>
    <w:p w:rsidR="00671A39" w:rsidRPr="005132FF" w:rsidRDefault="00671A39" w:rsidP="00551D06">
      <w:pPr>
        <w:jc w:val="both"/>
        <w:rPr>
          <w:bCs/>
        </w:rPr>
      </w:pPr>
    </w:p>
    <w:p w:rsidR="00B05A36" w:rsidRDefault="00AD6F69" w:rsidP="00B05A36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58458F" w:rsidRDefault="0058458F" w:rsidP="005E6D0B">
      <w:pPr>
        <w:jc w:val="both"/>
        <w:rPr>
          <w:color w:val="000000"/>
        </w:rPr>
      </w:pPr>
    </w:p>
    <w:p w:rsidR="00455340" w:rsidRDefault="004936F7" w:rsidP="007F4A47">
      <w:pPr>
        <w:ind w:firstLine="708"/>
        <w:jc w:val="both"/>
        <w:rPr>
          <w:bCs/>
        </w:rPr>
      </w:pPr>
      <w:r>
        <w:rPr>
          <w:bCs/>
        </w:rPr>
        <w:t>Dessa forma, 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>
        <w:rPr>
          <w:bCs/>
        </w:rPr>
        <w:t xml:space="preserve"> material</w:t>
      </w:r>
      <w:r w:rsidR="007F4A47">
        <w:rPr>
          <w:bCs/>
        </w:rPr>
        <w:t xml:space="preserve"> </w:t>
      </w:r>
      <w:r w:rsidR="00455340">
        <w:rPr>
          <w:bCs/>
        </w:rPr>
        <w:t xml:space="preserve">especialmente após o envio da mensagem retificativa. </w:t>
      </w:r>
    </w:p>
    <w:p w:rsidR="006B10DC" w:rsidRDefault="006B10DC" w:rsidP="006B10DC">
      <w:pPr>
        <w:jc w:val="both"/>
        <w:rPr>
          <w:bCs/>
        </w:rPr>
      </w:pPr>
      <w:r>
        <w:rPr>
          <w:bCs/>
        </w:rPr>
        <w:lastRenderedPageBreak/>
        <w:tab/>
        <w:t xml:space="preserve">Importa enfatizar que o art. 85, §19 do Novo Código de Processo Civil atribui expressamente ao advogado a titularidade dos honorários de sucumbência aos advogados públicos, nos termos da lei. Sendo que a presente proposição visa justamente regulamentar o referido dispositivo legal. </w:t>
      </w:r>
    </w:p>
    <w:p w:rsidR="00455340" w:rsidRDefault="006B10DC" w:rsidP="006B10DC">
      <w:pPr>
        <w:jc w:val="both"/>
        <w:rPr>
          <w:bCs/>
        </w:rPr>
      </w:pPr>
      <w:r>
        <w:rPr>
          <w:bCs/>
        </w:rPr>
        <w:tab/>
        <w:t>Ademais, tratando-se de verba privada pagas pelo vencido judicialmente, não há de se falar em despesa pública, tampouco despesa com pessoal.</w:t>
      </w:r>
    </w:p>
    <w:p w:rsidR="00714D0E" w:rsidRDefault="00714D0E" w:rsidP="00714D0E">
      <w:pPr>
        <w:ind w:firstLine="708"/>
        <w:jc w:val="both"/>
        <w:rPr>
          <w:bCs/>
        </w:rPr>
      </w:pPr>
    </w:p>
    <w:p w:rsidR="00B05A36" w:rsidRPr="00714D0E" w:rsidRDefault="00B05A36" w:rsidP="00714D0E">
      <w:pPr>
        <w:ind w:firstLine="708"/>
        <w:jc w:val="both"/>
        <w:rPr>
          <w:bCs/>
        </w:rPr>
      </w:pPr>
    </w:p>
    <w:p w:rsidR="00903116" w:rsidRDefault="00903116" w:rsidP="00903116">
      <w:pPr>
        <w:jc w:val="center"/>
        <w:rPr>
          <w:b/>
        </w:rPr>
      </w:pPr>
      <w:r>
        <w:rPr>
          <w:b/>
        </w:rPr>
        <w:t>Conclusão do Voto:</w:t>
      </w:r>
    </w:p>
    <w:p w:rsidR="00455340" w:rsidRDefault="00455340" w:rsidP="00903116">
      <w:pPr>
        <w:jc w:val="center"/>
        <w:rPr>
          <w:b/>
        </w:rPr>
      </w:pPr>
    </w:p>
    <w:p w:rsidR="00903116" w:rsidRDefault="00903116" w:rsidP="00903116">
      <w:pPr>
        <w:jc w:val="both"/>
        <w:rPr>
          <w:color w:val="000000"/>
        </w:rPr>
      </w:pPr>
    </w:p>
    <w:p w:rsidR="004D0278" w:rsidRDefault="005E6D0B" w:rsidP="0065016E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B10DC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65016E" w:rsidRDefault="0065016E" w:rsidP="0065016E">
      <w:pPr>
        <w:ind w:firstLine="708"/>
        <w:jc w:val="both"/>
      </w:pPr>
    </w:p>
    <w:p w:rsidR="0065016E" w:rsidRDefault="0065016E" w:rsidP="0065016E">
      <w:pPr>
        <w:ind w:firstLine="708"/>
        <w:jc w:val="both"/>
      </w:pPr>
    </w:p>
    <w:p w:rsidR="0065016E" w:rsidRPr="008B1AE8" w:rsidRDefault="0065016E" w:rsidP="0065016E">
      <w:pPr>
        <w:ind w:firstLine="708"/>
        <w:jc w:val="both"/>
      </w:pPr>
    </w:p>
    <w:p w:rsidR="00EC2D45" w:rsidRDefault="00AD6F69" w:rsidP="00231AA9">
      <w:r>
        <w:rPr>
          <w:b/>
        </w:rPr>
        <w:tab/>
      </w:r>
      <w:r w:rsidR="004936F7">
        <w:t>Sala das Comiss</w:t>
      </w:r>
      <w:r w:rsidR="00B43216">
        <w:t>ões, em 12</w:t>
      </w:r>
      <w:r w:rsidR="00E71E72">
        <w:t xml:space="preserve"> de dezembro</w:t>
      </w:r>
      <w:r w:rsidR="00063899">
        <w:t xml:space="preserve"> de 2018</w:t>
      </w:r>
    </w:p>
    <w:p w:rsidR="00551D06" w:rsidRDefault="00551D06" w:rsidP="00231AA9"/>
    <w:p w:rsidR="0065016E" w:rsidRDefault="0065016E" w:rsidP="00231AA9"/>
    <w:p w:rsidR="0065016E" w:rsidRDefault="0065016E" w:rsidP="00231AA9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4936F7">
        <w:t>________</w:t>
      </w:r>
    </w:p>
    <w:p w:rsidR="00EC2D45" w:rsidRDefault="006B10DC" w:rsidP="00EC2D45">
      <w:pPr>
        <w:ind w:firstLine="708"/>
      </w:pPr>
      <w:r w:rsidRPr="002C1C28">
        <w:rPr>
          <w:lang w:val="en-US"/>
        </w:rPr>
        <w:t>WILLIAN HEINECK</w:t>
      </w:r>
      <w:r>
        <w:rPr>
          <w:lang w:val="en-US"/>
        </w:rPr>
        <w:t xml:space="preserve"> </w:t>
      </w:r>
      <w:r w:rsidR="00AD17F3">
        <w:t>– RELATOR</w:t>
      </w:r>
    </w:p>
    <w:p w:rsidR="00EC2D45" w:rsidRDefault="00EC2D45" w:rsidP="00EC2D45">
      <w:pPr>
        <w:ind w:firstLine="708"/>
      </w:pPr>
    </w:p>
    <w:p w:rsidR="00EC2D45" w:rsidRDefault="00EC2D45" w:rsidP="00EC2D45">
      <w:pPr>
        <w:ind w:firstLine="708"/>
      </w:pPr>
    </w:p>
    <w:p w:rsidR="0065016E" w:rsidRDefault="0065016E" w:rsidP="00EC2D45">
      <w:pPr>
        <w:ind w:firstLine="708"/>
      </w:pPr>
    </w:p>
    <w:p w:rsidR="0065016E" w:rsidRDefault="0065016E" w:rsidP="00EC2D45">
      <w:pPr>
        <w:ind w:firstLine="708"/>
      </w:pPr>
    </w:p>
    <w:p w:rsidR="0065016E" w:rsidRDefault="0065016E" w:rsidP="00EC2D45">
      <w:pPr>
        <w:ind w:firstLine="708"/>
      </w:pPr>
    </w:p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EC2D45" w:rsidRDefault="00EC2D45" w:rsidP="00EC2D45">
      <w:pPr>
        <w:rPr>
          <w:b/>
        </w:rPr>
      </w:pPr>
    </w:p>
    <w:p w:rsidR="00EC2D45" w:rsidRDefault="00EC2D45" w:rsidP="00EC2D45">
      <w:pPr>
        <w:rPr>
          <w:b/>
        </w:rPr>
      </w:pPr>
    </w:p>
    <w:p w:rsidR="00EC2D45" w:rsidRDefault="00EC2D45" w:rsidP="00EC2D45">
      <w:pPr>
        <w:rPr>
          <w:b/>
        </w:rPr>
      </w:pPr>
      <w:bookmarkStart w:id="0" w:name="_GoBack"/>
      <w:bookmarkEnd w:id="0"/>
    </w:p>
    <w:p w:rsidR="0065016E" w:rsidRDefault="0065016E" w:rsidP="00EC2D45">
      <w:pPr>
        <w:rPr>
          <w:b/>
        </w:rPr>
      </w:pPr>
    </w:p>
    <w:p w:rsidR="00EC2D45" w:rsidRPr="002C1C28" w:rsidRDefault="00EC2D45" w:rsidP="00EC2D45">
      <w:pPr>
        <w:ind w:firstLine="708"/>
        <w:rPr>
          <w:lang w:val="en-US"/>
        </w:rPr>
      </w:pPr>
      <w:r w:rsidRPr="002C1C28">
        <w:rPr>
          <w:lang w:val="en-US"/>
        </w:rPr>
        <w:t>___________</w:t>
      </w:r>
      <w:r w:rsidR="00AD17F3">
        <w:rPr>
          <w:lang w:val="en-US"/>
        </w:rPr>
        <w:t>__________________</w:t>
      </w:r>
    </w:p>
    <w:p w:rsidR="00EC2D45" w:rsidRPr="002C1C28" w:rsidRDefault="00EC2D45" w:rsidP="00EC2D45">
      <w:pPr>
        <w:ind w:firstLine="708"/>
        <w:rPr>
          <w:lang w:val="en-US"/>
        </w:rPr>
      </w:pPr>
      <w:r w:rsidRPr="002C1C28">
        <w:rPr>
          <w:lang w:val="en-US"/>
        </w:rPr>
        <w:t>EDIVAN BARON - PRESIDENTE</w:t>
      </w:r>
    </w:p>
    <w:p w:rsidR="00EC2D45" w:rsidRPr="002C1C28" w:rsidRDefault="00EC2D45" w:rsidP="00EC2D45">
      <w:pPr>
        <w:ind w:firstLine="708"/>
        <w:rPr>
          <w:lang w:val="en-US"/>
        </w:rPr>
      </w:pPr>
    </w:p>
    <w:p w:rsidR="00EC2D45" w:rsidRDefault="00EC2D45" w:rsidP="00EC2D45">
      <w:pPr>
        <w:ind w:firstLine="708"/>
        <w:rPr>
          <w:lang w:val="en-US"/>
        </w:rPr>
      </w:pPr>
    </w:p>
    <w:p w:rsidR="00872F2F" w:rsidRPr="002C1C28" w:rsidRDefault="00872F2F" w:rsidP="00EC2D45">
      <w:pPr>
        <w:ind w:firstLine="708"/>
        <w:rPr>
          <w:lang w:val="en-US"/>
        </w:rPr>
      </w:pPr>
    </w:p>
    <w:p w:rsidR="00EC2D45" w:rsidRDefault="00EC2D45" w:rsidP="00EC2D45">
      <w:pPr>
        <w:ind w:firstLine="708"/>
        <w:rPr>
          <w:lang w:val="en-US"/>
        </w:rPr>
      </w:pPr>
    </w:p>
    <w:p w:rsidR="0065016E" w:rsidRPr="002C1C28" w:rsidRDefault="0065016E" w:rsidP="00EC2D45">
      <w:pPr>
        <w:ind w:firstLine="708"/>
        <w:rPr>
          <w:lang w:val="en-US"/>
        </w:rPr>
      </w:pPr>
    </w:p>
    <w:p w:rsidR="004533CD" w:rsidRDefault="004533CD" w:rsidP="004533CD">
      <w:pPr>
        <w:ind w:firstLine="708"/>
        <w:rPr>
          <w:lang w:val="en-US"/>
        </w:rPr>
      </w:pPr>
      <w:r>
        <w:rPr>
          <w:lang w:val="en-US"/>
        </w:rPr>
        <w:t>_______</w:t>
      </w:r>
      <w:r w:rsidR="00E2688D">
        <w:rPr>
          <w:lang w:val="en-US"/>
        </w:rPr>
        <w:t>_____________________________</w:t>
      </w:r>
    </w:p>
    <w:p w:rsidR="004124CA" w:rsidRDefault="00B43216" w:rsidP="00B43216">
      <w:pPr>
        <w:ind w:firstLine="708"/>
      </w:pPr>
      <w:r>
        <w:rPr>
          <w:lang w:val="en-US"/>
        </w:rPr>
        <w:t>NADER UMAR</w:t>
      </w:r>
      <w:r w:rsidR="00455340">
        <w:rPr>
          <w:lang w:val="en-US"/>
        </w:rPr>
        <w:t xml:space="preserve"> </w:t>
      </w:r>
      <w:r>
        <w:rPr>
          <w:lang w:val="en-US"/>
        </w:rPr>
        <w:t>–</w:t>
      </w:r>
      <w:r w:rsidR="0065016E">
        <w:rPr>
          <w:lang w:val="en-US"/>
        </w:rPr>
        <w:t xml:space="preserve"> MEMBRO</w:t>
      </w:r>
      <w:r>
        <w:rPr>
          <w:lang w:val="en-US"/>
        </w:rPr>
        <w:t xml:space="preserve"> SUPLENTE</w:t>
      </w:r>
    </w:p>
    <w:sectPr w:rsidR="004124CA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7DA"/>
    <w:rsid w:val="00007FCE"/>
    <w:rsid w:val="00011FB5"/>
    <w:rsid w:val="00015C50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64F9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6493"/>
    <w:rsid w:val="001D05BA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4F03"/>
    <w:rsid w:val="00405930"/>
    <w:rsid w:val="0041068B"/>
    <w:rsid w:val="004116A1"/>
    <w:rsid w:val="004124CA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D21CC"/>
    <w:rsid w:val="005E224F"/>
    <w:rsid w:val="005E284D"/>
    <w:rsid w:val="005E6D0B"/>
    <w:rsid w:val="005F0D9B"/>
    <w:rsid w:val="005F5360"/>
    <w:rsid w:val="00614382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518"/>
    <w:rsid w:val="0094692A"/>
    <w:rsid w:val="00947611"/>
    <w:rsid w:val="0095159F"/>
    <w:rsid w:val="0095314E"/>
    <w:rsid w:val="00957B11"/>
    <w:rsid w:val="00965AED"/>
    <w:rsid w:val="00966B03"/>
    <w:rsid w:val="00971737"/>
    <w:rsid w:val="00982DE9"/>
    <w:rsid w:val="00987B83"/>
    <w:rsid w:val="00994E41"/>
    <w:rsid w:val="009A0844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5A36"/>
    <w:rsid w:val="00B07737"/>
    <w:rsid w:val="00B1125C"/>
    <w:rsid w:val="00B12B97"/>
    <w:rsid w:val="00B20724"/>
    <w:rsid w:val="00B235C2"/>
    <w:rsid w:val="00B300EA"/>
    <w:rsid w:val="00B3135F"/>
    <w:rsid w:val="00B31621"/>
    <w:rsid w:val="00B323AF"/>
    <w:rsid w:val="00B4220F"/>
    <w:rsid w:val="00B43216"/>
    <w:rsid w:val="00B46BB6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21A"/>
    <w:rsid w:val="00C15D86"/>
    <w:rsid w:val="00C211EC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57E1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72A1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5F7D3-A7D4-4A7E-A5FF-C3769899C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470</Words>
  <Characters>2539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3</cp:revision>
  <cp:lastPrinted>2018-12-07T13:59:00Z</cp:lastPrinted>
  <dcterms:created xsi:type="dcterms:W3CDTF">2018-12-13T11:21:00Z</dcterms:created>
  <dcterms:modified xsi:type="dcterms:W3CDTF">2018-12-13T11:43:00Z</dcterms:modified>
</cp:coreProperties>
</file>