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05976">
        <w:t xml:space="preserve"> nº 005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05976">
        <w:t>16</w:t>
      </w:r>
      <w:r w:rsidR="00B1653F">
        <w:t xml:space="preserve"> de janeiro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05976">
        <w:t>Mensagem nº 005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705976">
        <w:rPr>
          <w:bCs/>
        </w:rPr>
        <w:t xml:space="preserve"> 05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0D5937" w:rsidRDefault="00EF50F8" w:rsidP="00705976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705976">
        <w:rPr>
          <w:bCs/>
        </w:rPr>
        <w:t>Institui o programa municipal “Prefeito Mirim” e dá outras providências.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70597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705976">
        <w:rPr>
          <w:bCs/>
        </w:rPr>
        <w:t xml:space="preserve"> 04</w:t>
      </w:r>
      <w:r w:rsidR="002D343D">
        <w:rPr>
          <w:bCs/>
        </w:rPr>
        <w:t>/01/2019.</w:t>
      </w:r>
      <w:r>
        <w:rPr>
          <w:bCs/>
        </w:rPr>
        <w:t xml:space="preserve"> </w:t>
      </w:r>
    </w:p>
    <w:p w:rsidR="00404F03" w:rsidRDefault="00965AED" w:rsidP="00705976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 xml:space="preserve">opinou </w:t>
      </w:r>
      <w:r w:rsidR="00705976" w:rsidRPr="00E01578">
        <w:rPr>
          <w:bCs/>
        </w:rPr>
        <w:t>viabilidade de tramitação do Projeto de Lei em exame, vez que a medida proposta é de cunho político-administrativo, estando a proposição livre de vícios</w:t>
      </w:r>
      <w:r w:rsidR="00705976">
        <w:rPr>
          <w:bCs/>
        </w:rPr>
        <w:t xml:space="preserve"> de origem formal ou material, desde que seja observada as recomendações quanto a técnica legislativa.</w:t>
      </w:r>
    </w:p>
    <w:p w:rsidR="00705976" w:rsidRDefault="00705976" w:rsidP="00705976">
      <w:pPr>
        <w:ind w:firstLine="708"/>
        <w:jc w:val="both"/>
        <w:rPr>
          <w:bCs/>
        </w:rPr>
      </w:pPr>
      <w:r>
        <w:rPr>
          <w:bCs/>
        </w:rPr>
        <w:t>O Poder Executivo ap</w:t>
      </w:r>
      <w:r>
        <w:rPr>
          <w:bCs/>
        </w:rPr>
        <w:t>resentou Mensagem Retificativa com alterações</w:t>
      </w:r>
      <w:r w:rsidRPr="00E01578">
        <w:rPr>
          <w:bCs/>
        </w:rPr>
        <w:t xml:space="preserve"> no texto projetado com relação à grafia e técnica legislativa em toda a extensão, conforme a disciplina posta na Lei Complementar nº 95, de 26 de fevereiro de 1998</w:t>
      </w:r>
      <w:r>
        <w:rPr>
          <w:bCs/>
        </w:rPr>
        <w:t>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Pr="006112E2" w:rsidRDefault="00AD6F69" w:rsidP="0070597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05976">
        <w:rPr>
          <w:bCs/>
        </w:rPr>
        <w:t xml:space="preserve">, especialmente após as alterações, atendendo a correta técnica legislativa, conforme sugerido na orientação desta Casa Legislativa. 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Pr="006112E2" w:rsidRDefault="00903116" w:rsidP="00705976">
      <w:pPr>
        <w:jc w:val="center"/>
        <w:rPr>
          <w:b/>
        </w:rPr>
      </w:pPr>
      <w:r>
        <w:rPr>
          <w:b/>
        </w:rPr>
        <w:t>Conclusão do Voto:</w:t>
      </w:r>
    </w:p>
    <w:p w:rsidR="00B1653F" w:rsidRPr="008B1AE8" w:rsidRDefault="005E6D0B" w:rsidP="0070597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705976">
        <w:t>em 07 de fevereiro</w:t>
      </w:r>
      <w:bookmarkStart w:id="0" w:name="_GoBack"/>
      <w:bookmarkEnd w:id="0"/>
      <w:r w:rsidR="002D343D">
        <w:t xml:space="preserve"> de 2019</w:t>
      </w:r>
    </w:p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B1653F" w:rsidP="0070597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0D5937">
        <w:rPr>
          <w:lang w:val="en-US"/>
        </w:rPr>
        <w:t>____________________________</w:t>
      </w:r>
      <w:r w:rsidR="00705976">
        <w:rPr>
          <w:lang w:val="en-US"/>
        </w:rPr>
        <w:t>_____</w:t>
      </w:r>
    </w:p>
    <w:p w:rsidR="002D343D" w:rsidRDefault="00B1653F" w:rsidP="002D343D">
      <w:pPr>
        <w:ind w:firstLine="708"/>
        <w:rPr>
          <w:lang w:val="en-US"/>
        </w:rPr>
      </w:pPr>
      <w:r>
        <w:rPr>
          <w:lang w:val="en-US"/>
        </w:rPr>
        <w:t>NADER ALI UMAR -  VICE</w:t>
      </w:r>
      <w:r w:rsidR="002D343D">
        <w:rPr>
          <w:lang w:val="en-US"/>
        </w:rPr>
        <w:t>-</w:t>
      </w:r>
      <w:r w:rsidR="000D5937"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705976" w:rsidRPr="00705976" w:rsidRDefault="00705976" w:rsidP="00705976">
      <w:r w:rsidRPr="00705976">
        <w:tab/>
      </w:r>
    </w:p>
    <w:p w:rsidR="000D5937" w:rsidRPr="00705976" w:rsidRDefault="00705976" w:rsidP="00EC2D45">
      <w:r>
        <w:rPr>
          <w:b/>
        </w:rPr>
        <w:tab/>
      </w:r>
      <w:r w:rsidRPr="00705976">
        <w:t>__________________</w:t>
      </w:r>
      <w:r>
        <w:t>________________</w:t>
      </w:r>
    </w:p>
    <w:p w:rsidR="00705976" w:rsidRPr="00705976" w:rsidRDefault="00705976" w:rsidP="00EC2D45">
      <w:r w:rsidRPr="00705976">
        <w:tab/>
        <w:t>FLÁVIO HABITZREITER</w:t>
      </w:r>
      <w:r>
        <w:t xml:space="preserve"> - MEMBRO</w:t>
      </w:r>
    </w:p>
    <w:sectPr w:rsidR="00705976" w:rsidRPr="00705976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A7C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27C7-60FC-4911-86AC-8D14A7F8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2019-02-08T14:49:00Z</cp:lastPrinted>
  <dcterms:created xsi:type="dcterms:W3CDTF">2019-02-08T14:39:00Z</dcterms:created>
  <dcterms:modified xsi:type="dcterms:W3CDTF">2019-02-08T14:49:00Z</dcterms:modified>
</cp:coreProperties>
</file>