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Pr="00720DDF" w:rsidRDefault="00AD6F69" w:rsidP="00F1446D">
      <w:pPr>
        <w:pStyle w:val="Recuodecorpodetexto"/>
        <w:ind w:left="3238" w:hanging="3238"/>
      </w:pPr>
      <w:r w:rsidRPr="00720DDF">
        <w:rPr>
          <w:b/>
        </w:rPr>
        <w:t>Processo:</w:t>
      </w:r>
      <w:r w:rsidR="00720DDF" w:rsidRPr="00720DDF">
        <w:t xml:space="preserve"> nº 28</w:t>
      </w:r>
      <w:r w:rsidR="00536AA8" w:rsidRPr="00720DDF">
        <w:t>/</w:t>
      </w:r>
      <w:r w:rsidR="00B93F9E" w:rsidRPr="00720DDF">
        <w:t>2019</w:t>
      </w:r>
      <w:r w:rsidR="00F1446D" w:rsidRPr="00720DDF">
        <w:tab/>
      </w:r>
      <w:r w:rsidR="00F1446D" w:rsidRPr="00720DDF">
        <w:tab/>
      </w:r>
      <w:r w:rsidR="00F1446D" w:rsidRPr="00720DDF">
        <w:tab/>
      </w:r>
      <w:r w:rsidR="00F1446D" w:rsidRPr="00720DDF">
        <w:tab/>
      </w:r>
      <w:r w:rsidRPr="00720DDF">
        <w:rPr>
          <w:b/>
        </w:rPr>
        <w:t>Data:</w:t>
      </w:r>
      <w:r w:rsidR="003924B5" w:rsidRPr="00720DDF">
        <w:t xml:space="preserve"> </w:t>
      </w:r>
      <w:r w:rsidR="00201AA0" w:rsidRPr="00720DDF">
        <w:t>04 de abril</w:t>
      </w:r>
      <w:r w:rsidR="00770495" w:rsidRPr="00720DDF">
        <w:t xml:space="preserve"> </w:t>
      </w:r>
      <w:r w:rsidR="00B93F9E" w:rsidRPr="00720DDF">
        <w:t>de 2019</w:t>
      </w:r>
    </w:p>
    <w:p w:rsidR="00AD6F69" w:rsidRPr="00720DDF" w:rsidRDefault="00004A55" w:rsidP="00F1446D">
      <w:pPr>
        <w:pStyle w:val="Recuodecorpodetexto"/>
        <w:ind w:left="3238" w:hanging="3238"/>
      </w:pPr>
      <w:r w:rsidRPr="00720DDF">
        <w:rPr>
          <w:b/>
        </w:rPr>
        <w:t xml:space="preserve">Matéria: </w:t>
      </w:r>
      <w:r w:rsidR="00720DDF" w:rsidRPr="00720DDF">
        <w:t>Mensagem nº 24</w:t>
      </w:r>
      <w:r w:rsidR="00B93F9E" w:rsidRPr="00720DDF">
        <w:t>/2019</w:t>
      </w:r>
      <w:r w:rsidR="006509EE" w:rsidRPr="00720DDF">
        <w:tab/>
      </w:r>
      <w:r w:rsidR="006509EE" w:rsidRPr="00720DDF">
        <w:tab/>
      </w:r>
      <w:r w:rsidR="006509EE" w:rsidRPr="00720DDF">
        <w:tab/>
      </w:r>
      <w:r w:rsidR="00B93F9E" w:rsidRPr="00720DDF">
        <w:tab/>
      </w:r>
      <w:r w:rsidR="00AD6F69" w:rsidRPr="00720DDF">
        <w:rPr>
          <w:b/>
        </w:rPr>
        <w:t>Autor</w:t>
      </w:r>
      <w:r w:rsidR="00AD6F69" w:rsidRPr="00720DDF">
        <w:t>:</w:t>
      </w:r>
      <w:r w:rsidR="006509EE" w:rsidRPr="00720DDF">
        <w:t xml:space="preserve"> Poder Executivo</w:t>
      </w:r>
      <w:r w:rsidR="00AD6F69" w:rsidRPr="00720DDF">
        <w:tab/>
      </w:r>
    </w:p>
    <w:p w:rsidR="00AD6F69" w:rsidRPr="00720DDF" w:rsidRDefault="00AD6F69" w:rsidP="00F1446D">
      <w:pPr>
        <w:pStyle w:val="Recuodecorpodetexto"/>
        <w:ind w:left="3238" w:hanging="3238"/>
      </w:pPr>
      <w:r w:rsidRPr="00720DDF">
        <w:rPr>
          <w:b/>
        </w:rPr>
        <w:t>Relator</w:t>
      </w:r>
      <w:r w:rsidR="00FF7BB5" w:rsidRPr="00720DDF">
        <w:rPr>
          <w:b/>
        </w:rPr>
        <w:t>:</w:t>
      </w:r>
      <w:r w:rsidR="0065016E" w:rsidRPr="00720DDF">
        <w:rPr>
          <w:b/>
        </w:rPr>
        <w:t xml:space="preserve"> </w:t>
      </w:r>
      <w:r w:rsidR="009A2BEB" w:rsidRPr="00720DDF">
        <w:t>Willian Heineck</w:t>
      </w:r>
      <w:r w:rsidR="00EF50F8" w:rsidRPr="00720DDF">
        <w:tab/>
      </w:r>
      <w:r w:rsidR="00196192" w:rsidRPr="00720DDF">
        <w:tab/>
      </w:r>
      <w:r w:rsidR="00395619" w:rsidRPr="00720DDF">
        <w:tab/>
      </w:r>
      <w:r w:rsidR="00395619" w:rsidRPr="00720DDF">
        <w:tab/>
      </w:r>
      <w:r w:rsidRPr="00720DDF">
        <w:rPr>
          <w:b/>
        </w:rPr>
        <w:t>Conclusão do Voto:</w:t>
      </w:r>
      <w:r w:rsidRPr="00720DDF">
        <w:t xml:space="preserve"> Favorável</w:t>
      </w:r>
    </w:p>
    <w:p w:rsidR="006112E2" w:rsidRPr="00720DDF" w:rsidRDefault="003924B5" w:rsidP="006112E2">
      <w:pPr>
        <w:pStyle w:val="Recuodecorpodetexto"/>
        <w:ind w:left="3238" w:hanging="3238"/>
        <w:jc w:val="both"/>
        <w:rPr>
          <w:bCs/>
        </w:rPr>
      </w:pPr>
      <w:r w:rsidRPr="00720DDF">
        <w:rPr>
          <w:b/>
          <w:bCs/>
        </w:rPr>
        <w:t xml:space="preserve">Projeto de </w:t>
      </w:r>
      <w:r w:rsidR="006509EE" w:rsidRPr="00720DDF">
        <w:rPr>
          <w:b/>
          <w:bCs/>
        </w:rPr>
        <w:t>Lei nº</w:t>
      </w:r>
      <w:r w:rsidR="00AD6F69" w:rsidRPr="00720DDF">
        <w:rPr>
          <w:b/>
          <w:bCs/>
        </w:rPr>
        <w:t>:</w:t>
      </w:r>
      <w:r w:rsidR="00720DDF" w:rsidRPr="00720DDF">
        <w:rPr>
          <w:bCs/>
        </w:rPr>
        <w:t xml:space="preserve"> 23</w:t>
      </w:r>
      <w:r w:rsidR="00204318" w:rsidRPr="00720DDF">
        <w:rPr>
          <w:bCs/>
        </w:rPr>
        <w:t>/2019</w:t>
      </w:r>
    </w:p>
    <w:p w:rsidR="004A4718" w:rsidRPr="00720DDF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1C3CF9" w:rsidRPr="00720DDF" w:rsidRDefault="001C3CF9" w:rsidP="004A4718">
      <w:pPr>
        <w:pStyle w:val="Recuodecorpodetexto"/>
        <w:ind w:left="3238" w:hanging="3238"/>
        <w:jc w:val="both"/>
        <w:rPr>
          <w:bCs/>
        </w:rPr>
      </w:pPr>
    </w:p>
    <w:p w:rsidR="00720DDF" w:rsidRPr="00720DDF" w:rsidRDefault="00EF50F8" w:rsidP="00720DDF">
      <w:pPr>
        <w:ind w:left="2835"/>
        <w:jc w:val="both"/>
        <w:rPr>
          <w:bCs/>
        </w:rPr>
      </w:pPr>
      <w:r w:rsidRPr="00720DDF">
        <w:rPr>
          <w:b/>
          <w:bCs/>
        </w:rPr>
        <w:t>Ementa:</w:t>
      </w:r>
      <w:r w:rsidR="0035669A" w:rsidRPr="00720DDF">
        <w:rPr>
          <w:bCs/>
        </w:rPr>
        <w:t xml:space="preserve"> </w:t>
      </w:r>
      <w:r w:rsidR="00720DDF" w:rsidRPr="00720DDF">
        <w:rPr>
          <w:bCs/>
        </w:rPr>
        <w:t xml:space="preserve">Autoriza o Poder Executivo a proceder na alteração da Lei Municipal 3.305, de junho de 1997. </w:t>
      </w:r>
    </w:p>
    <w:p w:rsidR="00B93F9E" w:rsidRPr="00720DDF" w:rsidRDefault="00B93F9E" w:rsidP="00B93F9E">
      <w:pPr>
        <w:pStyle w:val="Recuodecorpodetexto"/>
        <w:ind w:left="1701" w:firstLine="0"/>
        <w:jc w:val="both"/>
        <w:rPr>
          <w:bCs/>
        </w:rPr>
      </w:pPr>
    </w:p>
    <w:p w:rsidR="009A2BEB" w:rsidRDefault="009A2BEB" w:rsidP="003C337D">
      <w:pPr>
        <w:jc w:val="both"/>
        <w:rPr>
          <w:b/>
          <w:bCs/>
          <w:sz w:val="32"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9763AC" w:rsidRDefault="00AD6F69" w:rsidP="00720DDF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12360C" w:rsidRDefault="0012360C" w:rsidP="0012360C">
      <w:pPr>
        <w:ind w:firstLine="708"/>
        <w:jc w:val="both"/>
        <w:rPr>
          <w:bCs/>
        </w:rPr>
      </w:pPr>
      <w:r>
        <w:rPr>
          <w:bCs/>
        </w:rPr>
        <w:t>O Projeto de origem no Executivo Municipal, foi lido na</w:t>
      </w:r>
      <w:r w:rsidR="00201AA0">
        <w:rPr>
          <w:bCs/>
        </w:rPr>
        <w:t xml:space="preserve"> sessão extraordinária do dia 08/04</w:t>
      </w:r>
      <w:r>
        <w:rPr>
          <w:bCs/>
        </w:rPr>
        <w:t xml:space="preserve">/2019. </w:t>
      </w:r>
    </w:p>
    <w:p w:rsidR="00720DDF" w:rsidRDefault="00720DDF" w:rsidP="00720DDF">
      <w:pPr>
        <w:ind w:firstLine="708"/>
        <w:jc w:val="both"/>
        <w:rPr>
          <w:bCs/>
        </w:rPr>
      </w:pPr>
      <w:r>
        <w:rPr>
          <w:bCs/>
        </w:rPr>
        <w:t>Solicitou-se orientação técnica a qual destacou que no mérito</w:t>
      </w:r>
      <w:r>
        <w:rPr>
          <w:bCs/>
        </w:rPr>
        <w:t xml:space="preserve"> a proposição tem como objetivo estender o prazo para a escrituração do lote para 31 de dezembro de 2020. Nesse ponto, cabe aos Vereadores a análise do conteúdo, considerando que o prazo previsto no art. 4º, o qual pretende-se alterar, já foi estendido em outras 3 oportunidades, durante os, aproximadamente 22 anos, de realizada a doação. </w:t>
      </w:r>
    </w:p>
    <w:p w:rsidR="00720DDF" w:rsidRDefault="00720DDF" w:rsidP="00720DDF">
      <w:pPr>
        <w:ind w:firstLine="708"/>
        <w:jc w:val="both"/>
        <w:rPr>
          <w:bCs/>
        </w:rPr>
      </w:pPr>
      <w:r>
        <w:rPr>
          <w:bCs/>
        </w:rPr>
        <w:t>Por fim, q</w:t>
      </w:r>
      <w:r>
        <w:rPr>
          <w:bCs/>
        </w:rPr>
        <w:t>uanto a análise do projet</w:t>
      </w:r>
      <w:r>
        <w:rPr>
          <w:bCs/>
        </w:rPr>
        <w:t>o de lei, propriamente, verificou</w:t>
      </w:r>
      <w:r>
        <w:rPr>
          <w:bCs/>
        </w:rPr>
        <w:t>-se que o art. 1º menciona a alteração do art</w:t>
      </w:r>
      <w:r>
        <w:rPr>
          <w:bCs/>
        </w:rPr>
        <w:t>. 14 e abaixo do art. 4º, sugerindo</w:t>
      </w:r>
      <w:r>
        <w:rPr>
          <w:bCs/>
        </w:rPr>
        <w:t>-se a correção do er</w:t>
      </w:r>
      <w:r>
        <w:rPr>
          <w:bCs/>
        </w:rPr>
        <w:t xml:space="preserve">ro antes da devida tramitação. </w:t>
      </w:r>
    </w:p>
    <w:p w:rsidR="0012360C" w:rsidRDefault="0012360C" w:rsidP="00BA7819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12360C" w:rsidRPr="005132FF" w:rsidRDefault="0012360C" w:rsidP="0012360C">
      <w:pPr>
        <w:jc w:val="both"/>
        <w:rPr>
          <w:bCs/>
        </w:rPr>
      </w:pPr>
    </w:p>
    <w:p w:rsidR="009763AC" w:rsidRPr="006112E2" w:rsidRDefault="00AD6F69" w:rsidP="00720DDF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0B1F2F" w:rsidRDefault="006112E2" w:rsidP="00014BE9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4936F7">
        <w:rPr>
          <w:bCs/>
        </w:rPr>
        <w:t xml:space="preserve"> material</w:t>
      </w:r>
      <w:r w:rsidR="00720DDF">
        <w:rPr>
          <w:bCs/>
        </w:rPr>
        <w:t xml:space="preserve">, especialmente após o envio de mensagem retificativa corrigindo a redação do PL, conforme sugerido na orientação jurídica desta Casa Legislativa. </w:t>
      </w:r>
    </w:p>
    <w:p w:rsidR="00B05A36" w:rsidRPr="00714D0E" w:rsidRDefault="00B05A36" w:rsidP="000877D6">
      <w:pPr>
        <w:jc w:val="both"/>
        <w:rPr>
          <w:bCs/>
        </w:rPr>
      </w:pPr>
    </w:p>
    <w:p w:rsidR="009763AC" w:rsidRPr="006112E2" w:rsidRDefault="00903116" w:rsidP="00720DDF">
      <w:pPr>
        <w:jc w:val="center"/>
        <w:rPr>
          <w:b/>
        </w:rPr>
      </w:pPr>
      <w:r>
        <w:rPr>
          <w:b/>
        </w:rPr>
        <w:t>Conclusão do Voto:</w:t>
      </w:r>
    </w:p>
    <w:p w:rsidR="009763AC" w:rsidRPr="008B1AE8" w:rsidRDefault="005E6D0B" w:rsidP="00720DDF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0877D6">
        <w:t>e</w:t>
      </w:r>
      <w:r w:rsidR="00AD6F69" w:rsidRPr="007450B1">
        <w:t xml:space="preserve"> Relator disponibiliza o presen</w:t>
      </w:r>
      <w:r w:rsidR="000877D6">
        <w:t>te Voto Favorável à proposição</w:t>
      </w:r>
      <w:r w:rsidR="009763AC">
        <w:t>.</w:t>
      </w:r>
    </w:p>
    <w:p w:rsidR="009763AC" w:rsidRDefault="00AD6F69" w:rsidP="000877D6">
      <w:r>
        <w:rPr>
          <w:b/>
        </w:rPr>
        <w:tab/>
      </w:r>
      <w:r w:rsidR="004936F7">
        <w:t>Sala das Comiss</w:t>
      </w:r>
      <w:r w:rsidR="002D343D">
        <w:t xml:space="preserve">ões, </w:t>
      </w:r>
      <w:r w:rsidR="00201AA0">
        <w:t>em 11</w:t>
      </w:r>
      <w:r w:rsidR="00781645">
        <w:t xml:space="preserve"> de abril</w:t>
      </w:r>
      <w:r w:rsidR="002D343D">
        <w:t xml:space="preserve"> de 2019</w:t>
      </w:r>
      <w:r w:rsidR="009763AC">
        <w:t>.</w:t>
      </w:r>
    </w:p>
    <w:p w:rsidR="00720DDF" w:rsidRDefault="00720DDF" w:rsidP="000877D6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</w:p>
    <w:p w:rsidR="00781645" w:rsidRDefault="000877D6" w:rsidP="000877D6">
      <w:pPr>
        <w:ind w:firstLine="708"/>
      </w:pPr>
      <w:r w:rsidRPr="002C1C28">
        <w:rPr>
          <w:lang w:val="en-US"/>
        </w:rPr>
        <w:t>WILLIAN HEINECK</w:t>
      </w:r>
      <w:r w:rsidR="00AD17F3">
        <w:t>– RELATOR</w:t>
      </w:r>
    </w:p>
    <w:p w:rsidR="00201AA0" w:rsidRDefault="00201AA0" w:rsidP="00395619">
      <w:pPr>
        <w:ind w:firstLine="708"/>
      </w:pPr>
    </w:p>
    <w:p w:rsidR="009763AC" w:rsidRDefault="00EC2D45" w:rsidP="000877D6">
      <w:pPr>
        <w:rPr>
          <w:b/>
        </w:rPr>
      </w:pPr>
      <w:r>
        <w:rPr>
          <w:b/>
        </w:rPr>
        <w:t>Pelas Conclusões:</w:t>
      </w:r>
    </w:p>
    <w:p w:rsidR="00720DDF" w:rsidRPr="00720DDF" w:rsidRDefault="00720DDF" w:rsidP="000877D6">
      <w:pPr>
        <w:rPr>
          <w:b/>
        </w:rPr>
      </w:pPr>
    </w:p>
    <w:p w:rsidR="000877D6" w:rsidRDefault="000877D6" w:rsidP="000877D6">
      <w:pPr>
        <w:ind w:firstLine="708"/>
      </w:pPr>
      <w:r>
        <w:t>______________________________________</w:t>
      </w:r>
    </w:p>
    <w:p w:rsidR="000877D6" w:rsidRDefault="000877D6" w:rsidP="000877D6">
      <w:pPr>
        <w:ind w:firstLine="708"/>
      </w:pPr>
      <w:r>
        <w:t>ROSANI DO NASCIMENTO– MEMBRO</w:t>
      </w:r>
      <w:bookmarkStart w:id="0" w:name="_GoBack"/>
      <w:bookmarkEnd w:id="0"/>
    </w:p>
    <w:sectPr w:rsidR="000877D6" w:rsidSect="00720DDF">
      <w:pgSz w:w="11906" w:h="16838"/>
      <w:pgMar w:top="56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2337"/>
    <w:rsid w:val="00004A55"/>
    <w:rsid w:val="000077DA"/>
    <w:rsid w:val="00007FCE"/>
    <w:rsid w:val="00011FB5"/>
    <w:rsid w:val="00014BE9"/>
    <w:rsid w:val="00015C50"/>
    <w:rsid w:val="00017226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877D6"/>
    <w:rsid w:val="00092AA9"/>
    <w:rsid w:val="0009668A"/>
    <w:rsid w:val="000A1194"/>
    <w:rsid w:val="000A5EFC"/>
    <w:rsid w:val="000A6A62"/>
    <w:rsid w:val="000B1F2F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3C62"/>
    <w:rsid w:val="000F590E"/>
    <w:rsid w:val="0010109D"/>
    <w:rsid w:val="00106169"/>
    <w:rsid w:val="00111DB6"/>
    <w:rsid w:val="00112A4F"/>
    <w:rsid w:val="0012360C"/>
    <w:rsid w:val="001258BE"/>
    <w:rsid w:val="00125911"/>
    <w:rsid w:val="00141A57"/>
    <w:rsid w:val="00141BAB"/>
    <w:rsid w:val="00142955"/>
    <w:rsid w:val="0014296B"/>
    <w:rsid w:val="001473A9"/>
    <w:rsid w:val="00162706"/>
    <w:rsid w:val="00176416"/>
    <w:rsid w:val="001802E4"/>
    <w:rsid w:val="001811F9"/>
    <w:rsid w:val="00183811"/>
    <w:rsid w:val="00183F78"/>
    <w:rsid w:val="001840BB"/>
    <w:rsid w:val="001844B8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3CF9"/>
    <w:rsid w:val="001C6493"/>
    <w:rsid w:val="001D05BA"/>
    <w:rsid w:val="001D77EF"/>
    <w:rsid w:val="001E4586"/>
    <w:rsid w:val="001E60CF"/>
    <w:rsid w:val="001E7CBE"/>
    <w:rsid w:val="001F7553"/>
    <w:rsid w:val="00201AA0"/>
    <w:rsid w:val="00201EE4"/>
    <w:rsid w:val="00202507"/>
    <w:rsid w:val="00204318"/>
    <w:rsid w:val="002045F2"/>
    <w:rsid w:val="002116E0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B7F42"/>
    <w:rsid w:val="002C6830"/>
    <w:rsid w:val="002D12E8"/>
    <w:rsid w:val="002D343D"/>
    <w:rsid w:val="002D6395"/>
    <w:rsid w:val="002D7A78"/>
    <w:rsid w:val="002E3FD6"/>
    <w:rsid w:val="002E4255"/>
    <w:rsid w:val="002E721D"/>
    <w:rsid w:val="00302313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36F8"/>
    <w:rsid w:val="003760E4"/>
    <w:rsid w:val="00376C54"/>
    <w:rsid w:val="003924B5"/>
    <w:rsid w:val="00392928"/>
    <w:rsid w:val="00393BFC"/>
    <w:rsid w:val="00395619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E77AD"/>
    <w:rsid w:val="003F51CE"/>
    <w:rsid w:val="00404F03"/>
    <w:rsid w:val="00405930"/>
    <w:rsid w:val="0041068B"/>
    <w:rsid w:val="004116A1"/>
    <w:rsid w:val="004124CA"/>
    <w:rsid w:val="00417342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50A8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91974"/>
    <w:rsid w:val="005A237D"/>
    <w:rsid w:val="005A3D97"/>
    <w:rsid w:val="005A62F2"/>
    <w:rsid w:val="005B01F0"/>
    <w:rsid w:val="005B224B"/>
    <w:rsid w:val="005B51D8"/>
    <w:rsid w:val="005D21CC"/>
    <w:rsid w:val="005E11C4"/>
    <w:rsid w:val="005E224F"/>
    <w:rsid w:val="005E284D"/>
    <w:rsid w:val="005E6D0B"/>
    <w:rsid w:val="005F0D9B"/>
    <w:rsid w:val="005F5360"/>
    <w:rsid w:val="006112E2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19F2"/>
    <w:rsid w:val="006C2757"/>
    <w:rsid w:val="006C7648"/>
    <w:rsid w:val="006D445D"/>
    <w:rsid w:val="006D6857"/>
    <w:rsid w:val="006E0EE0"/>
    <w:rsid w:val="006E37F0"/>
    <w:rsid w:val="00705976"/>
    <w:rsid w:val="00711109"/>
    <w:rsid w:val="00714D0E"/>
    <w:rsid w:val="00720A10"/>
    <w:rsid w:val="00720DDF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1645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2528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518"/>
    <w:rsid w:val="00937CD8"/>
    <w:rsid w:val="0094692A"/>
    <w:rsid w:val="00947611"/>
    <w:rsid w:val="0095159F"/>
    <w:rsid w:val="0095314E"/>
    <w:rsid w:val="00957B11"/>
    <w:rsid w:val="00964CF4"/>
    <w:rsid w:val="00965AED"/>
    <w:rsid w:val="00966B03"/>
    <w:rsid w:val="00971737"/>
    <w:rsid w:val="009763AC"/>
    <w:rsid w:val="00982DE9"/>
    <w:rsid w:val="00987B83"/>
    <w:rsid w:val="00994E41"/>
    <w:rsid w:val="009A0844"/>
    <w:rsid w:val="009A2BEB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2C78"/>
    <w:rsid w:val="00A5374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C1A37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5A36"/>
    <w:rsid w:val="00B07737"/>
    <w:rsid w:val="00B1125C"/>
    <w:rsid w:val="00B12A49"/>
    <w:rsid w:val="00B12B97"/>
    <w:rsid w:val="00B1653F"/>
    <w:rsid w:val="00B20724"/>
    <w:rsid w:val="00B235C2"/>
    <w:rsid w:val="00B300EA"/>
    <w:rsid w:val="00B3135F"/>
    <w:rsid w:val="00B31621"/>
    <w:rsid w:val="00B323AF"/>
    <w:rsid w:val="00B4220F"/>
    <w:rsid w:val="00B43216"/>
    <w:rsid w:val="00B46BB6"/>
    <w:rsid w:val="00B50355"/>
    <w:rsid w:val="00B514C1"/>
    <w:rsid w:val="00B71256"/>
    <w:rsid w:val="00B748B1"/>
    <w:rsid w:val="00B74A91"/>
    <w:rsid w:val="00B75EE8"/>
    <w:rsid w:val="00B81059"/>
    <w:rsid w:val="00B81669"/>
    <w:rsid w:val="00B82573"/>
    <w:rsid w:val="00B83867"/>
    <w:rsid w:val="00B85B22"/>
    <w:rsid w:val="00B87DB7"/>
    <w:rsid w:val="00B93F9E"/>
    <w:rsid w:val="00B95D79"/>
    <w:rsid w:val="00BA6DDF"/>
    <w:rsid w:val="00BA7819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1A6"/>
    <w:rsid w:val="00C1521A"/>
    <w:rsid w:val="00C15D86"/>
    <w:rsid w:val="00C211EC"/>
    <w:rsid w:val="00C34097"/>
    <w:rsid w:val="00C47479"/>
    <w:rsid w:val="00C47D83"/>
    <w:rsid w:val="00C511BB"/>
    <w:rsid w:val="00C55899"/>
    <w:rsid w:val="00C67CA1"/>
    <w:rsid w:val="00C67F52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57E1"/>
    <w:rsid w:val="00D463A1"/>
    <w:rsid w:val="00D4695A"/>
    <w:rsid w:val="00D63736"/>
    <w:rsid w:val="00D71FF0"/>
    <w:rsid w:val="00D765CD"/>
    <w:rsid w:val="00D87D1F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3FDC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0FA6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88442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55A6F-5DBB-43FF-A581-193A85126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2019-04-15T18:35:00Z</cp:lastPrinted>
  <dcterms:created xsi:type="dcterms:W3CDTF">2019-04-15T18:29:00Z</dcterms:created>
  <dcterms:modified xsi:type="dcterms:W3CDTF">2019-04-15T18:35:00Z</dcterms:modified>
</cp:coreProperties>
</file>