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>
          <w:bCs w:val="false"/>
        </w:rPr>
      </w:pPr>
      <w:r>
        <w:rPr/>
      </w:r>
    </w:p>
    <w:p>
      <w:pPr>
        <w:pStyle w:val="Ttulo1"/>
        <w:rPr/>
      </w:pPr>
      <w:r>
        <w:rPr>
          <w:bCs w:val="false"/>
        </w:rPr>
        <w:t xml:space="preserve">LEI </w:t>
      </w:r>
      <w:r>
        <w:rPr>
          <w:bCs w:val="false"/>
        </w:rPr>
        <w:t>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2019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ind w:start="4536" w:hanging="0"/>
        <w:jc w:val="both"/>
        <w:rPr/>
      </w:pPr>
      <w:r>
        <w:rPr>
          <w:sz w:val="24"/>
          <w:szCs w:val="24"/>
        </w:rPr>
        <w:t>Autoriza a contratação emergencial de 06 (seis) condutores de ambulância e 06 (seis) técnicos em enfermagem socorristas, para atuarem junto ao Programa SAMU/SALVAR.</w:t>
      </w:r>
    </w:p>
    <w:p>
      <w:pPr>
        <w:pStyle w:val="Normal"/>
        <w:ind w:start="3402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>
        <w:rPr>
          <w:rFonts w:cs="Arial"/>
          <w:sz w:val="24"/>
          <w:szCs w:val="22"/>
        </w:rPr>
        <w:t>Fica o Poder Executivo autorizado a contratar, em caráter emergencial, para atender necessidade temporária e por total interesse do serviço público, conforme inciso IX do artigo 37 da Constituição Federal, 06 (seis) condutores de ambulância e 06 (seis) técnicos em enfermagem socorristas, para atuarem junto ao Programa SAMU/SALVAR.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§ 1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Os contratos serão regidos pelo sistema “Administrativo” e terão vigência de 01 (um) ano, a contar da data de sua assinatura, podendo ser prorrogado por igual período.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§ 2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A carga horária de ambos os cargos será de 36 (trinta e seis) horas semanais, distribuída em escalas.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§ 3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O vencimento mensal dos profissionais técnicos em enfermagem socorristas de que trata esta lei será de R$ 1.567,81 (hum mil, quinhentos e sessenta e sete reais, oitenta e um centavos), conforme acordo coletivo da categoria.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§ 4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O vencimento mensal dos profissionais condutor de ambulância de que trata esta lei será de R$ 1.265,63 (hum mil, duzentos e sessenta e cinco reais, sessenta e três centavos), conforme acordo coletivo da categoria.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§ 5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Os profissionais contratados com base nesta lei terão seus direitos e obrigações conforme estabelecido no Plano de Cargos e Funções e Estatuto dos Funcionários Públicos Municipais.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2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Para o exercício da função de que trata esta lei os profissionais deverão ter: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 xml:space="preserve">I- Técnico em enfermagem socorrista: Curso específico de Técnico em </w:t>
      </w:r>
      <w:r>
        <w:rPr>
          <w:rFonts w:cs="Arial"/>
          <w:sz w:val="24"/>
          <w:szCs w:val="22"/>
        </w:rPr>
        <w:t>E</w:t>
      </w:r>
      <w:r>
        <w:rPr>
          <w:rFonts w:cs="Arial"/>
          <w:sz w:val="24"/>
          <w:szCs w:val="22"/>
        </w:rPr>
        <w:t>nfermagem e registro válido no Conselho da categoria; atestado ou certidão de experiência em atendimento de urgência e emergência de no mínimo 12 meses; certificado dos cursos BLS (Suporte Básico de Vida) de, no mínimo, 8 horas, e APH (Atendimento Pré-Hospitalar), de, no mínimo, 20 horas.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II- Condutor de ambulância: ensino médio completo; carteira de habilitação categoria D, com no mínimo 12 meses de habilitação; certificado do curso para capacitação de condutores de veículos de Emergência (Art. 145 – CTB, Resolução do CONTRAN N° 168/2004); certificado dos cursos de BLS (Suporte Básico de Vida) de, no mínimo, 8 horas.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3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Os candidatos ao preenchimento da vaga prevista nesta Lei serão selecionados por Processo Seletivo Simplificado, com aplicação de prova, a cargo da Secretaria Municipal de Administração.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4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As despesas decorrentes da presente lei correrão à conta de dotações orçamentárias próprias. 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5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Esta lei entra em vigor na data de sua publicação.</w:t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/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/>
      </w:pPr>
      <w:r>
        <w:rPr>
          <w:rFonts w:ascii="Times New Roman" w:hAnsi="Times New Roman"/>
          <w:szCs w:val="24"/>
        </w:rPr>
        <w:t>PL 7</w:t>
      </w:r>
      <w:r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>/19.-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>
    <w:name w:val="ListLabel 1"/>
    <w:qFormat/>
    <w:rPr>
      <w:b/>
      <w:i w:val="false"/>
      <w:sz w:val="22"/>
    </w:rPr>
  </w:style>
  <w:style w:type="character" w:styleId="ListLabel2">
    <w:name w:val="ListLabel 2"/>
    <w:qFormat/>
    <w:rPr>
      <w:b/>
      <w:u w:val="single"/>
    </w:rPr>
  </w:style>
  <w:style w:type="character" w:styleId="ListLabel3">
    <w:name w:val="ListLabel 3"/>
    <w:qFormat/>
    <w:rPr>
      <w:b/>
      <w:i w:val="false"/>
    </w:rPr>
  </w:style>
  <w:style w:type="character" w:styleId="ListLabel4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18890-A1CC-42AB-9A53-6454AE87C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Application>LibreOffice/5.4.7.2$Windows_X86_64 LibreOffice_project/c838ef25c16710f8838b1faec480ebba495259d0</Application>
  <Pages>2</Pages>
  <Words>486</Words>
  <Characters>2609</Characters>
  <CharactersWithSpaces>3081</CharactersWithSpaces>
  <Paragraphs>21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2019-09-24T15:11:20Z</cp:lastPrinted>
  <dcterms:modified xsi:type="dcterms:W3CDTF">2019-09-24T15:10:46Z</dcterms:modified>
  <cp:revision>119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