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576FE">
        <w:t xml:space="preserve"> nº 0148</w:t>
      </w:r>
      <w:r w:rsidR="00536AA8">
        <w:t>/</w:t>
      </w:r>
      <w:r w:rsidR="00D576FE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576FE">
        <w:t>10 de março</w:t>
      </w:r>
      <w:r w:rsidR="00770495">
        <w:t xml:space="preserve"> </w:t>
      </w:r>
      <w:r w:rsidR="00C84DE7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D576FE">
        <w:t>Mensagem nº 107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 xml:space="preserve">Lei </w:t>
      </w:r>
      <w:r w:rsidR="00D576FE">
        <w:rPr>
          <w:b/>
          <w:bCs/>
        </w:rPr>
        <w:t xml:space="preserve">Substitutivo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D576FE">
        <w:rPr>
          <w:bCs/>
        </w:rPr>
        <w:t xml:space="preserve"> 100/2019</w:t>
      </w:r>
    </w:p>
    <w:p w:rsidR="00CC7820" w:rsidRDefault="00CC7820" w:rsidP="006112E2">
      <w:pPr>
        <w:pStyle w:val="Recuodecorpodetexto"/>
        <w:ind w:left="3238" w:hanging="3238"/>
        <w:jc w:val="both"/>
        <w:rPr>
          <w:bCs/>
        </w:rPr>
      </w:pPr>
    </w:p>
    <w:p w:rsidR="00CC7820" w:rsidRDefault="00CC7820" w:rsidP="006112E2">
      <w:pPr>
        <w:pStyle w:val="Recuodecorpodetexto"/>
        <w:ind w:left="3238" w:hanging="3238"/>
        <w:jc w:val="both"/>
        <w:rPr>
          <w:bCs/>
        </w:rPr>
      </w:pP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D576FE" w:rsidRDefault="00FB4ABC" w:rsidP="00FB4ABC">
      <w:pPr>
        <w:pStyle w:val="Recuodecorpodetexto"/>
        <w:ind w:left="1701" w:firstLine="0"/>
        <w:jc w:val="both"/>
        <w:rPr>
          <w:bCs/>
        </w:rPr>
      </w:pPr>
      <w:r>
        <w:rPr>
          <w:bCs/>
        </w:rPr>
        <w:t>A</w:t>
      </w:r>
      <w:r w:rsidR="00D576FE">
        <w:rPr>
          <w:bCs/>
        </w:rPr>
        <w:t xml:space="preserve">ltera a Lei Municipal nº 4.840, de 15 de outubro de 2013, que consolida a legislação sobre a política municipal dos Direitos e Adolescentes, sobre o Conselho Municipal, o Fundo e o Conselho Tutelar. </w:t>
      </w:r>
    </w:p>
    <w:p w:rsidR="00FB4ABC" w:rsidRPr="005A200D" w:rsidRDefault="00FB4ABC" w:rsidP="00D576FE">
      <w:pPr>
        <w:pStyle w:val="Recuodecorpodetexto"/>
        <w:ind w:left="0" w:firstLine="0"/>
        <w:jc w:val="both"/>
      </w:pPr>
    </w:p>
    <w:p w:rsidR="00C41B05" w:rsidRDefault="00C41B05" w:rsidP="00C41B05">
      <w:pPr>
        <w:pStyle w:val="Recuodecorpodetexto"/>
        <w:ind w:left="2268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Default="000D5937" w:rsidP="003C337D">
      <w:pPr>
        <w:jc w:val="both"/>
      </w:pPr>
    </w:p>
    <w:p w:rsidR="00CC7820" w:rsidRPr="003C337D" w:rsidRDefault="00CC7820" w:rsidP="003C337D">
      <w:pPr>
        <w:jc w:val="both"/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90A80" w:rsidRDefault="00590A80" w:rsidP="00C84DE7">
      <w:pPr>
        <w:jc w:val="center"/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 xml:space="preserve">O Projeto </w:t>
      </w:r>
      <w:r w:rsidR="00D576FE">
        <w:rPr>
          <w:bCs/>
        </w:rPr>
        <w:t>original apresentado pelo</w:t>
      </w:r>
      <w:r>
        <w:rPr>
          <w:bCs/>
        </w:rPr>
        <w:t xml:space="preserve">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D576FE">
        <w:rPr>
          <w:bCs/>
        </w:rPr>
        <w:t xml:space="preserve"> 09/12/2019.</w:t>
      </w:r>
    </w:p>
    <w:p w:rsidR="00D576FE" w:rsidRDefault="00D576FE" w:rsidP="00965AED">
      <w:pPr>
        <w:ind w:firstLine="708"/>
        <w:jc w:val="both"/>
        <w:rPr>
          <w:bCs/>
        </w:rPr>
      </w:pPr>
      <w:r>
        <w:rPr>
          <w:bCs/>
        </w:rPr>
        <w:t>Posteriormente, o Executivo apresentou Projeto de Lei Substitutivo</w:t>
      </w:r>
      <w:r w:rsidR="00BD5B1E">
        <w:rPr>
          <w:bCs/>
        </w:rPr>
        <w:t>, o qual</w:t>
      </w:r>
      <w:r>
        <w:rPr>
          <w:bCs/>
        </w:rPr>
        <w:t xml:space="preserve"> lido na sessão do dia </w:t>
      </w:r>
      <w:r w:rsidR="00BD5B1E">
        <w:rPr>
          <w:bCs/>
        </w:rPr>
        <w:t xml:space="preserve">16/03/3019. </w:t>
      </w:r>
    </w:p>
    <w:p w:rsidR="00A47ACA" w:rsidRDefault="00A47ACA" w:rsidP="00BD5B1E">
      <w:pPr>
        <w:ind w:firstLine="708"/>
        <w:jc w:val="both"/>
        <w:rPr>
          <w:bCs/>
        </w:rPr>
      </w:pPr>
      <w:r>
        <w:rPr>
          <w:bCs/>
        </w:rPr>
        <w:t>Solicitou-se orientação técnica a qual</w:t>
      </w:r>
      <w:r w:rsidR="00BD5B1E">
        <w:rPr>
          <w:bCs/>
        </w:rPr>
        <w:t xml:space="preserve"> opinou pela </w:t>
      </w:r>
      <w:r w:rsidRPr="00A47ACA">
        <w:rPr>
          <w:bCs/>
        </w:rPr>
        <w:t>via</w:t>
      </w:r>
      <w:r w:rsidR="00BD5B1E">
        <w:rPr>
          <w:bCs/>
        </w:rPr>
        <w:t xml:space="preserve">bilidade jurídica da proposição. </w:t>
      </w:r>
    </w:p>
    <w:p w:rsidR="00BD5B1E" w:rsidRDefault="00BD5B1E" w:rsidP="00965AED">
      <w:pPr>
        <w:ind w:firstLine="708"/>
        <w:jc w:val="both"/>
        <w:rPr>
          <w:bCs/>
        </w:rPr>
      </w:pPr>
      <w:r>
        <w:rPr>
          <w:bCs/>
        </w:rPr>
        <w:t xml:space="preserve">Compareceu na reunião das comissões a Procuradora Geral do Município, Geciana Seffrin, a qual esclareceu que a Lei Municipal nº 4.840, de 15 de outubro de 2013 dispõe sobre a competência do Conselheiro Tutelar, atribuições e responsabilidades dos Conselheiros, dentre outras previsões, mas não trata do horário de funcionamento do Conselho Tutelar. </w:t>
      </w:r>
    </w:p>
    <w:p w:rsidR="00BD5B1E" w:rsidRDefault="00BD5B1E" w:rsidP="00965AED">
      <w:pPr>
        <w:ind w:firstLine="708"/>
        <w:jc w:val="both"/>
        <w:rPr>
          <w:bCs/>
        </w:rPr>
      </w:pPr>
      <w:r>
        <w:rPr>
          <w:bCs/>
        </w:rPr>
        <w:t>Explicou que hoje os Conselheiros trabalham em regime de revezamento</w:t>
      </w:r>
      <w:r w:rsidR="002E2E36">
        <w:rPr>
          <w:bCs/>
        </w:rPr>
        <w:t>,</w:t>
      </w:r>
      <w:r>
        <w:rPr>
          <w:bCs/>
        </w:rPr>
        <w:t xml:space="preserve"> tanto no horário de expediente como no</w:t>
      </w:r>
      <w:r w:rsidR="008F4CD4">
        <w:rPr>
          <w:bCs/>
        </w:rPr>
        <w:t xml:space="preserve"> horário de</w:t>
      </w:r>
      <w:r>
        <w:rPr>
          <w:bCs/>
        </w:rPr>
        <w:t xml:space="preserve"> plantão, sendo que e</w:t>
      </w:r>
      <w:r w:rsidR="002E2E36">
        <w:rPr>
          <w:bCs/>
        </w:rPr>
        <w:t>ssa forma de trabalho para o caso é considerada ilegal.</w:t>
      </w:r>
    </w:p>
    <w:p w:rsidR="002E2E36" w:rsidRDefault="002E2E36" w:rsidP="002E2E36">
      <w:pPr>
        <w:ind w:firstLine="708"/>
        <w:jc w:val="both"/>
        <w:rPr>
          <w:bCs/>
        </w:rPr>
      </w:pPr>
      <w:r>
        <w:rPr>
          <w:bCs/>
        </w:rPr>
        <w:t xml:space="preserve">Destacou que o Ministério Público vem exigindo de forma bastante incisiva, quase que semanalmente a fixação do horário de funcionamento do Conselho Tutelar. </w:t>
      </w:r>
    </w:p>
    <w:p w:rsidR="002E2E36" w:rsidRDefault="002E2E36" w:rsidP="002E2E36">
      <w:pPr>
        <w:ind w:firstLine="708"/>
        <w:jc w:val="both"/>
        <w:rPr>
          <w:bCs/>
        </w:rPr>
      </w:pPr>
      <w:r>
        <w:rPr>
          <w:bCs/>
        </w:rPr>
        <w:t xml:space="preserve">Diante disso, é necessária regulamentar essa situação para que os conselhos tutelares utilizem o ponto biométrico. </w:t>
      </w:r>
    </w:p>
    <w:p w:rsidR="002E2E36" w:rsidRDefault="002E2E36" w:rsidP="002E2E36">
      <w:pPr>
        <w:ind w:firstLine="708"/>
        <w:jc w:val="both"/>
        <w:rPr>
          <w:bCs/>
        </w:rPr>
      </w:pPr>
      <w:r>
        <w:rPr>
          <w:bCs/>
        </w:rPr>
        <w:t xml:space="preserve">Os Vereadores Rosani e Arlei, presentes na reunião de comissões, questionaram se os Conselheiros Tutelares, nessa situação de cumprimento de jornada de trabalho e </w:t>
      </w:r>
      <w:r>
        <w:rPr>
          <w:bCs/>
        </w:rPr>
        <w:lastRenderedPageBreak/>
        <w:t xml:space="preserve">ainda realização de plantões, não teriam direito a horas extras e sobreaviso, fato que poderia gerar um grande passivo ao município no futuro. Geciana explicou </w:t>
      </w:r>
      <w:r w:rsidR="008F4CD4">
        <w:rPr>
          <w:bCs/>
        </w:rPr>
        <w:t xml:space="preserve">que não há como a proposição gerar um passivo ao Município, pois a mesma está apenas adequando a atual situação do Conselho Tutelar às exigências do MP e consequentemente da Lei. </w:t>
      </w:r>
    </w:p>
    <w:p w:rsidR="008F4CD4" w:rsidRDefault="008F4CD4" w:rsidP="002E2E36">
      <w:pPr>
        <w:ind w:firstLine="708"/>
        <w:jc w:val="both"/>
        <w:rPr>
          <w:bCs/>
        </w:rPr>
      </w:pPr>
    </w:p>
    <w:p w:rsidR="00BD5B1E" w:rsidRDefault="00BD5B1E" w:rsidP="00965AED">
      <w:pPr>
        <w:ind w:firstLine="708"/>
        <w:jc w:val="both"/>
        <w:rPr>
          <w:bCs/>
        </w:rPr>
      </w:pP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Default="00671A39" w:rsidP="00551D06">
      <w:pPr>
        <w:jc w:val="both"/>
        <w:rPr>
          <w:bCs/>
        </w:rPr>
      </w:pPr>
    </w:p>
    <w:p w:rsidR="00CC7820" w:rsidRPr="005132FF" w:rsidRDefault="00CC7820" w:rsidP="00551D06">
      <w:pPr>
        <w:jc w:val="both"/>
        <w:rPr>
          <w:bCs/>
        </w:rPr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90A80" w:rsidRPr="006112E2" w:rsidRDefault="00590A80" w:rsidP="00C84DE7">
      <w:pPr>
        <w:jc w:val="center"/>
        <w:rPr>
          <w:b/>
          <w:bCs/>
        </w:rPr>
      </w:pPr>
    </w:p>
    <w:p w:rsidR="00CC7820" w:rsidRDefault="008B7B90" w:rsidP="00567B3C">
      <w:pPr>
        <w:ind w:firstLine="708"/>
        <w:jc w:val="both"/>
        <w:rPr>
          <w:bCs/>
        </w:rPr>
      </w:pPr>
      <w:r>
        <w:rPr>
          <w:bCs/>
        </w:rPr>
        <w:t xml:space="preserve">Portanto, </w:t>
      </w:r>
      <w:r w:rsidR="00567B3C">
        <w:rPr>
          <w:bCs/>
        </w:rPr>
        <w:t>considero o Projeto de Lei apto para ir à votação, pois o mesmo não apresenta vícios</w:t>
      </w:r>
      <w:r w:rsidR="008F4CD4">
        <w:rPr>
          <w:bCs/>
        </w:rPr>
        <w:t xml:space="preserve"> de natureza formal ou material, especialmente após o recebimento da documentação que compra a exigência do Ministério Público na regularização </w:t>
      </w:r>
      <w:r w:rsidR="00CE1651">
        <w:rPr>
          <w:bCs/>
        </w:rPr>
        <w:t xml:space="preserve">do </w:t>
      </w:r>
      <w:r w:rsidR="008F4CD4" w:rsidRPr="008F4CD4">
        <w:rPr>
          <w:bCs/>
        </w:rPr>
        <w:t xml:space="preserve">horário de funcionamento do Conselho Tutelar, </w:t>
      </w:r>
      <w:r w:rsidR="00CE1651">
        <w:rPr>
          <w:bCs/>
        </w:rPr>
        <w:t>n</w:t>
      </w:r>
      <w:r w:rsidR="008F4CD4" w:rsidRPr="008F4CD4">
        <w:rPr>
          <w:bCs/>
        </w:rPr>
        <w:t xml:space="preserve">a carga horária </w:t>
      </w:r>
      <w:r w:rsidR="00CE1651">
        <w:rPr>
          <w:bCs/>
        </w:rPr>
        <w:t>de trabalho dos Conselheiros, na utilização</w:t>
      </w:r>
      <w:r w:rsidR="008F4CD4" w:rsidRPr="008F4CD4">
        <w:rPr>
          <w:bCs/>
        </w:rPr>
        <w:t xml:space="preserve"> </w:t>
      </w:r>
      <w:r w:rsidR="00CE1651">
        <w:rPr>
          <w:bCs/>
        </w:rPr>
        <w:t>d</w:t>
      </w:r>
      <w:r w:rsidR="008F4CD4" w:rsidRPr="008F4CD4">
        <w:rPr>
          <w:bCs/>
        </w:rPr>
        <w:t xml:space="preserve">o sistema de registro biométrico </w:t>
      </w:r>
      <w:r w:rsidR="00CE1651">
        <w:rPr>
          <w:bCs/>
        </w:rPr>
        <w:t>e regulamentação</w:t>
      </w:r>
      <w:r w:rsidR="008F4CD4" w:rsidRPr="008F4CD4">
        <w:rPr>
          <w:bCs/>
        </w:rPr>
        <w:t xml:space="preserve"> </w:t>
      </w:r>
      <w:r w:rsidR="00CE1651">
        <w:rPr>
          <w:bCs/>
        </w:rPr>
        <w:t>d</w:t>
      </w:r>
      <w:r w:rsidR="008F4CD4" w:rsidRPr="008F4CD4">
        <w:rPr>
          <w:bCs/>
        </w:rPr>
        <w:t>a jornada de trabalho diferenciada para os casos de plantão, com sistema de compensação de horário.</w:t>
      </w:r>
    </w:p>
    <w:p w:rsidR="00CC7820" w:rsidRPr="00714D0E" w:rsidRDefault="00CC7820" w:rsidP="00567B3C">
      <w:pPr>
        <w:ind w:firstLine="708"/>
        <w:jc w:val="both"/>
        <w:rPr>
          <w:bCs/>
        </w:rPr>
      </w:pPr>
    </w:p>
    <w:p w:rsidR="00CC7820" w:rsidRDefault="00CC7820" w:rsidP="00C84DE7">
      <w:pPr>
        <w:jc w:val="center"/>
        <w:rPr>
          <w:b/>
        </w:rPr>
      </w:pPr>
    </w:p>
    <w:p w:rsidR="00CC7820" w:rsidRDefault="00CC7820" w:rsidP="00C84DE7">
      <w:pPr>
        <w:jc w:val="center"/>
        <w:rPr>
          <w:b/>
        </w:rPr>
      </w:pPr>
    </w:p>
    <w:p w:rsidR="00CC7820" w:rsidRDefault="00CC7820" w:rsidP="00C84DE7">
      <w:pPr>
        <w:jc w:val="center"/>
        <w:rPr>
          <w:b/>
        </w:rPr>
      </w:pPr>
    </w:p>
    <w:p w:rsidR="000D5937" w:rsidRDefault="00903116" w:rsidP="00C84DE7">
      <w:pPr>
        <w:jc w:val="center"/>
        <w:rPr>
          <w:b/>
        </w:rPr>
      </w:pPr>
      <w:r>
        <w:rPr>
          <w:b/>
        </w:rPr>
        <w:t>Conclusão do Voto:</w:t>
      </w:r>
    </w:p>
    <w:p w:rsidR="00CC7820" w:rsidRDefault="00CC7820" w:rsidP="00C84DE7">
      <w:pPr>
        <w:jc w:val="center"/>
        <w:rPr>
          <w:b/>
        </w:rPr>
      </w:pPr>
    </w:p>
    <w:p w:rsidR="00590A80" w:rsidRPr="006112E2" w:rsidRDefault="00590A80" w:rsidP="00C84DE7">
      <w:pPr>
        <w:jc w:val="center"/>
        <w:rPr>
          <w:b/>
        </w:rPr>
      </w:pPr>
    </w:p>
    <w:p w:rsidR="00B1653F" w:rsidRDefault="005E6D0B" w:rsidP="00C84DE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CC7820" w:rsidRDefault="00CC7820" w:rsidP="00C84DE7">
      <w:pPr>
        <w:ind w:firstLine="708"/>
        <w:jc w:val="both"/>
      </w:pPr>
    </w:p>
    <w:p w:rsidR="00CC7820" w:rsidRPr="008B1AE8" w:rsidRDefault="00CC7820" w:rsidP="00C84DE7">
      <w:pPr>
        <w:ind w:firstLine="708"/>
        <w:jc w:val="both"/>
      </w:pP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8D378A">
        <w:t>em 20</w:t>
      </w:r>
      <w:bookmarkStart w:id="0" w:name="_GoBack"/>
      <w:bookmarkEnd w:id="0"/>
      <w:r w:rsidR="00A47ACA">
        <w:t xml:space="preserve"> de março</w:t>
      </w:r>
      <w:r w:rsidR="00C84DE7">
        <w:t xml:space="preserve"> de 2020</w:t>
      </w:r>
    </w:p>
    <w:p w:rsidR="00C84DE7" w:rsidRDefault="00C84DE7" w:rsidP="002D343D"/>
    <w:p w:rsidR="00590A80" w:rsidRDefault="00590A80" w:rsidP="002D343D"/>
    <w:p w:rsidR="00CC7820" w:rsidRDefault="00CC7820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B1653F" w:rsidP="00EC2D4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CC7820" w:rsidRDefault="00CC7820" w:rsidP="00EC2D45">
      <w:pPr>
        <w:ind w:firstLine="708"/>
      </w:pPr>
    </w:p>
    <w:p w:rsidR="00CC7820" w:rsidRDefault="00CC7820" w:rsidP="00EC2D45">
      <w:pPr>
        <w:ind w:firstLine="708"/>
      </w:pPr>
    </w:p>
    <w:p w:rsidR="00590A80" w:rsidRDefault="00590A80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590A80" w:rsidRDefault="00590A80" w:rsidP="00EC2D45">
      <w:pPr>
        <w:rPr>
          <w:b/>
        </w:rPr>
      </w:pPr>
    </w:p>
    <w:p w:rsidR="00CC7820" w:rsidRDefault="00CC7820" w:rsidP="00EC2D45">
      <w:pPr>
        <w:rPr>
          <w:b/>
        </w:rPr>
      </w:pPr>
    </w:p>
    <w:p w:rsidR="00CC7820" w:rsidRDefault="00CC782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</w:p>
    <w:p w:rsidR="002D343D" w:rsidRDefault="00C84DE7" w:rsidP="002D343D">
      <w:pPr>
        <w:ind w:firstLine="708"/>
        <w:rPr>
          <w:lang w:val="en-US"/>
        </w:rPr>
      </w:pPr>
      <w:r>
        <w:rPr>
          <w:lang w:val="en-US"/>
        </w:rPr>
        <w:t xml:space="preserve">JAIR LOCATELLI </w:t>
      </w:r>
      <w:r w:rsidR="00A47ACA">
        <w:rPr>
          <w:lang w:val="en-US"/>
        </w:rPr>
        <w:t>–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A47ACA" w:rsidRDefault="00A47ACA" w:rsidP="002D343D">
      <w:pPr>
        <w:ind w:firstLine="708"/>
        <w:rPr>
          <w:lang w:val="en-US"/>
        </w:rPr>
      </w:pPr>
    </w:p>
    <w:p w:rsidR="00F05CD1" w:rsidRDefault="00F05CD1" w:rsidP="002D343D">
      <w:pPr>
        <w:ind w:firstLine="708"/>
        <w:rPr>
          <w:lang w:val="en-US"/>
        </w:rPr>
      </w:pPr>
    </w:p>
    <w:p w:rsidR="00CC7820" w:rsidRDefault="00CC7820" w:rsidP="002D343D">
      <w:pPr>
        <w:ind w:firstLine="708"/>
        <w:rPr>
          <w:lang w:val="en-US"/>
        </w:rPr>
      </w:pPr>
    </w:p>
    <w:sectPr w:rsidR="00CC7820" w:rsidSect="00CE1651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1C29"/>
    <w:rsid w:val="00022ACB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2E3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67B3C"/>
    <w:rsid w:val="00570431"/>
    <w:rsid w:val="00570623"/>
    <w:rsid w:val="005739B5"/>
    <w:rsid w:val="005817FF"/>
    <w:rsid w:val="0058458F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155F5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3B2F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B7B90"/>
    <w:rsid w:val="008D1242"/>
    <w:rsid w:val="008D378A"/>
    <w:rsid w:val="008E394D"/>
    <w:rsid w:val="008E5211"/>
    <w:rsid w:val="008E5B08"/>
    <w:rsid w:val="008E7AF1"/>
    <w:rsid w:val="008F1135"/>
    <w:rsid w:val="008F1146"/>
    <w:rsid w:val="008F27E3"/>
    <w:rsid w:val="008F3E80"/>
    <w:rsid w:val="008F4CD4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476C0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249"/>
    <w:rsid w:val="00BA6DDF"/>
    <w:rsid w:val="00BA7D7A"/>
    <w:rsid w:val="00BA7F60"/>
    <w:rsid w:val="00BB2FA9"/>
    <w:rsid w:val="00BB3AB0"/>
    <w:rsid w:val="00BD123B"/>
    <w:rsid w:val="00BD5B1E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7C30"/>
    <w:rsid w:val="00CA06B5"/>
    <w:rsid w:val="00CA38B1"/>
    <w:rsid w:val="00CB0B22"/>
    <w:rsid w:val="00CB7E87"/>
    <w:rsid w:val="00CC7820"/>
    <w:rsid w:val="00CD1B2A"/>
    <w:rsid w:val="00CD6044"/>
    <w:rsid w:val="00CD65DA"/>
    <w:rsid w:val="00CD6DD6"/>
    <w:rsid w:val="00CE1651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576FE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8B3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5935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C39"/>
    <w:rsid w:val="00FA44A9"/>
    <w:rsid w:val="00FA58D0"/>
    <w:rsid w:val="00FA676B"/>
    <w:rsid w:val="00FB137A"/>
    <w:rsid w:val="00FB340E"/>
    <w:rsid w:val="00FB4ABC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204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C0F0C-697F-46D1-9000-39015BBF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6</cp:revision>
  <cp:lastPrinted>2020-03-23T12:20:00Z</cp:lastPrinted>
  <dcterms:created xsi:type="dcterms:W3CDTF">2020-03-20T18:09:00Z</dcterms:created>
  <dcterms:modified xsi:type="dcterms:W3CDTF">2020-03-23T12:22:00Z</dcterms:modified>
</cp:coreProperties>
</file>