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416F4">
        <w:t xml:space="preserve"> nº 008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416F4">
        <w:t>20</w:t>
      </w:r>
      <w:r w:rsidR="00B1653F">
        <w:t xml:space="preserve"> de janeiro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416F4" w:rsidRPr="00E416F4">
        <w:t>Lei</w:t>
      </w:r>
      <w:r w:rsidR="00E416F4">
        <w:rPr>
          <w:b/>
        </w:rPr>
        <w:t xml:space="preserve"> </w:t>
      </w:r>
      <w:r w:rsidR="00E416F4">
        <w:t xml:space="preserve">Legislativa </w:t>
      </w:r>
      <w:r w:rsidR="006509EE">
        <w:tab/>
      </w:r>
      <w:r w:rsidR="006509EE">
        <w:tab/>
      </w:r>
      <w:r w:rsidR="00E416F4">
        <w:tab/>
      </w:r>
      <w:r w:rsidR="00E416F4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E416F4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E689E">
        <w:t>Jair Locatelli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 xml:space="preserve">Lei </w:t>
      </w:r>
      <w:r w:rsidR="00E416F4">
        <w:rPr>
          <w:b/>
          <w:bCs/>
        </w:rPr>
        <w:t xml:space="preserve">Legislativa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BE689E">
        <w:rPr>
          <w:bCs/>
        </w:rPr>
        <w:t xml:space="preserve"> 02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E689E" w:rsidRDefault="00EF50F8" w:rsidP="00BE689E">
      <w:pPr>
        <w:pStyle w:val="Recuodecorpodetexto"/>
        <w:ind w:left="3060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BE689E">
        <w:rPr>
          <w:bCs/>
        </w:rPr>
        <w:t xml:space="preserve">Fixa padrão/piso salarial dos empregados públicos ocupantes dos cargos de agente comunitário de saúde e dos servidores estatutários agente de combate a endemias.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E689E" w:rsidRDefault="00BE689E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BE689E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E416F4">
        <w:rPr>
          <w:bCs/>
        </w:rPr>
        <w:t xml:space="preserve"> 10</w:t>
      </w:r>
      <w:r w:rsidR="00BE689E">
        <w:rPr>
          <w:bCs/>
        </w:rPr>
        <w:t>/02/2020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C84DE7" w:rsidRDefault="00965AED" w:rsidP="00BE689E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C84DE7">
        <w:rPr>
          <w:bCs/>
        </w:rPr>
        <w:t>re de vícios formal e material</w:t>
      </w:r>
      <w:r w:rsidR="00BE689E">
        <w:rPr>
          <w:b/>
          <w:bCs/>
        </w:rPr>
        <w:t>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E689E" w:rsidRPr="006112E2" w:rsidRDefault="00BE689E" w:rsidP="00C84DE7">
      <w:pPr>
        <w:jc w:val="center"/>
        <w:rPr>
          <w:b/>
          <w:bCs/>
        </w:rPr>
      </w:pPr>
    </w:p>
    <w:p w:rsidR="00714D0E" w:rsidRDefault="006112E2" w:rsidP="00C84DE7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E416F4">
        <w:rPr>
          <w:bCs/>
        </w:rPr>
        <w:t xml:space="preserve">, bem como atende ao princípio da publicidade e assegura a sociedade o direito fundamental de acesso à informação. 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BE689E" w:rsidRPr="006112E2" w:rsidRDefault="00BE689E" w:rsidP="00C84DE7">
      <w:pPr>
        <w:jc w:val="center"/>
        <w:rPr>
          <w:b/>
        </w:rPr>
      </w:pP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A7C49">
        <w:t>em 13</w:t>
      </w:r>
      <w:bookmarkStart w:id="0" w:name="_GoBack"/>
      <w:bookmarkEnd w:id="0"/>
      <w:r w:rsidR="00BE689E">
        <w:t xml:space="preserve"> de fevereiro</w:t>
      </w:r>
      <w:r w:rsidR="00C84DE7">
        <w:t xml:space="preserve"> de 2020</w:t>
      </w:r>
    </w:p>
    <w:p w:rsidR="00BE689E" w:rsidRDefault="00BE689E" w:rsidP="002D343D"/>
    <w:p w:rsidR="00C84DE7" w:rsidRDefault="00C84DE7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E689E" w:rsidP="00EC2D45">
      <w:pPr>
        <w:ind w:firstLine="708"/>
      </w:pPr>
      <w:r>
        <w:rPr>
          <w:lang w:val="en-US"/>
        </w:rPr>
        <w:t xml:space="preserve">JAIR LOCATELLI </w:t>
      </w:r>
      <w:r w:rsidR="00AD17F3">
        <w:t>– RELATOR</w:t>
      </w:r>
    </w:p>
    <w:p w:rsidR="00BE689E" w:rsidRDefault="00BE689E" w:rsidP="00EC2D45">
      <w:pPr>
        <w:ind w:firstLine="708"/>
      </w:pP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BE689E" w:rsidRDefault="00BE689E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C84DE7">
        <w:rPr>
          <w:lang w:val="en-US"/>
        </w:rPr>
        <w:t>___________________________</w:t>
      </w:r>
      <w:r w:rsidR="00BE689E">
        <w:rPr>
          <w:lang w:val="en-US"/>
        </w:rPr>
        <w:t>______</w:t>
      </w:r>
    </w:p>
    <w:p w:rsidR="002D343D" w:rsidRDefault="00BE689E" w:rsidP="002D343D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–</w:t>
      </w:r>
      <w:r w:rsidR="00C84DE7">
        <w:rPr>
          <w:lang w:val="en-US"/>
        </w:rPr>
        <w:t xml:space="preserve"> </w:t>
      </w:r>
      <w:r>
        <w:rPr>
          <w:lang w:val="en-US"/>
        </w:rPr>
        <w:t>VICE-</w:t>
      </w:r>
      <w:r w:rsidR="002D343D">
        <w:rPr>
          <w:lang w:val="en-US"/>
        </w:rPr>
        <w:t>PRESIDENTE</w:t>
      </w:r>
    </w:p>
    <w:sectPr w:rsidR="002D343D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119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A7C49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33156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E689E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16F4"/>
    <w:rsid w:val="00E4497C"/>
    <w:rsid w:val="00E44DA2"/>
    <w:rsid w:val="00E508D0"/>
    <w:rsid w:val="00E52FE9"/>
    <w:rsid w:val="00E569D3"/>
    <w:rsid w:val="00E66B54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80B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0564-D777-42B0-87CA-4E3C89A4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2020-02-10T12:00:00Z</cp:lastPrinted>
  <dcterms:created xsi:type="dcterms:W3CDTF">2020-02-17T15:07:00Z</dcterms:created>
  <dcterms:modified xsi:type="dcterms:W3CDTF">2020-02-17T15:10:00Z</dcterms:modified>
</cp:coreProperties>
</file>