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C25C4">
        <w:t xml:space="preserve"> nº 0020</w:t>
      </w:r>
      <w:r w:rsidR="00536AA8">
        <w:t>/</w:t>
      </w:r>
      <w:r w:rsidR="00C84DE7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7C25C4">
        <w:t>27</w:t>
      </w:r>
      <w:r w:rsidR="00885144">
        <w:t xml:space="preserve"> de fevereiro</w:t>
      </w:r>
      <w:r w:rsidR="00770495">
        <w:t xml:space="preserve"> </w:t>
      </w:r>
      <w:r w:rsidR="00C84DE7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7C25C4">
        <w:t>Mensagem nº 15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885144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E689E">
        <w:t>Jair Locatelli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7C25C4">
        <w:rPr>
          <w:bCs/>
        </w:rPr>
        <w:t xml:space="preserve"> 15</w:t>
      </w:r>
      <w:r w:rsidR="00C84DE7">
        <w:rPr>
          <w:bCs/>
        </w:rPr>
        <w:t>/2020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85144" w:rsidRDefault="00EF50F8" w:rsidP="00885144">
      <w:pPr>
        <w:pStyle w:val="Recuodecorpodetexto"/>
        <w:ind w:left="3060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7C25C4">
        <w:rPr>
          <w:bCs/>
        </w:rPr>
        <w:t xml:space="preserve">Dispõe sobre a alteração da lei municipal nº 5.523, de 03 de dezembro de 2019. 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BE689E" w:rsidRDefault="00AD6F69" w:rsidP="00885144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AF5661" w:rsidRDefault="00AF5661" w:rsidP="00885144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BE689E">
        <w:rPr>
          <w:bCs/>
        </w:rPr>
        <w:t xml:space="preserve">do na sessão </w:t>
      </w:r>
      <w:r w:rsidR="002D343D">
        <w:rPr>
          <w:bCs/>
        </w:rPr>
        <w:t>ordinária</w:t>
      </w:r>
      <w:r w:rsidR="006112E2">
        <w:rPr>
          <w:bCs/>
        </w:rPr>
        <w:t xml:space="preserve"> do dia</w:t>
      </w:r>
      <w:r w:rsidR="007C25C4">
        <w:rPr>
          <w:bCs/>
        </w:rPr>
        <w:t xml:space="preserve"> 02/03</w:t>
      </w:r>
      <w:r w:rsidR="00BE689E">
        <w:rPr>
          <w:bCs/>
        </w:rPr>
        <w:t>/2020</w:t>
      </w:r>
      <w:r w:rsidR="002D343D">
        <w:rPr>
          <w:bCs/>
        </w:rPr>
        <w:t>.</w:t>
      </w:r>
      <w:r>
        <w:rPr>
          <w:bCs/>
        </w:rPr>
        <w:t xml:space="preserve"> </w:t>
      </w:r>
    </w:p>
    <w:p w:rsidR="00C84DE7" w:rsidRDefault="00965AED" w:rsidP="00BE689E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>opinou pela viabilidade técnica do Projeto de Lei em análise, já que liv</w:t>
      </w:r>
      <w:r w:rsidR="007C25C4">
        <w:rPr>
          <w:bCs/>
        </w:rPr>
        <w:t>re de vícios formal e material.</w:t>
      </w:r>
    </w:p>
    <w:p w:rsidR="007C25C4" w:rsidRDefault="007C25C4" w:rsidP="007C25C4">
      <w:pPr>
        <w:ind w:firstLine="708"/>
        <w:jc w:val="both"/>
        <w:rPr>
          <w:bCs/>
        </w:rPr>
      </w:pPr>
      <w:r>
        <w:rPr>
          <w:bCs/>
        </w:rPr>
        <w:t>Compareceram na reunião das comissões a</w:t>
      </w:r>
      <w:r w:rsidRPr="007C25C4">
        <w:rPr>
          <w:bCs/>
        </w:rPr>
        <w:t xml:space="preserve"> contadora do município, Camila Santana</w:t>
      </w:r>
      <w:r>
        <w:rPr>
          <w:bCs/>
        </w:rPr>
        <w:t xml:space="preserve"> e </w:t>
      </w:r>
      <w:r w:rsidRPr="007C25C4">
        <w:rPr>
          <w:bCs/>
        </w:rPr>
        <w:t>Nelita Real, presidente do sindicato dos municipários</w:t>
      </w:r>
      <w:r>
        <w:rPr>
          <w:bCs/>
        </w:rPr>
        <w:t xml:space="preserve">. </w:t>
      </w:r>
    </w:p>
    <w:p w:rsidR="007C25C4" w:rsidRPr="007C25C4" w:rsidRDefault="007C25C4" w:rsidP="007C25C4">
      <w:pPr>
        <w:ind w:firstLine="708"/>
        <w:jc w:val="both"/>
        <w:rPr>
          <w:bCs/>
        </w:rPr>
      </w:pPr>
      <w:r w:rsidRPr="007C25C4">
        <w:rPr>
          <w:bCs/>
        </w:rPr>
        <w:t>A contadora do município, Camila Santana, explicou que a lei municipal 5523/19 alterou a forma com que o município paga o difícil acesso aos servidores municipais, e com essa alteração, o cálculo de 0,18 URM por km rodado, torna-se inviável ao município efet</w:t>
      </w:r>
      <w:r>
        <w:rPr>
          <w:bCs/>
        </w:rPr>
        <w:t>uar o pagamento aos servidores.</w:t>
      </w:r>
    </w:p>
    <w:p w:rsidR="007C25C4" w:rsidRPr="007C25C4" w:rsidRDefault="007C25C4" w:rsidP="007C25C4">
      <w:pPr>
        <w:ind w:firstLine="708"/>
        <w:jc w:val="both"/>
        <w:rPr>
          <w:bCs/>
        </w:rPr>
      </w:pPr>
      <w:r>
        <w:rPr>
          <w:bCs/>
        </w:rPr>
        <w:t>Anteriormente a aprovação da lei municipal nº 5.523/19</w:t>
      </w:r>
      <w:r w:rsidRPr="007C25C4">
        <w:rPr>
          <w:bCs/>
        </w:rPr>
        <w:t>, o difícil acesso era pago com um valor único aos servidores, independente de quantos dias da semana ele se deslocasse. Com a vigência da lei 5523/19 a forma de pagamento foi alterada, e passou de um valor único, pa</w:t>
      </w:r>
      <w:r>
        <w:rPr>
          <w:bCs/>
        </w:rPr>
        <w:t>ra um pagamento por km rodados.</w:t>
      </w:r>
    </w:p>
    <w:p w:rsidR="007C25C4" w:rsidRPr="007C25C4" w:rsidRDefault="007C25C4" w:rsidP="007C25C4">
      <w:pPr>
        <w:ind w:firstLine="708"/>
        <w:jc w:val="both"/>
        <w:rPr>
          <w:bCs/>
        </w:rPr>
      </w:pPr>
      <w:r w:rsidRPr="007C25C4">
        <w:rPr>
          <w:bCs/>
        </w:rPr>
        <w:t>Ou seja, se o servidor se desloca pela manhã e pela tarde, será pago 4 deslocamentos, ida e volta pela manhã e ida e volta à tarde, multiplicados pelos dias da sema</w:t>
      </w:r>
      <w:r>
        <w:rPr>
          <w:bCs/>
        </w:rPr>
        <w:t>na que ele precisa se deslocar.</w:t>
      </w:r>
    </w:p>
    <w:p w:rsidR="007C25C4" w:rsidRPr="007C25C4" w:rsidRDefault="007C25C4" w:rsidP="007C25C4">
      <w:pPr>
        <w:ind w:firstLine="708"/>
        <w:jc w:val="both"/>
        <w:rPr>
          <w:bCs/>
        </w:rPr>
      </w:pPr>
      <w:r w:rsidRPr="007C25C4">
        <w:rPr>
          <w:bCs/>
        </w:rPr>
        <w:t>A lei nesse formato beneficia aqueles que precisam se deslocar todos os dia</w:t>
      </w:r>
      <w:r>
        <w:rPr>
          <w:bCs/>
        </w:rPr>
        <w:t>s da semana.</w:t>
      </w:r>
    </w:p>
    <w:p w:rsidR="007C25C4" w:rsidRPr="007C25C4" w:rsidRDefault="007C25C4" w:rsidP="007C25C4">
      <w:pPr>
        <w:ind w:firstLine="708"/>
        <w:jc w:val="both"/>
        <w:rPr>
          <w:bCs/>
        </w:rPr>
      </w:pPr>
      <w:r w:rsidRPr="007C25C4">
        <w:rPr>
          <w:bCs/>
        </w:rPr>
        <w:t xml:space="preserve">O projeto em pauta de discussão na reunião era o 15/20 que altera o valor pago por quilometro rodado, passando de 0,18 URM (Unidade de Referência Municipal, que corresponde a R$4,91) para </w:t>
      </w:r>
      <w:r>
        <w:rPr>
          <w:bCs/>
        </w:rPr>
        <w:t>0,12 URM por quilometro rodado.</w:t>
      </w:r>
    </w:p>
    <w:p w:rsidR="007C25C4" w:rsidRPr="007C25C4" w:rsidRDefault="007C25C4" w:rsidP="007C25C4">
      <w:pPr>
        <w:ind w:firstLine="708"/>
        <w:jc w:val="both"/>
        <w:rPr>
          <w:bCs/>
        </w:rPr>
      </w:pPr>
      <w:r w:rsidRPr="007C25C4">
        <w:rPr>
          <w:bCs/>
        </w:rPr>
        <w:t>A contadora explicou que o cálculo de 0,18 URM foi feito de forma equivocada e que os 0,12 URM por km rodados cobre o gasto com com</w:t>
      </w:r>
      <w:r>
        <w:rPr>
          <w:bCs/>
        </w:rPr>
        <w:t>bustível e desgaste do veículo.</w:t>
      </w:r>
    </w:p>
    <w:p w:rsidR="007C25C4" w:rsidRPr="007C25C4" w:rsidRDefault="007C25C4" w:rsidP="007C25C4">
      <w:pPr>
        <w:ind w:firstLine="708"/>
        <w:jc w:val="both"/>
        <w:rPr>
          <w:bCs/>
        </w:rPr>
      </w:pPr>
      <w:r w:rsidRPr="007C25C4">
        <w:rPr>
          <w:bCs/>
        </w:rPr>
        <w:t>Nelita Real, presidente do sindicato dos municipários também participou da reunião e trouxe as reivindicações e demandas dos servidores, questionando a contadora referente a redução do valor da gratificação, mas após a explicação ela entendeu que o pagamento ocorrerá de forma mais justa, conforme o deslocamento do servidor.</w:t>
      </w:r>
    </w:p>
    <w:p w:rsidR="007C25C4" w:rsidRPr="007C25C4" w:rsidRDefault="007C25C4" w:rsidP="007C25C4">
      <w:pPr>
        <w:ind w:firstLine="708"/>
        <w:jc w:val="both"/>
        <w:rPr>
          <w:bCs/>
        </w:rPr>
      </w:pPr>
    </w:p>
    <w:p w:rsidR="007C25C4" w:rsidRDefault="007C25C4" w:rsidP="007C25C4">
      <w:pPr>
        <w:ind w:firstLine="708"/>
        <w:jc w:val="both"/>
        <w:rPr>
          <w:bCs/>
        </w:rPr>
      </w:pPr>
    </w:p>
    <w:p w:rsidR="007C25C4" w:rsidRDefault="007C25C4" w:rsidP="007C25C4">
      <w:pPr>
        <w:ind w:firstLine="708"/>
        <w:jc w:val="both"/>
        <w:rPr>
          <w:bCs/>
        </w:rPr>
      </w:pPr>
    </w:p>
    <w:p w:rsidR="007C25C4" w:rsidRPr="007C25C4" w:rsidRDefault="007C25C4" w:rsidP="007C25C4">
      <w:pPr>
        <w:ind w:firstLine="708"/>
        <w:jc w:val="both"/>
        <w:rPr>
          <w:bCs/>
        </w:rPr>
      </w:pPr>
    </w:p>
    <w:p w:rsidR="007C25C4" w:rsidRPr="007C25C4" w:rsidRDefault="007C25C4" w:rsidP="007C25C4">
      <w:pPr>
        <w:ind w:firstLine="708"/>
        <w:jc w:val="both"/>
        <w:rPr>
          <w:bCs/>
        </w:rPr>
      </w:pP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BE689E" w:rsidRDefault="00AD6F69" w:rsidP="00885144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F5661" w:rsidRPr="006112E2" w:rsidRDefault="00AF5661" w:rsidP="00885144">
      <w:pPr>
        <w:jc w:val="center"/>
        <w:rPr>
          <w:b/>
          <w:bCs/>
        </w:rPr>
      </w:pPr>
    </w:p>
    <w:p w:rsidR="00B05A36" w:rsidRDefault="006112E2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AF5661">
        <w:rPr>
          <w:bCs/>
        </w:rPr>
        <w:t>.</w:t>
      </w:r>
    </w:p>
    <w:p w:rsidR="00AF5661" w:rsidRPr="00714D0E" w:rsidRDefault="00AF5661" w:rsidP="00714D0E">
      <w:pPr>
        <w:ind w:firstLine="708"/>
        <w:jc w:val="both"/>
        <w:rPr>
          <w:bCs/>
        </w:rPr>
      </w:pPr>
    </w:p>
    <w:p w:rsidR="00BE689E" w:rsidRDefault="00903116" w:rsidP="00885144">
      <w:pPr>
        <w:jc w:val="center"/>
        <w:rPr>
          <w:b/>
        </w:rPr>
      </w:pPr>
      <w:r>
        <w:rPr>
          <w:b/>
        </w:rPr>
        <w:t>Conclusão do Voto:</w:t>
      </w:r>
    </w:p>
    <w:p w:rsidR="00AF5661" w:rsidRPr="006112E2" w:rsidRDefault="00AF5661" w:rsidP="00885144">
      <w:pPr>
        <w:jc w:val="center"/>
        <w:rPr>
          <w:b/>
        </w:rPr>
      </w:pPr>
    </w:p>
    <w:p w:rsidR="00B1653F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AF5661" w:rsidRDefault="00AF5661" w:rsidP="00C84DE7">
      <w:pPr>
        <w:ind w:firstLine="708"/>
        <w:jc w:val="both"/>
      </w:pPr>
    </w:p>
    <w:p w:rsidR="00AF5661" w:rsidRPr="008B1AE8" w:rsidRDefault="00AF5661" w:rsidP="00C84DE7">
      <w:pPr>
        <w:ind w:firstLine="708"/>
        <w:jc w:val="both"/>
      </w:pP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F5661">
        <w:t>em 12 de março</w:t>
      </w:r>
      <w:r w:rsidR="00C84DE7">
        <w:t xml:space="preserve"> de 2020</w:t>
      </w:r>
    </w:p>
    <w:p w:rsidR="00C84DE7" w:rsidRDefault="00C84DE7" w:rsidP="002D343D"/>
    <w:p w:rsidR="00AF5661" w:rsidRDefault="00AF5661" w:rsidP="002D343D"/>
    <w:p w:rsidR="00AF5661" w:rsidRDefault="00AF5661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E689E" w:rsidP="00EC2D45">
      <w:pPr>
        <w:ind w:firstLine="708"/>
      </w:pPr>
      <w:r>
        <w:rPr>
          <w:lang w:val="en-US"/>
        </w:rPr>
        <w:t xml:space="preserve">JAIR LOCATELLI </w:t>
      </w:r>
      <w:r w:rsidR="00AD17F3">
        <w:t>– RELATOR</w:t>
      </w:r>
    </w:p>
    <w:p w:rsidR="0065016E" w:rsidRDefault="0065016E" w:rsidP="006112E2"/>
    <w:p w:rsidR="00AF5661" w:rsidRDefault="00AF5661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BE689E" w:rsidRDefault="00BE689E" w:rsidP="00EC2D45">
      <w:pPr>
        <w:rPr>
          <w:b/>
        </w:rPr>
      </w:pPr>
    </w:p>
    <w:p w:rsidR="00AF5661" w:rsidRDefault="00AF5661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885144">
        <w:rPr>
          <w:lang w:val="en-US"/>
        </w:rPr>
        <w:t>______________________</w:t>
      </w:r>
    </w:p>
    <w:p w:rsidR="002D343D" w:rsidRDefault="00885144" w:rsidP="002D343D">
      <w:pPr>
        <w:ind w:firstLine="708"/>
        <w:rPr>
          <w:lang w:val="en-US"/>
        </w:rPr>
      </w:pPr>
      <w:r>
        <w:rPr>
          <w:lang w:val="en-US"/>
        </w:rPr>
        <w:t>EDIVAN BARON – MEMBO</w:t>
      </w:r>
    </w:p>
    <w:p w:rsidR="00885144" w:rsidRDefault="00885144" w:rsidP="002D343D">
      <w:pPr>
        <w:ind w:firstLine="708"/>
        <w:rPr>
          <w:lang w:val="en-US"/>
        </w:rPr>
      </w:pPr>
    </w:p>
    <w:p w:rsidR="00885144" w:rsidRDefault="00885144" w:rsidP="002D343D">
      <w:pPr>
        <w:ind w:firstLine="708"/>
        <w:rPr>
          <w:lang w:val="en-US"/>
        </w:rPr>
      </w:pPr>
    </w:p>
    <w:p w:rsidR="00AF5661" w:rsidRDefault="00AF5661" w:rsidP="002D343D">
      <w:pPr>
        <w:ind w:firstLine="708"/>
        <w:rPr>
          <w:lang w:val="en-US"/>
        </w:rPr>
      </w:pPr>
    </w:p>
    <w:p w:rsidR="00AF5661" w:rsidRDefault="00AF5661" w:rsidP="002D343D">
      <w:pPr>
        <w:ind w:firstLine="708"/>
        <w:rPr>
          <w:lang w:val="en-US"/>
        </w:rPr>
      </w:pPr>
    </w:p>
    <w:p w:rsidR="00885144" w:rsidRDefault="00885144" w:rsidP="00885144">
      <w:pPr>
        <w:ind w:firstLine="708"/>
        <w:rPr>
          <w:lang w:val="en-US"/>
        </w:rPr>
      </w:pPr>
      <w:r>
        <w:rPr>
          <w:lang w:val="en-US"/>
        </w:rPr>
        <w:t>_______________________________</w:t>
      </w:r>
    </w:p>
    <w:p w:rsidR="00885144" w:rsidRDefault="00AF5661" w:rsidP="00885144">
      <w:pPr>
        <w:ind w:firstLine="708"/>
      </w:pPr>
      <w:r w:rsidRPr="002C1C28">
        <w:rPr>
          <w:lang w:val="en-US"/>
        </w:rPr>
        <w:t>WILLIAN HEINECK</w:t>
      </w:r>
      <w:bookmarkStart w:id="0" w:name="_GoBack"/>
      <w:bookmarkEnd w:id="0"/>
      <w:r w:rsidR="00885144">
        <w:rPr>
          <w:lang w:val="en-US"/>
        </w:rPr>
        <w:t xml:space="preserve">– MEMBRO </w:t>
      </w:r>
    </w:p>
    <w:sectPr w:rsidR="00885144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4ABB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10DD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5C4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85144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661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33156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E689E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C77E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FE64-C6A8-4E41-BA93-98EDF3A9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2020-03-16T12:43:00Z</cp:lastPrinted>
  <dcterms:created xsi:type="dcterms:W3CDTF">2020-03-16T12:27:00Z</dcterms:created>
  <dcterms:modified xsi:type="dcterms:W3CDTF">2020-03-16T12:43:00Z</dcterms:modified>
</cp:coreProperties>
</file>