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09EE" w14:textId="77777777" w:rsidR="00936E20" w:rsidRPr="006158D7" w:rsidRDefault="00C744E8">
      <w:pPr>
        <w:pStyle w:val="Ttulo1"/>
      </w:pPr>
      <w:r w:rsidRPr="006158D7">
        <w:rPr>
          <w:bCs w:val="0"/>
        </w:rPr>
        <w:t>LEI MUNICIPAL N</w:t>
      </w:r>
      <w:r w:rsidRPr="006158D7">
        <w:rPr>
          <w:bCs w:val="0"/>
          <w:strike/>
        </w:rPr>
        <w:t>º</w:t>
      </w:r>
      <w:r w:rsidRPr="006158D7">
        <w:rPr>
          <w:bCs w:val="0"/>
        </w:rPr>
        <w:t xml:space="preserve"> __________, DE ____ </w:t>
      </w:r>
      <w:proofErr w:type="spellStart"/>
      <w:r w:rsidRPr="006158D7">
        <w:rPr>
          <w:bCs w:val="0"/>
        </w:rPr>
        <w:t>DE</w:t>
      </w:r>
      <w:proofErr w:type="spellEnd"/>
      <w:r w:rsidRPr="006158D7">
        <w:rPr>
          <w:bCs w:val="0"/>
        </w:rPr>
        <w:t xml:space="preserve"> ________________ </w:t>
      </w:r>
      <w:proofErr w:type="spellStart"/>
      <w:r w:rsidRPr="006158D7">
        <w:rPr>
          <w:bCs w:val="0"/>
        </w:rPr>
        <w:t>DE</w:t>
      </w:r>
      <w:proofErr w:type="spellEnd"/>
      <w:r w:rsidRPr="006158D7">
        <w:rPr>
          <w:bCs w:val="0"/>
        </w:rPr>
        <w:t xml:space="preserve"> 2020</w:t>
      </w:r>
    </w:p>
    <w:p w14:paraId="2F51C541" w14:textId="77777777" w:rsidR="00936E20" w:rsidRPr="00D7761F" w:rsidRDefault="00936E20">
      <w:pPr>
        <w:jc w:val="both"/>
        <w:rPr>
          <w:i/>
          <w:sz w:val="36"/>
          <w:szCs w:val="36"/>
        </w:rPr>
      </w:pPr>
    </w:p>
    <w:p w14:paraId="23263680" w14:textId="77777777" w:rsidR="002A1368" w:rsidRPr="002A1368" w:rsidRDefault="002A1368" w:rsidP="002A1368">
      <w:pPr>
        <w:pStyle w:val="NormalWeb"/>
        <w:ind w:left="4536"/>
        <w:jc w:val="both"/>
        <w:rPr>
          <w:rFonts w:eastAsia="Arial Unicode MS"/>
          <w:iCs/>
        </w:rPr>
      </w:pPr>
      <w:r w:rsidRPr="002A1368">
        <w:rPr>
          <w:rFonts w:eastAsia="Arial Unicode MS"/>
          <w:iCs/>
          <w:lang w:eastAsia="en-US"/>
        </w:rPr>
        <w:t xml:space="preserve">Revoga a Lei Municipal nº 3.254/1999, altera o art. 1º, da Lei 3.999/2006 </w:t>
      </w:r>
      <w:r w:rsidRPr="002A1368">
        <w:rPr>
          <w:rFonts w:eastAsia="Arial Unicode MS"/>
          <w:iCs/>
        </w:rPr>
        <w:t>e dá outras providências.</w:t>
      </w:r>
    </w:p>
    <w:p w14:paraId="4D421D3C" w14:textId="77777777" w:rsidR="00EB7FDF" w:rsidRDefault="00EB7FDF" w:rsidP="0006024B">
      <w:pPr>
        <w:tabs>
          <w:tab w:val="left" w:pos="426"/>
        </w:tabs>
        <w:ind w:firstLine="851"/>
        <w:jc w:val="both"/>
      </w:pPr>
    </w:p>
    <w:p w14:paraId="7C68673A" w14:textId="77777777" w:rsidR="00936E20" w:rsidRPr="006158D7" w:rsidRDefault="00C744E8" w:rsidP="0006024B">
      <w:pPr>
        <w:tabs>
          <w:tab w:val="left" w:pos="426"/>
        </w:tabs>
        <w:ind w:firstLine="851"/>
        <w:jc w:val="both"/>
      </w:pPr>
      <w:r w:rsidRPr="006158D7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14:paraId="4C4D1381" w14:textId="77777777" w:rsidR="0006024B" w:rsidRDefault="0006024B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43F22A62" w14:textId="77777777" w:rsidR="002F44B6" w:rsidRDefault="002F44B6" w:rsidP="00EB7FDF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3AE48DAB" w14:textId="14CE8CEE" w:rsidR="002444A8" w:rsidRPr="002444A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  <w:r w:rsidRPr="002444A8">
        <w:rPr>
          <w:rFonts w:ascii="Times New Roman" w:hAnsi="Times New Roman"/>
          <w:color w:val="auto"/>
          <w:szCs w:val="24"/>
        </w:rPr>
        <w:t>Art. 1</w:t>
      </w:r>
      <w:r w:rsidRPr="002444A8">
        <w:rPr>
          <w:rFonts w:ascii="Times New Roman" w:hAnsi="Times New Roman"/>
          <w:strike/>
          <w:color w:val="auto"/>
          <w:szCs w:val="24"/>
        </w:rPr>
        <w:t>°</w:t>
      </w:r>
      <w:r w:rsidRPr="002444A8">
        <w:rPr>
          <w:rFonts w:ascii="Times New Roman" w:hAnsi="Times New Roman"/>
          <w:color w:val="auto"/>
          <w:szCs w:val="24"/>
        </w:rPr>
        <w:t xml:space="preserve"> Fica revogada a Lei Municipal º 3.254, de 16 de agosto de 1996, que autorizou a concessão de uso de bem público pela Associação dos Moradores da Vila Glória.</w:t>
      </w:r>
    </w:p>
    <w:p w14:paraId="6D1BA266" w14:textId="77777777" w:rsidR="002444A8" w:rsidRPr="002444A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5832159E" w14:textId="71775997" w:rsidR="002444A8" w:rsidRPr="002444A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  <w:r w:rsidRPr="002444A8">
        <w:rPr>
          <w:rFonts w:ascii="Times New Roman" w:hAnsi="Times New Roman"/>
          <w:color w:val="auto"/>
          <w:szCs w:val="24"/>
        </w:rPr>
        <w:t>Art. 2</w:t>
      </w:r>
      <w:proofErr w:type="gramStart"/>
      <w:r w:rsidRPr="002444A8">
        <w:rPr>
          <w:rFonts w:ascii="Times New Roman" w:hAnsi="Times New Roman"/>
          <w:strike/>
          <w:color w:val="auto"/>
          <w:szCs w:val="24"/>
        </w:rPr>
        <w:t>º</w:t>
      </w:r>
      <w:r w:rsidRPr="002444A8">
        <w:rPr>
          <w:rFonts w:ascii="Times New Roman" w:hAnsi="Times New Roman"/>
          <w:color w:val="auto"/>
          <w:szCs w:val="24"/>
        </w:rPr>
        <w:t xml:space="preserve">  Fica</w:t>
      </w:r>
      <w:proofErr w:type="gramEnd"/>
      <w:r w:rsidRPr="002444A8">
        <w:rPr>
          <w:rFonts w:ascii="Times New Roman" w:hAnsi="Times New Roman"/>
          <w:color w:val="auto"/>
          <w:szCs w:val="24"/>
        </w:rPr>
        <w:t xml:space="preserve"> alterado o 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2444A8">
        <w:rPr>
          <w:rFonts w:ascii="Times New Roman" w:hAnsi="Times New Roman"/>
          <w:color w:val="auto"/>
          <w:szCs w:val="24"/>
        </w:rPr>
        <w:t>art. 1º, da Lei Municipal 3.999, de  30 de março de 2006, o qual passará a viger com a seguinte redação:</w:t>
      </w:r>
    </w:p>
    <w:p w14:paraId="75AC95FF" w14:textId="77777777" w:rsidR="002A1368" w:rsidRDefault="002A136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14744443" w14:textId="26D287B3" w:rsidR="002444A8" w:rsidRPr="002A136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2A1368">
        <w:rPr>
          <w:rFonts w:ascii="Times New Roman" w:hAnsi="Times New Roman"/>
          <w:i/>
          <w:iCs/>
          <w:color w:val="auto"/>
          <w:szCs w:val="24"/>
        </w:rPr>
        <w:t>“(...)</w:t>
      </w:r>
    </w:p>
    <w:p w14:paraId="4B6B8D77" w14:textId="77777777" w:rsidR="002444A8" w:rsidRPr="002A136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2A1368">
        <w:rPr>
          <w:rFonts w:ascii="Times New Roman" w:hAnsi="Times New Roman"/>
          <w:i/>
          <w:iCs/>
          <w:color w:val="auto"/>
          <w:szCs w:val="24"/>
        </w:rPr>
        <w:t>Art. 1</w:t>
      </w:r>
      <w:r w:rsidRPr="002A1368">
        <w:rPr>
          <w:rFonts w:ascii="Times New Roman" w:hAnsi="Times New Roman"/>
          <w:i/>
          <w:iCs/>
          <w:strike/>
          <w:color w:val="auto"/>
          <w:szCs w:val="24"/>
        </w:rPr>
        <w:t>º</w:t>
      </w:r>
      <w:r w:rsidRPr="002A1368">
        <w:rPr>
          <w:rFonts w:ascii="Times New Roman" w:hAnsi="Times New Roman"/>
          <w:i/>
          <w:iCs/>
          <w:color w:val="auto"/>
          <w:szCs w:val="24"/>
        </w:rPr>
        <w:t xml:space="preserve"> Fica autorizado o Município de Três Passos adquirir parte do lote urbano, de propriedade da </w:t>
      </w:r>
      <w:proofErr w:type="spellStart"/>
      <w:r w:rsidRPr="002A1368">
        <w:rPr>
          <w:rFonts w:ascii="Times New Roman" w:hAnsi="Times New Roman"/>
          <w:i/>
          <w:iCs/>
          <w:color w:val="auto"/>
          <w:szCs w:val="24"/>
        </w:rPr>
        <w:t>Srª</w:t>
      </w:r>
      <w:proofErr w:type="spellEnd"/>
      <w:r w:rsidRPr="002A1368">
        <w:rPr>
          <w:rFonts w:ascii="Times New Roman" w:hAnsi="Times New Roman"/>
          <w:i/>
          <w:iCs/>
          <w:color w:val="auto"/>
          <w:szCs w:val="24"/>
        </w:rPr>
        <w:t>. Ivone Schneider, inscrita no CPF sob n° 541.521.000-87, a seguir descrito:</w:t>
      </w:r>
    </w:p>
    <w:p w14:paraId="781EE0E0" w14:textId="77777777" w:rsidR="002444A8" w:rsidRPr="002A136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2A1368">
        <w:rPr>
          <w:rFonts w:ascii="Times New Roman" w:hAnsi="Times New Roman"/>
          <w:i/>
          <w:iCs/>
          <w:color w:val="auto"/>
          <w:szCs w:val="24"/>
        </w:rPr>
        <w:t xml:space="preserve">I - parte do Lote Urbano n° 05, da quadra n° 327-B, com área superficial de 37.81m², situado no lado par da Rua Valentin </w:t>
      </w:r>
      <w:proofErr w:type="spellStart"/>
      <w:r w:rsidRPr="002A1368">
        <w:rPr>
          <w:rFonts w:ascii="Times New Roman" w:hAnsi="Times New Roman"/>
          <w:i/>
          <w:iCs/>
          <w:color w:val="auto"/>
          <w:szCs w:val="24"/>
        </w:rPr>
        <w:t>Renz</w:t>
      </w:r>
      <w:proofErr w:type="spellEnd"/>
      <w:r w:rsidRPr="002A1368">
        <w:rPr>
          <w:rFonts w:ascii="Times New Roman" w:hAnsi="Times New Roman"/>
          <w:i/>
          <w:iCs/>
          <w:color w:val="auto"/>
          <w:szCs w:val="24"/>
        </w:rPr>
        <w:t xml:space="preserve"> e distante 45.00 metros da esquina com a Rua Antônio de Sampaio, na Quadra 327-B, cujo quarteirão é formado pelas </w:t>
      </w:r>
      <w:proofErr w:type="spellStart"/>
      <w:r w:rsidRPr="002A1368">
        <w:rPr>
          <w:rFonts w:ascii="Times New Roman" w:hAnsi="Times New Roman"/>
          <w:i/>
          <w:iCs/>
          <w:color w:val="auto"/>
          <w:szCs w:val="24"/>
        </w:rPr>
        <w:t>RuasValentin</w:t>
      </w:r>
      <w:proofErr w:type="spellEnd"/>
      <w:r w:rsidRPr="002A1368">
        <w:rPr>
          <w:rFonts w:ascii="Times New Roman" w:hAnsi="Times New Roman"/>
          <w:i/>
          <w:iCs/>
          <w:color w:val="auto"/>
          <w:szCs w:val="24"/>
        </w:rPr>
        <w:t xml:space="preserve"> </w:t>
      </w:r>
      <w:proofErr w:type="spellStart"/>
      <w:r w:rsidRPr="002A1368">
        <w:rPr>
          <w:rFonts w:ascii="Times New Roman" w:hAnsi="Times New Roman"/>
          <w:i/>
          <w:iCs/>
          <w:color w:val="auto"/>
          <w:szCs w:val="24"/>
        </w:rPr>
        <w:t>Renz</w:t>
      </w:r>
      <w:proofErr w:type="spellEnd"/>
      <w:r w:rsidRPr="002A1368">
        <w:rPr>
          <w:rFonts w:ascii="Times New Roman" w:hAnsi="Times New Roman"/>
          <w:i/>
          <w:iCs/>
          <w:color w:val="auto"/>
          <w:szCs w:val="24"/>
        </w:rPr>
        <w:t xml:space="preserve">, Antônio de Sampaio, João Neves da Fontoura e Dos Jangadeiros, nesta cidade, com as seguintes confrontações: ao NORTE, com a Rua Valentin </w:t>
      </w:r>
      <w:proofErr w:type="spellStart"/>
      <w:r w:rsidRPr="002A1368">
        <w:rPr>
          <w:rFonts w:ascii="Times New Roman" w:hAnsi="Times New Roman"/>
          <w:i/>
          <w:iCs/>
          <w:color w:val="auto"/>
          <w:szCs w:val="24"/>
        </w:rPr>
        <w:t>Renz</w:t>
      </w:r>
      <w:proofErr w:type="spellEnd"/>
      <w:r w:rsidRPr="002A1368">
        <w:rPr>
          <w:rFonts w:ascii="Times New Roman" w:hAnsi="Times New Roman"/>
          <w:i/>
          <w:iCs/>
          <w:color w:val="auto"/>
          <w:szCs w:val="24"/>
        </w:rPr>
        <w:t>, por uma linha de frente de 2.00 metros; ao SUL, com o Lote Urbano n° 06, por uma linha de 0.80 metros; ao LESTE, com parte do mesmo Lote Urbano n° 05, por uma linha de 27.05 metros e, ao OESTE, com o Lote Urbano n° 07, por uma linha de 27.00 metros, de propriedade do Município de Três Passos. Imóvel sem benfeitorias, registrado no Registro de Imóveis de Três Passos sob n° de Matrícula 5514.</w:t>
      </w:r>
    </w:p>
    <w:p w14:paraId="53A5D8A0" w14:textId="3374671A" w:rsidR="002444A8" w:rsidRPr="002A136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2A1368">
        <w:rPr>
          <w:rFonts w:ascii="Times New Roman" w:hAnsi="Times New Roman"/>
          <w:i/>
          <w:iCs/>
          <w:color w:val="auto"/>
          <w:szCs w:val="24"/>
        </w:rPr>
        <w:t>(...)</w:t>
      </w:r>
      <w:r w:rsidR="002A1368" w:rsidRPr="002A1368">
        <w:rPr>
          <w:rFonts w:ascii="Times New Roman" w:hAnsi="Times New Roman"/>
          <w:i/>
          <w:iCs/>
          <w:color w:val="auto"/>
          <w:szCs w:val="24"/>
        </w:rPr>
        <w:t>”</w:t>
      </w:r>
    </w:p>
    <w:p w14:paraId="1C7457A8" w14:textId="77777777" w:rsidR="002444A8" w:rsidRPr="002444A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3653803A" w14:textId="0AB4E0B5" w:rsidR="002444A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  <w:r w:rsidRPr="002444A8">
        <w:rPr>
          <w:rFonts w:ascii="Times New Roman" w:hAnsi="Times New Roman"/>
          <w:color w:val="auto"/>
          <w:szCs w:val="24"/>
        </w:rPr>
        <w:t>Art. 3</w:t>
      </w:r>
      <w:r w:rsidRPr="002444A8">
        <w:rPr>
          <w:rFonts w:ascii="Times New Roman" w:hAnsi="Times New Roman"/>
          <w:strike/>
          <w:color w:val="auto"/>
          <w:szCs w:val="24"/>
        </w:rPr>
        <w:t>º</w:t>
      </w:r>
      <w:r w:rsidRPr="002444A8">
        <w:rPr>
          <w:rFonts w:ascii="Times New Roman" w:hAnsi="Times New Roman"/>
          <w:color w:val="auto"/>
          <w:szCs w:val="24"/>
        </w:rPr>
        <w:t xml:space="preserve"> Os demais dispositivos permanecem inalterados, ficando revogadas demais disposições em contrário.</w:t>
      </w:r>
    </w:p>
    <w:p w14:paraId="581D3421" w14:textId="77777777" w:rsidR="002444A8" w:rsidRPr="002444A8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354CF16E" w14:textId="3C6B13C0" w:rsidR="002F44B6" w:rsidRDefault="002444A8" w:rsidP="002444A8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  <w:r w:rsidRPr="002444A8">
        <w:rPr>
          <w:rFonts w:ascii="Times New Roman" w:hAnsi="Times New Roman"/>
          <w:color w:val="auto"/>
          <w:szCs w:val="24"/>
        </w:rPr>
        <w:t>Art. 4</w:t>
      </w:r>
      <w:r w:rsidRPr="002444A8">
        <w:rPr>
          <w:rFonts w:ascii="Times New Roman" w:hAnsi="Times New Roman"/>
          <w:strike/>
          <w:color w:val="auto"/>
          <w:szCs w:val="24"/>
        </w:rPr>
        <w:t>º</w:t>
      </w:r>
      <w:r w:rsidRPr="002444A8">
        <w:rPr>
          <w:rFonts w:ascii="Times New Roman" w:hAnsi="Times New Roman"/>
          <w:color w:val="auto"/>
          <w:szCs w:val="24"/>
        </w:rPr>
        <w:t xml:space="preserve"> Esta Lei entra em vigor na data de sua publicação.</w:t>
      </w:r>
    </w:p>
    <w:p w14:paraId="63D6D1B7" w14:textId="77777777" w:rsidR="00EB7FDF" w:rsidRPr="0006024B" w:rsidRDefault="00EB7FDF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433841A2" w14:textId="77777777" w:rsidR="005C373D" w:rsidRPr="006158D7" w:rsidRDefault="005C373D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03AA9C2" w14:textId="77777777" w:rsidR="00E251E6" w:rsidRDefault="00E251E6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458F6360" w14:textId="77777777" w:rsidR="00936E20" w:rsidRPr="00922D8A" w:rsidRDefault="00C744E8">
      <w:pPr>
        <w:pStyle w:val="BodyText21"/>
        <w:spacing w:before="0" w:after="0" w:line="240" w:lineRule="auto"/>
        <w:jc w:val="center"/>
        <w:rPr>
          <w:szCs w:val="24"/>
        </w:rPr>
      </w:pPr>
      <w:r w:rsidRPr="00922D8A">
        <w:rPr>
          <w:rFonts w:ascii="Times New Roman" w:hAnsi="Times New Roman"/>
          <w:szCs w:val="24"/>
        </w:rPr>
        <w:t>PREFEITO MUNICIPAL</w:t>
      </w:r>
    </w:p>
    <w:p w14:paraId="28E422EF" w14:textId="77777777" w:rsidR="006158D7" w:rsidRPr="00922D8A" w:rsidRDefault="006158D7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531CE21F" w14:textId="77777777" w:rsidR="0006024B" w:rsidRDefault="0006024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161B9B0D" w14:textId="77777777" w:rsidR="00E251E6" w:rsidRDefault="00E251E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3C1808C1" w14:textId="1EE64BE3" w:rsidR="00387859" w:rsidRDefault="001145FB" w:rsidP="002F44B6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</w:t>
      </w:r>
      <w:r w:rsidR="00EB7FDF">
        <w:rPr>
          <w:rFonts w:ascii="Times New Roman" w:hAnsi="Times New Roman"/>
          <w:szCs w:val="24"/>
        </w:rPr>
        <w:t>L 3</w:t>
      </w:r>
      <w:r w:rsidR="002444A8">
        <w:rPr>
          <w:rFonts w:ascii="Times New Roman" w:hAnsi="Times New Roman"/>
          <w:szCs w:val="24"/>
        </w:rPr>
        <w:t>4</w:t>
      </w:r>
      <w:r w:rsidR="00C744E8" w:rsidRPr="00922D8A">
        <w:rPr>
          <w:rFonts w:ascii="Times New Roman" w:hAnsi="Times New Roman"/>
          <w:szCs w:val="24"/>
        </w:rPr>
        <w:t>/</w:t>
      </w:r>
      <w:proofErr w:type="gramStart"/>
      <w:r w:rsidR="00C744E8" w:rsidRPr="00922D8A">
        <w:rPr>
          <w:rFonts w:ascii="Times New Roman" w:hAnsi="Times New Roman"/>
          <w:szCs w:val="24"/>
        </w:rPr>
        <w:t>20.-</w:t>
      </w:r>
      <w:proofErr w:type="gramEnd"/>
    </w:p>
    <w:sectPr w:rsidR="00387859" w:rsidSect="007437DD">
      <w:headerReference w:type="default" r:id="rId7"/>
      <w:footerReference w:type="default" r:id="rId8"/>
      <w:pgSz w:w="11906" w:h="16838"/>
      <w:pgMar w:top="2693" w:right="1133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DBF4" w14:textId="77777777" w:rsidR="0079109C" w:rsidRDefault="0079109C">
      <w:r>
        <w:separator/>
      </w:r>
    </w:p>
  </w:endnote>
  <w:endnote w:type="continuationSeparator" w:id="0">
    <w:p w14:paraId="324F6BA5" w14:textId="77777777" w:rsidR="0079109C" w:rsidRDefault="0079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5955" w14:textId="77777777" w:rsidR="00936E20" w:rsidRDefault="00C744E8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14:paraId="64CEFB3A" w14:textId="77777777" w:rsidR="00936E20" w:rsidRDefault="00C744E8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4B573" w14:textId="77777777" w:rsidR="0079109C" w:rsidRDefault="0079109C">
      <w:r>
        <w:separator/>
      </w:r>
    </w:p>
  </w:footnote>
  <w:footnote w:type="continuationSeparator" w:id="0">
    <w:p w14:paraId="140BA286" w14:textId="77777777" w:rsidR="0079109C" w:rsidRDefault="0079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0ECCE" w14:textId="77777777" w:rsidR="00936E20" w:rsidRDefault="00C744E8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09BC702C" wp14:editId="1D27ED4D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93C12" w14:textId="77777777" w:rsidR="00936E20" w:rsidRDefault="00936E20">
    <w:pPr>
      <w:pStyle w:val="Cabealho"/>
    </w:pPr>
  </w:p>
  <w:p w14:paraId="3612343A" w14:textId="77777777" w:rsidR="00936E20" w:rsidRDefault="00936E20">
    <w:pPr>
      <w:pStyle w:val="Cabealho"/>
    </w:pPr>
  </w:p>
  <w:p w14:paraId="736A784F" w14:textId="77777777" w:rsidR="00936E20" w:rsidRDefault="00936E20">
    <w:pPr>
      <w:pStyle w:val="Cabealho"/>
    </w:pPr>
  </w:p>
  <w:p w14:paraId="5696721F" w14:textId="77777777" w:rsidR="00936E20" w:rsidRDefault="00936E20">
    <w:pPr>
      <w:pStyle w:val="Cabealho"/>
    </w:pPr>
  </w:p>
  <w:p w14:paraId="64A5002D" w14:textId="77777777" w:rsidR="00936E20" w:rsidRDefault="00936E20">
    <w:pPr>
      <w:pStyle w:val="Cabealho"/>
    </w:pPr>
  </w:p>
  <w:p w14:paraId="2904B449" w14:textId="77777777" w:rsidR="00936E20" w:rsidRDefault="00C744E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34852A9D" w14:textId="77777777" w:rsidR="00936E20" w:rsidRDefault="00C744E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73C0978F" w14:textId="77777777" w:rsidR="00936E20" w:rsidRDefault="00936E20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20"/>
    <w:rsid w:val="000036E8"/>
    <w:rsid w:val="0006024B"/>
    <w:rsid w:val="00086498"/>
    <w:rsid w:val="000D3CD8"/>
    <w:rsid w:val="001145FB"/>
    <w:rsid w:val="001518AD"/>
    <w:rsid w:val="00176EDB"/>
    <w:rsid w:val="0018126A"/>
    <w:rsid w:val="001B17C3"/>
    <w:rsid w:val="002444A8"/>
    <w:rsid w:val="002A1368"/>
    <w:rsid w:val="002B678E"/>
    <w:rsid w:val="002F44B6"/>
    <w:rsid w:val="00387859"/>
    <w:rsid w:val="00404DD7"/>
    <w:rsid w:val="00550C63"/>
    <w:rsid w:val="00593D97"/>
    <w:rsid w:val="005C373D"/>
    <w:rsid w:val="005D2AE0"/>
    <w:rsid w:val="00606F65"/>
    <w:rsid w:val="006158D7"/>
    <w:rsid w:val="007437DD"/>
    <w:rsid w:val="0079109C"/>
    <w:rsid w:val="00922D8A"/>
    <w:rsid w:val="0092606E"/>
    <w:rsid w:val="00936E20"/>
    <w:rsid w:val="00956DBA"/>
    <w:rsid w:val="00990314"/>
    <w:rsid w:val="009D0669"/>
    <w:rsid w:val="00A0066D"/>
    <w:rsid w:val="00A6777E"/>
    <w:rsid w:val="00A74CAB"/>
    <w:rsid w:val="00BD5FFB"/>
    <w:rsid w:val="00C3272B"/>
    <w:rsid w:val="00C744E8"/>
    <w:rsid w:val="00D21FC5"/>
    <w:rsid w:val="00D446F9"/>
    <w:rsid w:val="00D7761F"/>
    <w:rsid w:val="00DC168F"/>
    <w:rsid w:val="00E251E6"/>
    <w:rsid w:val="00E36C24"/>
    <w:rsid w:val="00E648AF"/>
    <w:rsid w:val="00EB7FDF"/>
    <w:rsid w:val="00ED06F5"/>
    <w:rsid w:val="00F01684"/>
    <w:rsid w:val="00F13EAA"/>
    <w:rsid w:val="00F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ED30"/>
  <w15:docId w15:val="{2FE61E82-CC6F-4313-BADA-D0EE2E3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12</cp:revision>
  <dcterms:created xsi:type="dcterms:W3CDTF">2020-06-01T13:54:00Z</dcterms:created>
  <dcterms:modified xsi:type="dcterms:W3CDTF">2020-08-11T17:00:00Z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