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8179D">
        <w:t xml:space="preserve"> nº 126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08179D">
        <w:t>24</w:t>
      </w:r>
      <w:r w:rsidR="008E1A85">
        <w:t xml:space="preserve"> de maio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8179D">
        <w:t>Mensagem nº 44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E1E8E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08179D">
        <w:rPr>
          <w:bCs/>
        </w:rPr>
        <w:t xml:space="preserve"> 41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08179D" w:rsidRPr="008A1D58" w:rsidRDefault="00EF50F8" w:rsidP="0008179D">
      <w:pPr>
        <w:pStyle w:val="Recuodecorpodetexto"/>
        <w:ind w:left="2268" w:firstLine="0"/>
        <w:jc w:val="both"/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08179D">
        <w:rPr>
          <w:bCs/>
        </w:rPr>
        <w:t xml:space="preserve">Autoriza o Poder Executivo criar o programa de incentivo à produção de silagem para alimentação animal no município de Três Passos, e dá outras providências. </w:t>
      </w:r>
    </w:p>
    <w:p w:rsidR="0008179D" w:rsidRDefault="0008179D" w:rsidP="0008179D">
      <w:pPr>
        <w:ind w:firstLine="708"/>
        <w:jc w:val="both"/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914B68" w:rsidRDefault="00914B68" w:rsidP="0008179D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</w:t>
      </w:r>
      <w:r w:rsidR="008E1A85">
        <w:rPr>
          <w:bCs/>
        </w:rPr>
        <w:t>li</w:t>
      </w:r>
      <w:r w:rsidR="0008179D">
        <w:rPr>
          <w:bCs/>
        </w:rPr>
        <w:t>do na sessão ordinária do dia 07/06</w:t>
      </w:r>
      <w:r>
        <w:rPr>
          <w:bCs/>
        </w:rPr>
        <w:t xml:space="preserve">/2021.  </w:t>
      </w:r>
    </w:p>
    <w:p w:rsidR="0008179D" w:rsidRDefault="00914B68" w:rsidP="0008179D">
      <w:pPr>
        <w:ind w:firstLine="708"/>
        <w:jc w:val="both"/>
      </w:pPr>
      <w:r>
        <w:rPr>
          <w:bCs/>
        </w:rPr>
        <w:t xml:space="preserve">Solicitou-se orientação técnica, a </w:t>
      </w:r>
      <w:r w:rsidR="00CD6975">
        <w:rPr>
          <w:bCs/>
        </w:rPr>
        <w:t xml:space="preserve">qual </w:t>
      </w:r>
      <w:r w:rsidR="008E1A85">
        <w:rPr>
          <w:bCs/>
        </w:rPr>
        <w:t xml:space="preserve">destacou </w:t>
      </w:r>
      <w:r w:rsidR="0008179D">
        <w:rPr>
          <w:bCs/>
        </w:rPr>
        <w:t xml:space="preserve">que </w:t>
      </w:r>
      <w:r w:rsidR="0008179D">
        <w:t xml:space="preserve">não há óbice para que o Poder Executivo, dentro de seu poder discricionário, conceda incentivos, porém, deverá ser comprovada a devida previsão nas peças orçamentárias. </w:t>
      </w:r>
    </w:p>
    <w:p w:rsidR="0008179D" w:rsidRDefault="0008179D" w:rsidP="0008179D">
      <w:pPr>
        <w:ind w:firstLine="708"/>
        <w:jc w:val="both"/>
      </w:pPr>
      <w:r>
        <w:t xml:space="preserve">Caso não haja previsão orçamentária então deverá ser elaborado impacto orçamentário financeiro e apresentada as medidas de compensação. </w:t>
      </w:r>
    </w:p>
    <w:p w:rsidR="0008179D" w:rsidRDefault="0008179D" w:rsidP="008E1A85">
      <w:pPr>
        <w:ind w:firstLine="708"/>
        <w:jc w:val="both"/>
        <w:rPr>
          <w:bCs/>
        </w:rPr>
      </w:pPr>
      <w:r>
        <w:rPr>
          <w:bCs/>
        </w:rPr>
        <w:t>O Poder Executivo, por sua vez, encaminhou documentos que comprovam a previsão do programa e da atividade de forma específica no PPA, na LDO e a previsão de subvenções econômicas na LOA.</w:t>
      </w:r>
    </w:p>
    <w:p w:rsidR="00AD5C10" w:rsidRDefault="00914B68" w:rsidP="00914B6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30682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8E1A85">
        <w:rPr>
          <w:bCs/>
        </w:rPr>
        <w:t xml:space="preserve"> material, especialme</w:t>
      </w:r>
      <w:r w:rsidR="0008179D">
        <w:rPr>
          <w:bCs/>
        </w:rPr>
        <w:t>nte após os documentos enviados</w:t>
      </w:r>
      <w:r w:rsidR="008E1A85">
        <w:rPr>
          <w:bCs/>
        </w:rPr>
        <w:t xml:space="preserve"> pelo Executivo Municipal. </w:t>
      </w:r>
    </w:p>
    <w:p w:rsidR="008E1A85" w:rsidRDefault="008E1A85" w:rsidP="00714D0E">
      <w:pPr>
        <w:ind w:firstLine="708"/>
        <w:jc w:val="both"/>
        <w:rPr>
          <w:bCs/>
        </w:rPr>
      </w:pPr>
    </w:p>
    <w:p w:rsidR="005B6591" w:rsidRPr="00714D0E" w:rsidRDefault="005B6591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CD6975" w:rsidRDefault="00CD6975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08179D">
        <w:t>em 10 de junho</w:t>
      </w:r>
      <w:bookmarkStart w:id="0" w:name="_GoBack"/>
      <w:bookmarkEnd w:id="0"/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914B68" w:rsidRDefault="00914B6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5B6591" w:rsidP="00001A8B">
      <w:pPr>
        <w:ind w:firstLine="708"/>
      </w:pPr>
      <w:r>
        <w:t>JAIR LOCATELLI</w:t>
      </w:r>
      <w:r w:rsidR="00AD17F3">
        <w:t>– RELATOR</w:t>
      </w:r>
    </w:p>
    <w:p w:rsidR="002219A9" w:rsidRDefault="002219A9" w:rsidP="00001A8B"/>
    <w:p w:rsidR="00E03448" w:rsidRDefault="00E03448" w:rsidP="00001A8B"/>
    <w:p w:rsidR="00914B68" w:rsidRDefault="00914B6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914B68" w:rsidRDefault="00914B68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914B68" w:rsidRDefault="00914B68" w:rsidP="002219A9">
      <w:pPr>
        <w:ind w:firstLine="708"/>
      </w:pPr>
    </w:p>
    <w:p w:rsidR="00E03448" w:rsidRDefault="00E03448" w:rsidP="002219A9">
      <w:pPr>
        <w:ind w:firstLine="708"/>
      </w:pPr>
    </w:p>
    <w:p w:rsidR="005B6591" w:rsidRDefault="005B6591" w:rsidP="002219A9">
      <w:pPr>
        <w:ind w:firstLine="708"/>
      </w:pPr>
    </w:p>
    <w:p w:rsidR="005B6591" w:rsidRDefault="005B6591" w:rsidP="005B6591">
      <w:pPr>
        <w:ind w:left="708"/>
        <w:rPr>
          <w:b/>
        </w:rPr>
      </w:pPr>
      <w:r>
        <w:rPr>
          <w:b/>
        </w:rPr>
        <w:t>________________________________</w:t>
      </w:r>
    </w:p>
    <w:p w:rsidR="005B6591" w:rsidRPr="001D6C42" w:rsidRDefault="005B6591" w:rsidP="005B6591">
      <w:r>
        <w:tab/>
      </w:r>
      <w:r w:rsidRPr="009B669C">
        <w:t>DIEGO HIDER MACIEL</w:t>
      </w:r>
      <w:r>
        <w:t>– MEMBRO</w:t>
      </w: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7" w:rsidRDefault="00D54B67" w:rsidP="00052047">
      <w:r>
        <w:separator/>
      </w:r>
    </w:p>
  </w:endnote>
  <w:endnote w:type="continuationSeparator" w:id="0">
    <w:p w:rsidR="00D54B67" w:rsidRDefault="00D54B6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7" w:rsidRDefault="00D54B67" w:rsidP="00052047">
      <w:r>
        <w:separator/>
      </w:r>
    </w:p>
  </w:footnote>
  <w:footnote w:type="continuationSeparator" w:id="0">
    <w:p w:rsidR="00D54B67" w:rsidRDefault="00D54B6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179D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13E9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3DDB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83D6C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1A85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B68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975E1"/>
    <w:rsid w:val="009A0844"/>
    <w:rsid w:val="009A3786"/>
    <w:rsid w:val="009A4B07"/>
    <w:rsid w:val="009B669C"/>
    <w:rsid w:val="009C0278"/>
    <w:rsid w:val="009C04C0"/>
    <w:rsid w:val="009C60C3"/>
    <w:rsid w:val="009C7CA3"/>
    <w:rsid w:val="009E1E8E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B48F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975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4B67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C5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0B85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E69BF-C529-4AF2-9697-A5C9797E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2021-06-16T13:08:00Z</cp:lastPrinted>
  <dcterms:created xsi:type="dcterms:W3CDTF">2021-06-16T13:02:00Z</dcterms:created>
  <dcterms:modified xsi:type="dcterms:W3CDTF">2021-06-16T13:10:00Z</dcterms:modified>
</cp:coreProperties>
</file>