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88321A" w:rsidRPr="004A4718" w:rsidRDefault="00AD6F69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882373">
        <w:t xml:space="preserve"> nº 139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882373">
        <w:t>22</w:t>
      </w:r>
      <w:r w:rsidR="00675124">
        <w:t xml:space="preserve"> de junho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82373">
        <w:t>Mensagem nº 58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 xml:space="preserve">Lei </w:t>
      </w:r>
      <w:r w:rsidR="00882373">
        <w:rPr>
          <w:b/>
          <w:bCs/>
        </w:rPr>
        <w:t xml:space="preserve">Complementar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882373">
        <w:rPr>
          <w:bCs/>
        </w:rPr>
        <w:t xml:space="preserve"> 04</w:t>
      </w:r>
      <w:r w:rsidR="00615791">
        <w:rPr>
          <w:bCs/>
        </w:rPr>
        <w:t>/2021</w:t>
      </w:r>
    </w:p>
    <w:p w:rsidR="003C337D" w:rsidRPr="003C337D" w:rsidRDefault="003C337D" w:rsidP="003C337D">
      <w:pPr>
        <w:jc w:val="both"/>
      </w:pPr>
    </w:p>
    <w:p w:rsidR="00882373" w:rsidRDefault="00882373" w:rsidP="00882373">
      <w:pPr>
        <w:ind w:left="2835"/>
        <w:jc w:val="both"/>
        <w:rPr>
          <w:bCs/>
        </w:rPr>
      </w:pPr>
      <w:r w:rsidRPr="005567D2">
        <w:rPr>
          <w:bCs/>
        </w:rPr>
        <w:t>Ementa</w:t>
      </w:r>
      <w:r>
        <w:rPr>
          <w:bCs/>
        </w:rPr>
        <w:t xml:space="preserve">: Altera a Lei Complementar nº 18, de agosto de 2011. </w:t>
      </w:r>
    </w:p>
    <w:p w:rsidR="00422608" w:rsidRPr="00A46C44" w:rsidRDefault="00422608" w:rsidP="00620D43">
      <w:pPr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AB0F06">
      <w:pPr>
        <w:ind w:firstLine="708"/>
        <w:jc w:val="center"/>
      </w:pPr>
    </w:p>
    <w:p w:rsidR="0093186F" w:rsidRPr="005F67BA" w:rsidRDefault="008C18F6" w:rsidP="00422608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0BEE">
        <w:rPr>
          <w:bCs/>
        </w:rPr>
        <w:t>são ordinária</w:t>
      </w:r>
      <w:r w:rsidR="00422608">
        <w:rPr>
          <w:bCs/>
        </w:rPr>
        <w:t xml:space="preserve"> do dia 28</w:t>
      </w:r>
      <w:r w:rsidR="00675124">
        <w:rPr>
          <w:bCs/>
        </w:rPr>
        <w:t>/06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882373" w:rsidRDefault="001D6DD9" w:rsidP="00882373">
      <w:pPr>
        <w:ind w:firstLine="708"/>
        <w:jc w:val="both"/>
      </w:pPr>
      <w:r>
        <w:rPr>
          <w:bCs/>
        </w:rPr>
        <w:t xml:space="preserve">Solicitou-se orientação técnica, </w:t>
      </w:r>
      <w:r w:rsidR="003C5A5C">
        <w:rPr>
          <w:bCs/>
        </w:rPr>
        <w:t xml:space="preserve">a </w:t>
      </w:r>
      <w:r w:rsidR="00573785">
        <w:rPr>
          <w:bCs/>
        </w:rPr>
        <w:t xml:space="preserve">qual </w:t>
      </w:r>
      <w:r w:rsidR="00882373">
        <w:t>destacou que,</w:t>
      </w:r>
      <w:r w:rsidR="00882373">
        <w:t xml:space="preserve"> com fundamento no princípio da razoabilidade, da economicidade e da isonomia, nada impede a redução do valor das diárias pagas ao prefeito e vice-prefeito, igualando ao valor da diária atualme</w:t>
      </w:r>
      <w:r w:rsidR="00882373">
        <w:t>nte pago aos demais servidores.</w:t>
      </w:r>
      <w:bookmarkStart w:id="0" w:name="_GoBack"/>
      <w:bookmarkEnd w:id="0"/>
    </w:p>
    <w:p w:rsidR="0035669A" w:rsidRPr="00422608" w:rsidRDefault="00882373" w:rsidP="00422608">
      <w:pPr>
        <w:ind w:firstLine="708"/>
        <w:jc w:val="both"/>
        <w:rPr>
          <w:b/>
          <w:bCs/>
        </w:rPr>
      </w:pPr>
      <w:r>
        <w:rPr>
          <w:bCs/>
        </w:rPr>
        <w:t xml:space="preserve"> </w:t>
      </w:r>
      <w:r w:rsidR="00620D43">
        <w:rPr>
          <w:bCs/>
        </w:rPr>
        <w:t>Não houve apresentação de emenda por parte dos vereadores.</w:t>
      </w:r>
    </w:p>
    <w:p w:rsidR="001D5FEB" w:rsidRPr="005132FF" w:rsidRDefault="001D5FEB" w:rsidP="00551D06">
      <w:pPr>
        <w:jc w:val="both"/>
        <w:rPr>
          <w:bCs/>
        </w:rPr>
      </w:pPr>
    </w:p>
    <w:p w:rsidR="001D5FEB" w:rsidRPr="00001A8B" w:rsidRDefault="00AD6F69" w:rsidP="0042260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654543" w:rsidRDefault="001D0BEE" w:rsidP="00654543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675124">
        <w:rPr>
          <w:bCs/>
        </w:rPr>
        <w:t xml:space="preserve"> material.</w:t>
      </w:r>
    </w:p>
    <w:p w:rsidR="001930B0" w:rsidRDefault="001930B0" w:rsidP="00422608">
      <w:pPr>
        <w:rPr>
          <w:b/>
        </w:rPr>
      </w:pPr>
    </w:p>
    <w:p w:rsidR="0093186F" w:rsidRPr="00001A8B" w:rsidRDefault="00903116" w:rsidP="00422608">
      <w:pPr>
        <w:jc w:val="center"/>
        <w:rPr>
          <w:b/>
        </w:rPr>
      </w:pPr>
      <w:r>
        <w:rPr>
          <w:b/>
        </w:rPr>
        <w:t>Conclusão do Voto:</w:t>
      </w: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EC2D45" w:rsidRDefault="004936F7" w:rsidP="00422608">
      <w:pPr>
        <w:ind w:firstLine="708"/>
      </w:pPr>
      <w:r>
        <w:t>Sala das Comiss</w:t>
      </w:r>
      <w:r w:rsidR="00422608">
        <w:t>ões, em 01 de julh</w:t>
      </w:r>
      <w:r w:rsidR="001B59D4">
        <w:t>o</w:t>
      </w:r>
      <w:r w:rsidR="00E64410">
        <w:t xml:space="preserve"> de 2021</w:t>
      </w:r>
      <w:r w:rsidR="002219A9">
        <w:t>.</w:t>
      </w:r>
    </w:p>
    <w:p w:rsidR="001D6DD9" w:rsidRDefault="001D6DD9" w:rsidP="001D6C42"/>
    <w:p w:rsidR="00422608" w:rsidRDefault="0042260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88321A" w:rsidP="005F67BA">
      <w:pPr>
        <w:ind w:firstLine="708"/>
      </w:pPr>
      <w:r>
        <w:t>DAIANA VANESSA BALD</w:t>
      </w:r>
      <w:r w:rsidR="00422608">
        <w:t xml:space="preserve"> </w:t>
      </w:r>
      <w:r w:rsidR="00AD17F3">
        <w:t>– RELATOR</w:t>
      </w:r>
      <w:r w:rsidR="00166D78">
        <w:t>A</w:t>
      </w: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E03448" w:rsidRDefault="00E03448" w:rsidP="00EC2D45">
      <w:pPr>
        <w:rPr>
          <w:b/>
        </w:rPr>
      </w:pPr>
    </w:p>
    <w:p w:rsidR="00422608" w:rsidRDefault="00422608" w:rsidP="004F1B99">
      <w:pPr>
        <w:ind w:left="708"/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  <w:t xml:space="preserve">JAIR LOCATELLI – </w:t>
      </w:r>
      <w:r w:rsidR="004F1B99">
        <w:t>PRESIDENTE</w:t>
      </w:r>
    </w:p>
    <w:p w:rsidR="005F67BA" w:rsidRDefault="005F67BA" w:rsidP="00EC2D45">
      <w:pPr>
        <w:rPr>
          <w:b/>
        </w:rPr>
      </w:pPr>
    </w:p>
    <w:p w:rsidR="00422608" w:rsidRDefault="00422608" w:rsidP="00422608">
      <w:pPr>
        <w:rPr>
          <w:b/>
        </w:rPr>
      </w:pPr>
    </w:p>
    <w:p w:rsidR="002219A9" w:rsidRDefault="002219A9" w:rsidP="00422608">
      <w:pPr>
        <w:ind w:firstLine="708"/>
      </w:pPr>
      <w:r>
        <w:t>_</w:t>
      </w:r>
      <w:r w:rsidR="0088321A">
        <w:t>_______________________________</w:t>
      </w:r>
    </w:p>
    <w:p w:rsidR="00B7784A" w:rsidRDefault="0088321A" w:rsidP="005F67BA">
      <w:pPr>
        <w:ind w:firstLine="708"/>
      </w:pPr>
      <w:r>
        <w:t xml:space="preserve">DIEGO HIGER MACIEL – MEMBRO </w:t>
      </w:r>
    </w:p>
    <w:sectPr w:rsidR="00B7784A" w:rsidSect="0088237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4267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15D5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30B0"/>
    <w:rsid w:val="00196192"/>
    <w:rsid w:val="001A0540"/>
    <w:rsid w:val="001A1CA3"/>
    <w:rsid w:val="001A3014"/>
    <w:rsid w:val="001A3659"/>
    <w:rsid w:val="001A6238"/>
    <w:rsid w:val="001B20D4"/>
    <w:rsid w:val="001B59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B3B80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744C"/>
    <w:rsid w:val="00346A79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2608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785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478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54543"/>
    <w:rsid w:val="00671A39"/>
    <w:rsid w:val="00673624"/>
    <w:rsid w:val="006740E3"/>
    <w:rsid w:val="006748DA"/>
    <w:rsid w:val="00675073"/>
    <w:rsid w:val="00675109"/>
    <w:rsid w:val="00675124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2373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6FA3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6060"/>
    <w:rsid w:val="00B87DB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37F8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41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4628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A2206-B8FE-42A2-AAD1-837519DE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2021-07-08T13:28:00Z</cp:lastPrinted>
  <dcterms:created xsi:type="dcterms:W3CDTF">2021-07-08T13:24:00Z</dcterms:created>
  <dcterms:modified xsi:type="dcterms:W3CDTF">2021-07-08T13:28:00Z</dcterms:modified>
</cp:coreProperties>
</file>