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471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4718" w:rsidRDefault="00AD6F69" w:rsidP="00AD6F69">
      <w:pPr>
        <w:jc w:val="center"/>
        <w:rPr>
          <w:rFonts w:ascii="Bookman Old Style" w:hAnsi="Bookman Old Style"/>
          <w:sz w:val="22"/>
          <w:szCs w:val="22"/>
        </w:rPr>
      </w:pPr>
      <w:r w:rsidRPr="004A4718">
        <w:rPr>
          <w:rFonts w:ascii="Bookman Old Style" w:hAnsi="Bookman Old Style"/>
          <w:sz w:val="22"/>
          <w:szCs w:val="22"/>
        </w:rPr>
        <w:t>Estado do Rio Grande do Sul</w:t>
      </w:r>
    </w:p>
    <w:p w:rsidR="00AD6F69" w:rsidRPr="004A4718" w:rsidRDefault="00AD6F69" w:rsidP="00AD6F69">
      <w:pPr>
        <w:jc w:val="center"/>
        <w:rPr>
          <w:rFonts w:ascii="Bookman Old Style" w:hAnsi="Bookman Old Style"/>
          <w:b/>
          <w:sz w:val="22"/>
          <w:szCs w:val="22"/>
        </w:rPr>
      </w:pPr>
      <w:r w:rsidRPr="004A4718"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 w:rsidR="00835D0A" w:rsidRPr="004A4718" w:rsidRDefault="00AD6F69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  <w:r w:rsidRPr="004A4718">
        <w:rPr>
          <w:b/>
          <w:bCs/>
          <w:sz w:val="22"/>
          <w:szCs w:val="22"/>
        </w:rPr>
        <w:t xml:space="preserve">PARECER DA COMISSÃO </w:t>
      </w:r>
      <w:r w:rsidR="007B08CF">
        <w:rPr>
          <w:b/>
          <w:bCs/>
          <w:sz w:val="22"/>
          <w:szCs w:val="22"/>
        </w:rPr>
        <w:t xml:space="preserve">ESPECIAL </w:t>
      </w:r>
      <w:r w:rsidR="007B08CF" w:rsidRPr="007B08CF">
        <w:rPr>
          <w:b/>
          <w:bCs/>
          <w:sz w:val="22"/>
          <w:szCs w:val="22"/>
        </w:rPr>
        <w:t>FORMADA PARA EXAME DA PROPOSTA DE EMENDA À LEI ORGÂNICA Nº 1/21</w:t>
      </w:r>
    </w:p>
    <w:p w:rsidR="00F60FEB" w:rsidRDefault="00F60FEB" w:rsidP="00F6794C">
      <w:pPr>
        <w:pStyle w:val="Recuodecorpodetexto"/>
        <w:ind w:left="0" w:firstLine="0"/>
        <w:jc w:val="both"/>
        <w:rPr>
          <w:b/>
          <w:bCs/>
          <w:sz w:val="32"/>
        </w:rPr>
      </w:pPr>
    </w:p>
    <w:p w:rsidR="00F60FEB" w:rsidRDefault="00F60FEB" w:rsidP="00F60FEB">
      <w:pPr>
        <w:pStyle w:val="Recuodecorpodetexto"/>
        <w:ind w:left="3238" w:hanging="3238"/>
      </w:pPr>
      <w:r w:rsidRPr="007450B1">
        <w:rPr>
          <w:b/>
        </w:rPr>
        <w:t>Processo:</w:t>
      </w:r>
      <w:r w:rsidR="007B08CF">
        <w:t xml:space="preserve"> nº 125</w:t>
      </w:r>
      <w:r>
        <w:t>/2021</w:t>
      </w:r>
      <w:r>
        <w:tab/>
      </w:r>
      <w:r>
        <w:tab/>
      </w:r>
      <w:r>
        <w:tab/>
      </w:r>
      <w:r>
        <w:tab/>
      </w:r>
      <w:r w:rsidRPr="007450B1">
        <w:rPr>
          <w:b/>
        </w:rPr>
        <w:t>Data:</w:t>
      </w:r>
      <w:r w:rsidR="007B08CF">
        <w:t xml:space="preserve"> 10</w:t>
      </w:r>
      <w:r>
        <w:t xml:space="preserve"> de junho de 2021</w:t>
      </w:r>
    </w:p>
    <w:p w:rsidR="00F60FEB" w:rsidRPr="00196192" w:rsidRDefault="00F60FEB" w:rsidP="00F60FEB">
      <w:pPr>
        <w:pStyle w:val="Recuodecorpodetexto"/>
        <w:ind w:left="3238" w:hanging="3238"/>
      </w:pPr>
      <w:r>
        <w:rPr>
          <w:b/>
        </w:rPr>
        <w:t xml:space="preserve">Matéria: </w:t>
      </w:r>
      <w:r w:rsidR="007B08CF">
        <w:t>legislativa</w:t>
      </w:r>
      <w:r>
        <w:tab/>
      </w:r>
      <w:r>
        <w:tab/>
      </w:r>
      <w:r>
        <w:tab/>
      </w:r>
      <w:r>
        <w:tab/>
      </w:r>
      <w:r w:rsidRPr="000E2C65">
        <w:rPr>
          <w:b/>
        </w:rPr>
        <w:t>Autor</w:t>
      </w:r>
      <w:r w:rsidRPr="00196192">
        <w:t>:</w:t>
      </w:r>
      <w:r w:rsidR="007B08CF">
        <w:t xml:space="preserve"> Poder Legislativo</w:t>
      </w:r>
      <w:r w:rsidRPr="00196192">
        <w:tab/>
      </w:r>
    </w:p>
    <w:p w:rsidR="00F60FEB" w:rsidRPr="002513A5" w:rsidRDefault="00F60FEB" w:rsidP="00F60FEB">
      <w:pPr>
        <w:pStyle w:val="Recuodecorpodetexto"/>
        <w:ind w:left="3238" w:hanging="3238"/>
      </w:pPr>
      <w:r w:rsidRPr="00196192">
        <w:rPr>
          <w:b/>
        </w:rPr>
        <w:t>Relator:</w:t>
      </w:r>
      <w:r>
        <w:rPr>
          <w:b/>
        </w:rPr>
        <w:t xml:space="preserve"> </w:t>
      </w:r>
      <w:r w:rsidR="007B08CF" w:rsidRPr="007B08CF">
        <w:t>Diego Hider Maciel</w:t>
      </w:r>
      <w:r w:rsidRPr="007B08CF">
        <w:tab/>
      </w:r>
      <w:r>
        <w:tab/>
      </w:r>
      <w:r>
        <w:tab/>
      </w:r>
      <w:r>
        <w:tab/>
      </w:r>
      <w:r w:rsidRPr="007450B1">
        <w:rPr>
          <w:b/>
        </w:rPr>
        <w:t>Conclusão do Voto:</w:t>
      </w:r>
      <w:r>
        <w:t xml:space="preserve"> Favorável</w:t>
      </w:r>
    </w:p>
    <w:p w:rsidR="00F60FEB" w:rsidRDefault="007B08CF" w:rsidP="00F60FEB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>Proposta Substitutiva de Emenda à Lei Orgânica</w:t>
      </w:r>
      <w:r w:rsidR="00F60FEB">
        <w:rPr>
          <w:b/>
          <w:bCs/>
        </w:rPr>
        <w:t xml:space="preserve">: </w:t>
      </w:r>
      <w:r>
        <w:rPr>
          <w:bCs/>
        </w:rPr>
        <w:t>01</w:t>
      </w:r>
      <w:r w:rsidR="00F60FEB" w:rsidRPr="00D14D72">
        <w:rPr>
          <w:bCs/>
        </w:rPr>
        <w:t>/21</w:t>
      </w:r>
    </w:p>
    <w:p w:rsidR="00F60FEB" w:rsidRDefault="00F60FEB" w:rsidP="00F60FEB">
      <w:pPr>
        <w:pStyle w:val="Recuodecorpodetexto"/>
        <w:jc w:val="both"/>
        <w:rPr>
          <w:bCs/>
        </w:rPr>
      </w:pPr>
    </w:p>
    <w:p w:rsidR="003E193F" w:rsidRDefault="003E193F" w:rsidP="00F60FEB">
      <w:pPr>
        <w:pStyle w:val="Recuodecorpodetexto"/>
        <w:jc w:val="both"/>
        <w:rPr>
          <w:bCs/>
        </w:rPr>
      </w:pPr>
    </w:p>
    <w:p w:rsidR="003E193F" w:rsidRDefault="003E193F" w:rsidP="003E193F">
      <w:pPr>
        <w:pStyle w:val="Recuodecorpodetexto"/>
        <w:ind w:left="3060" w:firstLine="0"/>
        <w:jc w:val="both"/>
        <w:rPr>
          <w:bCs/>
        </w:rPr>
      </w:pPr>
      <w:r w:rsidRPr="003E193F">
        <w:rPr>
          <w:b/>
          <w:bCs/>
        </w:rPr>
        <w:t>Ementa:</w:t>
      </w:r>
      <w:r>
        <w:rPr>
          <w:bCs/>
        </w:rPr>
        <w:t xml:space="preserve"> Altera o art. 120-A na Lei Orgânica do Município. </w:t>
      </w:r>
    </w:p>
    <w:p w:rsidR="00F60FEB" w:rsidRDefault="00F60FEB" w:rsidP="00F60FEB">
      <w:pPr>
        <w:pStyle w:val="Recuodecorpodetexto"/>
        <w:ind w:left="0" w:firstLine="0"/>
        <w:jc w:val="both"/>
        <w:rPr>
          <w:b/>
          <w:bCs/>
          <w:sz w:val="32"/>
        </w:rPr>
      </w:pPr>
    </w:p>
    <w:p w:rsidR="003E193F" w:rsidRDefault="00F60FEB" w:rsidP="003E193F">
      <w:pPr>
        <w:ind w:firstLine="708"/>
        <w:jc w:val="both"/>
      </w:pPr>
      <w:r>
        <w:t>A</w:t>
      </w:r>
      <w:r w:rsidRPr="002324FA">
        <w:t xml:space="preserve"> </w:t>
      </w:r>
      <w:r w:rsidR="007B08CF">
        <w:t>Comissão E</w:t>
      </w:r>
      <w:r w:rsidR="007B08CF" w:rsidRPr="007B08CF">
        <w:t>special formada para exame da proposta de emenda à lei orgânica nº 1/21</w:t>
      </w:r>
      <w:r w:rsidR="003E193F" w:rsidRPr="002324FA">
        <w:t xml:space="preserve">, por seus </w:t>
      </w:r>
      <w:r w:rsidR="003E193F">
        <w:t>membros emite parecer a proposta</w:t>
      </w:r>
      <w:r w:rsidR="003E193F" w:rsidRPr="002324FA">
        <w:t xml:space="preserve"> </w:t>
      </w:r>
      <w:r w:rsidR="003E193F">
        <w:t>supracitada</w:t>
      </w:r>
      <w:r w:rsidR="003E193F" w:rsidRPr="002324FA">
        <w:t>, conforme segue:</w:t>
      </w:r>
    </w:p>
    <w:p w:rsidR="00F60FEB" w:rsidRDefault="00F60FEB" w:rsidP="00F60FEB">
      <w:pPr>
        <w:pStyle w:val="Recuodecorpodetexto"/>
        <w:ind w:left="-142" w:firstLine="850"/>
        <w:jc w:val="both"/>
      </w:pPr>
    </w:p>
    <w:p w:rsidR="00F60FEB" w:rsidRPr="003C337D" w:rsidRDefault="00F60FEB" w:rsidP="00F60FEB">
      <w:pPr>
        <w:jc w:val="both"/>
      </w:pPr>
    </w:p>
    <w:p w:rsidR="00F60FEB" w:rsidRDefault="00F60FEB" w:rsidP="00F60FEB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F60FEB" w:rsidRDefault="00F60FEB" w:rsidP="00F60FEB">
      <w:pPr>
        <w:jc w:val="center"/>
        <w:rPr>
          <w:b/>
          <w:bCs/>
        </w:rPr>
      </w:pPr>
    </w:p>
    <w:p w:rsidR="00F60FEB" w:rsidRDefault="00F60FEB" w:rsidP="00F60FEB">
      <w:pPr>
        <w:rPr>
          <w:b/>
          <w:bCs/>
        </w:rPr>
      </w:pPr>
    </w:p>
    <w:p w:rsidR="003E193F" w:rsidRDefault="003E193F" w:rsidP="00F60FEB">
      <w:pPr>
        <w:ind w:firstLine="708"/>
        <w:jc w:val="both"/>
        <w:rPr>
          <w:bCs/>
        </w:rPr>
      </w:pPr>
      <w:r>
        <w:rPr>
          <w:bCs/>
        </w:rPr>
        <w:t xml:space="preserve">A proposta original </w:t>
      </w:r>
      <w:r w:rsidR="00801243">
        <w:rPr>
          <w:bCs/>
        </w:rPr>
        <w:t xml:space="preserve">de </w:t>
      </w:r>
      <w:r w:rsidR="00801243" w:rsidRPr="003E193F">
        <w:rPr>
          <w:bCs/>
        </w:rPr>
        <w:t>Emenda</w:t>
      </w:r>
      <w:r w:rsidRPr="003E193F">
        <w:rPr>
          <w:bCs/>
        </w:rPr>
        <w:t xml:space="preserve"> à Lei Orgânica: 01/21</w:t>
      </w:r>
      <w:r>
        <w:rPr>
          <w:bCs/>
        </w:rPr>
        <w:t xml:space="preserve"> foi lida na sessão plenária ordinária do dia 07/06/21. </w:t>
      </w:r>
    </w:p>
    <w:p w:rsidR="003E193F" w:rsidRDefault="00F60FEB" w:rsidP="00126A46">
      <w:pPr>
        <w:ind w:firstLine="708"/>
        <w:jc w:val="both"/>
        <w:rPr>
          <w:bCs/>
        </w:rPr>
      </w:pPr>
      <w:r>
        <w:rPr>
          <w:bCs/>
        </w:rPr>
        <w:t xml:space="preserve">Solicitou-se orientação técnica, a qual </w:t>
      </w:r>
      <w:r w:rsidR="003E193F">
        <w:rPr>
          <w:bCs/>
        </w:rPr>
        <w:t xml:space="preserve">sugeriu </w:t>
      </w:r>
      <w:r w:rsidR="003E193F">
        <w:rPr>
          <w:bCs/>
        </w:rPr>
        <w:t xml:space="preserve">a alteração do § 11 e § 12 do art. 1º, vez que é imprescindível adequar as normas municipais ao processo orçamentário federal, que também traz alterações ao texto antes estabelecido pela Emenda Constitucional nº 86, sendo que o próprio cronograma para a análise e verificação de eventuais impedimentos das programações e demais procedimentos necessários à viabilização da execução dos respectivos montantes passou a ser disciplinado na LDO.  </w:t>
      </w:r>
      <w:r w:rsidR="003E193F">
        <w:rPr>
          <w:bCs/>
        </w:rPr>
        <w:t xml:space="preserve">Igualmente, opinou pela </w:t>
      </w:r>
      <w:r w:rsidR="003E193F">
        <w:rPr>
          <w:bCs/>
        </w:rPr>
        <w:t>supressão do § 13, do art. 1º, pois esse dispositivo previsto no § 16 da CF não dialoga com o município, sendo ineficaz em âmbito local, logo, desnecessária a sua inserção na Lei Orgânica Municipal.</w:t>
      </w:r>
      <w:r w:rsidR="003E193F">
        <w:rPr>
          <w:bCs/>
        </w:rPr>
        <w:t xml:space="preserve"> Por fim, </w:t>
      </w:r>
      <w:r w:rsidR="003E193F">
        <w:rPr>
          <w:bCs/>
        </w:rPr>
        <w:t>c</w:t>
      </w:r>
      <w:r w:rsidR="003E193F">
        <w:rPr>
          <w:bCs/>
        </w:rPr>
        <w:t>onsiderou</w:t>
      </w:r>
      <w:r w:rsidR="003E193F">
        <w:rPr>
          <w:bCs/>
        </w:rPr>
        <w:t xml:space="preserve"> que</w:t>
      </w:r>
      <w:r w:rsidR="003E193F" w:rsidRPr="0019199C">
        <w:rPr>
          <w:bCs/>
        </w:rPr>
        <w:t xml:space="preserve"> foi </w:t>
      </w:r>
      <w:r w:rsidR="003E193F">
        <w:rPr>
          <w:bCs/>
        </w:rPr>
        <w:t xml:space="preserve">eleito o expediente legislativo </w:t>
      </w:r>
      <w:r w:rsidR="003E193F" w:rsidRPr="0019199C">
        <w:rPr>
          <w:bCs/>
        </w:rPr>
        <w:t>correto, bem como observada a competência para iniciat</w:t>
      </w:r>
      <w:r w:rsidR="003E193F">
        <w:rPr>
          <w:bCs/>
        </w:rPr>
        <w:t xml:space="preserve">iva de lei, </w:t>
      </w:r>
      <w:r w:rsidR="003E193F" w:rsidRPr="0019199C">
        <w:rPr>
          <w:bCs/>
        </w:rPr>
        <w:t>nã</w:t>
      </w:r>
      <w:r w:rsidR="003E193F">
        <w:rPr>
          <w:bCs/>
        </w:rPr>
        <w:t>o havendo</w:t>
      </w:r>
      <w:r w:rsidR="003E193F">
        <w:rPr>
          <w:bCs/>
        </w:rPr>
        <w:t xml:space="preserve"> óbice jurídico para a regular tramita</w:t>
      </w:r>
      <w:r w:rsidR="003E193F">
        <w:rPr>
          <w:bCs/>
        </w:rPr>
        <w:t>ção da</w:t>
      </w:r>
      <w:r w:rsidR="003E193F">
        <w:rPr>
          <w:bCs/>
        </w:rPr>
        <w:t xml:space="preserve"> proposição, desde que apresentado Substitutivo da Proposta de Emenda à LOM com as adequações acima sugeridas, atendendo a simetria constitucional. </w:t>
      </w:r>
    </w:p>
    <w:p w:rsidR="00F60FEB" w:rsidRDefault="003E193F" w:rsidP="00F60FEB">
      <w:pPr>
        <w:jc w:val="both"/>
        <w:rPr>
          <w:bCs/>
        </w:rPr>
      </w:pPr>
      <w:r>
        <w:rPr>
          <w:bCs/>
        </w:rPr>
        <w:tab/>
        <w:t xml:space="preserve">Diante disso, foi apresentada Proposta Substitutiva de Emenda à Lei Orgânica nº 01/21, atendendo as sugestões da orientação técnica. </w:t>
      </w:r>
    </w:p>
    <w:p w:rsidR="00126A46" w:rsidRDefault="00126A46" w:rsidP="00126A46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126A46" w:rsidRDefault="00126A46" w:rsidP="00126A46">
      <w:pPr>
        <w:ind w:firstLine="708"/>
        <w:jc w:val="both"/>
        <w:rPr>
          <w:bCs/>
        </w:rPr>
      </w:pPr>
    </w:p>
    <w:p w:rsidR="00126A46" w:rsidRDefault="00126A46" w:rsidP="00126A46">
      <w:pPr>
        <w:ind w:firstLine="708"/>
        <w:jc w:val="both"/>
        <w:rPr>
          <w:bCs/>
        </w:rPr>
      </w:pPr>
    </w:p>
    <w:p w:rsidR="00126A46" w:rsidRDefault="00126A46" w:rsidP="00126A46">
      <w:pPr>
        <w:ind w:firstLine="708"/>
        <w:jc w:val="both"/>
        <w:rPr>
          <w:bCs/>
        </w:rPr>
      </w:pPr>
    </w:p>
    <w:p w:rsidR="00126A46" w:rsidRDefault="00126A46" w:rsidP="00F60FEB">
      <w:pPr>
        <w:jc w:val="both"/>
        <w:rPr>
          <w:bCs/>
        </w:rPr>
      </w:pPr>
    </w:p>
    <w:p w:rsidR="00F60FEB" w:rsidRPr="005132FF" w:rsidRDefault="00F60FEB" w:rsidP="00F60FEB">
      <w:pPr>
        <w:jc w:val="both"/>
        <w:rPr>
          <w:bCs/>
        </w:rPr>
      </w:pPr>
    </w:p>
    <w:p w:rsidR="00F60FEB" w:rsidRDefault="00F60FEB" w:rsidP="00F60FEB">
      <w:pPr>
        <w:jc w:val="center"/>
        <w:rPr>
          <w:b/>
          <w:bCs/>
        </w:rPr>
      </w:pPr>
      <w:r>
        <w:rPr>
          <w:b/>
          <w:bCs/>
        </w:rPr>
        <w:lastRenderedPageBreak/>
        <w:t>Análise:</w:t>
      </w:r>
    </w:p>
    <w:p w:rsidR="00F60FEB" w:rsidRPr="00001A8B" w:rsidRDefault="00F60FEB" w:rsidP="00F60FEB">
      <w:pPr>
        <w:jc w:val="center"/>
        <w:rPr>
          <w:b/>
          <w:bCs/>
        </w:rPr>
      </w:pPr>
    </w:p>
    <w:p w:rsidR="00126A46" w:rsidRDefault="00801243" w:rsidP="00126A46">
      <w:pPr>
        <w:ind w:firstLine="708"/>
        <w:jc w:val="both"/>
        <w:rPr>
          <w:bCs/>
        </w:rPr>
      </w:pPr>
      <w:r>
        <w:rPr>
          <w:bCs/>
        </w:rPr>
        <w:t>C</w:t>
      </w:r>
      <w:r w:rsidR="00126A46">
        <w:rPr>
          <w:bCs/>
        </w:rPr>
        <w:t xml:space="preserve">onsidero o Projeto de Lei apto para ir à votação, pois o mesmo não apresenta vícios de natureza formal ou material, </w:t>
      </w:r>
      <w:r w:rsidR="00126A46">
        <w:rPr>
          <w:bCs/>
        </w:rPr>
        <w:t xml:space="preserve">especialmente após a apresentação de </w:t>
      </w:r>
      <w:r w:rsidR="00126A46">
        <w:rPr>
          <w:bCs/>
        </w:rPr>
        <w:t>Proposta Substitutiva de Emenda à Lei Orgânica nº 01/21</w:t>
      </w:r>
      <w:r w:rsidR="00126A46">
        <w:rPr>
          <w:bCs/>
        </w:rPr>
        <w:t>, com as modificações sugeridas</w:t>
      </w:r>
      <w:r w:rsidR="00126A46">
        <w:rPr>
          <w:bCs/>
        </w:rPr>
        <w:t xml:space="preserve"> pela orientação técnica desta Casa Legislativa. </w:t>
      </w:r>
    </w:p>
    <w:p w:rsidR="00126A46" w:rsidRDefault="00126A46" w:rsidP="00F60FEB">
      <w:pPr>
        <w:ind w:firstLine="708"/>
        <w:jc w:val="both"/>
        <w:rPr>
          <w:bCs/>
        </w:rPr>
      </w:pPr>
    </w:p>
    <w:p w:rsidR="00F60FEB" w:rsidRDefault="00F60FEB" w:rsidP="00F60FEB">
      <w:pPr>
        <w:jc w:val="both"/>
        <w:rPr>
          <w:bCs/>
        </w:rPr>
      </w:pPr>
    </w:p>
    <w:p w:rsidR="00F60FEB" w:rsidRDefault="00F60FEB" w:rsidP="00F60FEB">
      <w:pPr>
        <w:jc w:val="both"/>
        <w:rPr>
          <w:bCs/>
        </w:rPr>
      </w:pPr>
    </w:p>
    <w:p w:rsidR="00B41577" w:rsidRDefault="00903116" w:rsidP="00B41577">
      <w:pPr>
        <w:jc w:val="center"/>
        <w:rPr>
          <w:b/>
        </w:rPr>
      </w:pPr>
      <w:r>
        <w:rPr>
          <w:b/>
        </w:rPr>
        <w:t>Conclusão do Voto:</w:t>
      </w:r>
    </w:p>
    <w:p w:rsidR="00B41577" w:rsidRPr="00001A8B" w:rsidRDefault="00B41577" w:rsidP="00B41577">
      <w:pPr>
        <w:jc w:val="center"/>
        <w:rPr>
          <w:b/>
        </w:rPr>
      </w:pPr>
    </w:p>
    <w:p w:rsidR="00E03448" w:rsidRDefault="005E6D0B" w:rsidP="00F6794C">
      <w:pPr>
        <w:ind w:firstLine="708"/>
        <w:jc w:val="both"/>
      </w:pPr>
      <w:r>
        <w:rPr>
          <w:color w:val="000000"/>
        </w:rPr>
        <w:t xml:space="preserve">Diante disso, </w:t>
      </w:r>
      <w:r w:rsidR="00EA39EB">
        <w:t>est</w:t>
      </w:r>
      <w:r w:rsidR="0065016E">
        <w:t>e</w:t>
      </w:r>
      <w:r w:rsidR="00AD6F69" w:rsidRPr="007450B1">
        <w:t xml:space="preserve"> Relator disponibiliza o presen</w:t>
      </w:r>
      <w:r w:rsidR="008826F9">
        <w:t>te Voto favorável a proposição</w:t>
      </w:r>
      <w:r w:rsidR="004A4718">
        <w:t>.</w:t>
      </w:r>
    </w:p>
    <w:p w:rsidR="00B41577" w:rsidRDefault="00B41577" w:rsidP="00F6794C">
      <w:pPr>
        <w:ind w:firstLine="708"/>
        <w:jc w:val="both"/>
      </w:pPr>
    </w:p>
    <w:p w:rsidR="00B41577" w:rsidRPr="008B1AE8" w:rsidRDefault="00B41577" w:rsidP="00F6794C">
      <w:pPr>
        <w:ind w:firstLine="708"/>
        <w:jc w:val="both"/>
      </w:pPr>
    </w:p>
    <w:p w:rsidR="00126A46" w:rsidRDefault="00AD6F69" w:rsidP="00126A46">
      <w:r>
        <w:rPr>
          <w:b/>
        </w:rPr>
        <w:tab/>
      </w:r>
    </w:p>
    <w:p w:rsidR="00126A46" w:rsidRDefault="00126A46" w:rsidP="00126A46"/>
    <w:p w:rsidR="00126A46" w:rsidRDefault="00126A46" w:rsidP="00126A46">
      <w:r>
        <w:rPr>
          <w:b/>
        </w:rPr>
        <w:tab/>
      </w:r>
      <w:r w:rsidR="008826F9">
        <w:t>Sala da</w:t>
      </w:r>
      <w:r>
        <w:t xml:space="preserve"> Comiss</w:t>
      </w:r>
      <w:r w:rsidR="008826F9">
        <w:t>ão</w:t>
      </w:r>
      <w:r>
        <w:t>, em 24 de junho de 2021.</w:t>
      </w:r>
    </w:p>
    <w:p w:rsidR="00126A46" w:rsidRDefault="00126A46" w:rsidP="00126A46"/>
    <w:p w:rsidR="00126A46" w:rsidRDefault="00126A46" w:rsidP="00126A46"/>
    <w:p w:rsidR="008826F9" w:rsidRDefault="008826F9" w:rsidP="00126A46"/>
    <w:p w:rsidR="00126A46" w:rsidRDefault="00126A46" w:rsidP="00126A46"/>
    <w:p w:rsidR="00126A46" w:rsidRDefault="00126A46" w:rsidP="00126A46">
      <w:pPr>
        <w:ind w:firstLine="708"/>
      </w:pPr>
      <w:r>
        <w:t>________________________________</w:t>
      </w:r>
    </w:p>
    <w:p w:rsidR="00126A46" w:rsidRDefault="00126A46" w:rsidP="00126A46">
      <w:pPr>
        <w:ind w:firstLine="708"/>
      </w:pPr>
      <w:r>
        <w:t>DIEGO HIGER MACIEL– RELATOR</w:t>
      </w:r>
    </w:p>
    <w:p w:rsidR="00126A46" w:rsidRDefault="00126A46" w:rsidP="00126A46"/>
    <w:p w:rsidR="00126A46" w:rsidRDefault="00126A46" w:rsidP="00126A46"/>
    <w:p w:rsidR="00256169" w:rsidRDefault="00256169" w:rsidP="00126A46">
      <w:bookmarkStart w:id="0" w:name="_GoBack"/>
      <w:bookmarkEnd w:id="0"/>
    </w:p>
    <w:p w:rsidR="00126A46" w:rsidRDefault="00126A46" w:rsidP="00126A46"/>
    <w:p w:rsidR="00126A46" w:rsidRPr="00B7784A" w:rsidRDefault="00126A46" w:rsidP="00126A46">
      <w:pPr>
        <w:rPr>
          <w:b/>
        </w:rPr>
      </w:pPr>
      <w:r>
        <w:rPr>
          <w:b/>
        </w:rPr>
        <w:t>Pelas Conclusões:</w:t>
      </w:r>
    </w:p>
    <w:p w:rsidR="00126A46" w:rsidRDefault="00126A46" w:rsidP="00126A46">
      <w:pPr>
        <w:rPr>
          <w:b/>
        </w:rPr>
      </w:pPr>
    </w:p>
    <w:p w:rsidR="00126A46" w:rsidRDefault="00126A46" w:rsidP="00126A46">
      <w:pPr>
        <w:rPr>
          <w:b/>
        </w:rPr>
      </w:pPr>
    </w:p>
    <w:p w:rsidR="00126A46" w:rsidRDefault="00126A46" w:rsidP="00126A46">
      <w:pPr>
        <w:rPr>
          <w:b/>
        </w:rPr>
      </w:pPr>
    </w:p>
    <w:p w:rsidR="00126A46" w:rsidRDefault="00126A46" w:rsidP="00126A46">
      <w:pPr>
        <w:ind w:left="708"/>
        <w:rPr>
          <w:b/>
        </w:rPr>
      </w:pPr>
      <w:r>
        <w:rPr>
          <w:b/>
        </w:rPr>
        <w:t>______________________________</w:t>
      </w:r>
    </w:p>
    <w:p w:rsidR="00126A46" w:rsidRPr="001D6C42" w:rsidRDefault="00126A46" w:rsidP="00126A46">
      <w:r>
        <w:tab/>
      </w:r>
      <w:r w:rsidRPr="000514D8">
        <w:t>LUIS DA SILVA</w:t>
      </w:r>
      <w:r>
        <w:t xml:space="preserve"> – PRESIDENTE</w:t>
      </w:r>
    </w:p>
    <w:p w:rsidR="00126A46" w:rsidRDefault="00126A46" w:rsidP="00126A46">
      <w:pPr>
        <w:rPr>
          <w:b/>
        </w:rPr>
      </w:pPr>
    </w:p>
    <w:p w:rsidR="00126A46" w:rsidRDefault="00126A46" w:rsidP="00126A46">
      <w:pPr>
        <w:rPr>
          <w:b/>
        </w:rPr>
      </w:pPr>
    </w:p>
    <w:p w:rsidR="00126A46" w:rsidRDefault="00126A46" w:rsidP="00126A46">
      <w:pPr>
        <w:rPr>
          <w:b/>
        </w:rPr>
      </w:pPr>
    </w:p>
    <w:p w:rsidR="00126A46" w:rsidRDefault="00126A46" w:rsidP="00126A46">
      <w:pPr>
        <w:rPr>
          <w:b/>
        </w:rPr>
      </w:pPr>
    </w:p>
    <w:p w:rsidR="00126A46" w:rsidRDefault="00126A46" w:rsidP="00126A46">
      <w:pPr>
        <w:ind w:firstLine="708"/>
      </w:pPr>
      <w:r>
        <w:t>___________________________________________</w:t>
      </w:r>
    </w:p>
    <w:p w:rsidR="00126A46" w:rsidRDefault="00126A46" w:rsidP="00126A46">
      <w:pPr>
        <w:ind w:firstLine="708"/>
      </w:pPr>
      <w:r w:rsidRPr="0029562C">
        <w:t>OSVALDIR JOSÉ URNAU</w:t>
      </w:r>
      <w:r>
        <w:t>– VICE-PRESIDENTE</w:t>
      </w:r>
    </w:p>
    <w:p w:rsidR="00126A46" w:rsidRDefault="00126A46" w:rsidP="00126A46">
      <w:pPr>
        <w:ind w:firstLine="708"/>
      </w:pPr>
    </w:p>
    <w:p w:rsidR="00126A46" w:rsidRDefault="00126A46" w:rsidP="00126A46">
      <w:pPr>
        <w:ind w:firstLine="708"/>
      </w:pPr>
    </w:p>
    <w:p w:rsidR="00126A46" w:rsidRDefault="00126A46" w:rsidP="00126A46"/>
    <w:sectPr w:rsidR="00126A46" w:rsidSect="00B4157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F" w:rsidRDefault="005E224F" w:rsidP="00052047">
      <w:r>
        <w:separator/>
      </w:r>
    </w:p>
  </w:endnote>
  <w:endnote w:type="continuationSeparator" w:id="0">
    <w:p w:rsidR="005E224F" w:rsidRDefault="005E224F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F" w:rsidRDefault="005E224F" w:rsidP="00052047">
      <w:r>
        <w:separator/>
      </w:r>
    </w:p>
  </w:footnote>
  <w:footnote w:type="continuationSeparator" w:id="0">
    <w:p w:rsidR="005E224F" w:rsidRDefault="005E224F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1A8B"/>
    <w:rsid w:val="00004A55"/>
    <w:rsid w:val="000077DA"/>
    <w:rsid w:val="00007FCE"/>
    <w:rsid w:val="00011FB5"/>
    <w:rsid w:val="00015C50"/>
    <w:rsid w:val="00025341"/>
    <w:rsid w:val="0002540B"/>
    <w:rsid w:val="00027F8B"/>
    <w:rsid w:val="00031039"/>
    <w:rsid w:val="00031B1B"/>
    <w:rsid w:val="0004207B"/>
    <w:rsid w:val="00043E8D"/>
    <w:rsid w:val="00051BBE"/>
    <w:rsid w:val="00052047"/>
    <w:rsid w:val="000558D3"/>
    <w:rsid w:val="00063899"/>
    <w:rsid w:val="000710DA"/>
    <w:rsid w:val="000718D0"/>
    <w:rsid w:val="00073BEC"/>
    <w:rsid w:val="00075185"/>
    <w:rsid w:val="00075A97"/>
    <w:rsid w:val="00076C4A"/>
    <w:rsid w:val="00077222"/>
    <w:rsid w:val="00080D2A"/>
    <w:rsid w:val="00092AA9"/>
    <w:rsid w:val="0009668A"/>
    <w:rsid w:val="000A1194"/>
    <w:rsid w:val="000A5EFC"/>
    <w:rsid w:val="000A6A62"/>
    <w:rsid w:val="000B60F0"/>
    <w:rsid w:val="000C0C5C"/>
    <w:rsid w:val="000D207D"/>
    <w:rsid w:val="000D64F9"/>
    <w:rsid w:val="000E2419"/>
    <w:rsid w:val="000E2C65"/>
    <w:rsid w:val="000E5253"/>
    <w:rsid w:val="000E70EB"/>
    <w:rsid w:val="000F590E"/>
    <w:rsid w:val="0010109D"/>
    <w:rsid w:val="001052B4"/>
    <w:rsid w:val="00106169"/>
    <w:rsid w:val="00111DB6"/>
    <w:rsid w:val="001258BE"/>
    <w:rsid w:val="00125911"/>
    <w:rsid w:val="00126A46"/>
    <w:rsid w:val="00141A57"/>
    <w:rsid w:val="00141BAB"/>
    <w:rsid w:val="00142955"/>
    <w:rsid w:val="0014296B"/>
    <w:rsid w:val="00162706"/>
    <w:rsid w:val="00170541"/>
    <w:rsid w:val="00174FDB"/>
    <w:rsid w:val="00176416"/>
    <w:rsid w:val="001802E4"/>
    <w:rsid w:val="001811F9"/>
    <w:rsid w:val="00183811"/>
    <w:rsid w:val="00183F78"/>
    <w:rsid w:val="001840BB"/>
    <w:rsid w:val="001848D8"/>
    <w:rsid w:val="0018654F"/>
    <w:rsid w:val="00196192"/>
    <w:rsid w:val="001A0540"/>
    <w:rsid w:val="001A1CA3"/>
    <w:rsid w:val="001A3014"/>
    <w:rsid w:val="001A3659"/>
    <w:rsid w:val="001A6238"/>
    <w:rsid w:val="001B20D4"/>
    <w:rsid w:val="001B3A3E"/>
    <w:rsid w:val="001B5E9A"/>
    <w:rsid w:val="001C0FD5"/>
    <w:rsid w:val="001C1CA6"/>
    <w:rsid w:val="001C2E26"/>
    <w:rsid w:val="001C6493"/>
    <w:rsid w:val="001D05BA"/>
    <w:rsid w:val="001D6C42"/>
    <w:rsid w:val="001E4586"/>
    <w:rsid w:val="001E60CF"/>
    <w:rsid w:val="001E7CBE"/>
    <w:rsid w:val="001F7553"/>
    <w:rsid w:val="00202507"/>
    <w:rsid w:val="002116E0"/>
    <w:rsid w:val="00213938"/>
    <w:rsid w:val="00213F7B"/>
    <w:rsid w:val="00214296"/>
    <w:rsid w:val="00217E02"/>
    <w:rsid w:val="002219A9"/>
    <w:rsid w:val="0022329C"/>
    <w:rsid w:val="00231AA9"/>
    <w:rsid w:val="00231D64"/>
    <w:rsid w:val="0023439F"/>
    <w:rsid w:val="0023489C"/>
    <w:rsid w:val="00237E83"/>
    <w:rsid w:val="00243F8E"/>
    <w:rsid w:val="00256169"/>
    <w:rsid w:val="00266FE8"/>
    <w:rsid w:val="00270A12"/>
    <w:rsid w:val="002731B6"/>
    <w:rsid w:val="0027537F"/>
    <w:rsid w:val="0027679D"/>
    <w:rsid w:val="0028236F"/>
    <w:rsid w:val="00286BDB"/>
    <w:rsid w:val="00291D20"/>
    <w:rsid w:val="002A127A"/>
    <w:rsid w:val="002A2508"/>
    <w:rsid w:val="002C6830"/>
    <w:rsid w:val="002D12E8"/>
    <w:rsid w:val="002D6395"/>
    <w:rsid w:val="002D7A78"/>
    <w:rsid w:val="002E3FD6"/>
    <w:rsid w:val="002E6FEC"/>
    <w:rsid w:val="002E721D"/>
    <w:rsid w:val="00304027"/>
    <w:rsid w:val="00305440"/>
    <w:rsid w:val="00306828"/>
    <w:rsid w:val="0031145E"/>
    <w:rsid w:val="00312717"/>
    <w:rsid w:val="0031302C"/>
    <w:rsid w:val="00317EC3"/>
    <w:rsid w:val="0032127B"/>
    <w:rsid w:val="00326871"/>
    <w:rsid w:val="00326BA1"/>
    <w:rsid w:val="00350C6E"/>
    <w:rsid w:val="00351643"/>
    <w:rsid w:val="00353F16"/>
    <w:rsid w:val="0035669A"/>
    <w:rsid w:val="00357B78"/>
    <w:rsid w:val="0036240F"/>
    <w:rsid w:val="00365217"/>
    <w:rsid w:val="00371199"/>
    <w:rsid w:val="00373045"/>
    <w:rsid w:val="003760E4"/>
    <w:rsid w:val="00376C54"/>
    <w:rsid w:val="003924B5"/>
    <w:rsid w:val="00392928"/>
    <w:rsid w:val="00393BFC"/>
    <w:rsid w:val="003A18F4"/>
    <w:rsid w:val="003A3F69"/>
    <w:rsid w:val="003B636A"/>
    <w:rsid w:val="003C337D"/>
    <w:rsid w:val="003D00EB"/>
    <w:rsid w:val="003D35FC"/>
    <w:rsid w:val="003D4718"/>
    <w:rsid w:val="003D4A85"/>
    <w:rsid w:val="003D63AD"/>
    <w:rsid w:val="003E071C"/>
    <w:rsid w:val="003E193F"/>
    <w:rsid w:val="003E3887"/>
    <w:rsid w:val="003E45BA"/>
    <w:rsid w:val="003E58A8"/>
    <w:rsid w:val="003E5941"/>
    <w:rsid w:val="003F51CE"/>
    <w:rsid w:val="00405930"/>
    <w:rsid w:val="0041068B"/>
    <w:rsid w:val="004116A1"/>
    <w:rsid w:val="004124CA"/>
    <w:rsid w:val="004234AB"/>
    <w:rsid w:val="004272A7"/>
    <w:rsid w:val="004310C3"/>
    <w:rsid w:val="004402D7"/>
    <w:rsid w:val="004402F8"/>
    <w:rsid w:val="00445DC2"/>
    <w:rsid w:val="00447978"/>
    <w:rsid w:val="00452F82"/>
    <w:rsid w:val="004533CD"/>
    <w:rsid w:val="00454545"/>
    <w:rsid w:val="00461440"/>
    <w:rsid w:val="00462F38"/>
    <w:rsid w:val="00477CF6"/>
    <w:rsid w:val="00482BE3"/>
    <w:rsid w:val="00484795"/>
    <w:rsid w:val="00484E4F"/>
    <w:rsid w:val="004936F7"/>
    <w:rsid w:val="00493D90"/>
    <w:rsid w:val="004A0DBC"/>
    <w:rsid w:val="004A2736"/>
    <w:rsid w:val="004A4718"/>
    <w:rsid w:val="004B3EE7"/>
    <w:rsid w:val="004B4E24"/>
    <w:rsid w:val="004B5DA3"/>
    <w:rsid w:val="004C5110"/>
    <w:rsid w:val="004C5155"/>
    <w:rsid w:val="004C5414"/>
    <w:rsid w:val="004C5731"/>
    <w:rsid w:val="004C6EFE"/>
    <w:rsid w:val="004D0278"/>
    <w:rsid w:val="004D2669"/>
    <w:rsid w:val="004D66E9"/>
    <w:rsid w:val="004D7899"/>
    <w:rsid w:val="004E2854"/>
    <w:rsid w:val="004E2CAA"/>
    <w:rsid w:val="004E4355"/>
    <w:rsid w:val="004E59AA"/>
    <w:rsid w:val="004F01A7"/>
    <w:rsid w:val="004F1B99"/>
    <w:rsid w:val="004F4C46"/>
    <w:rsid w:val="004F6099"/>
    <w:rsid w:val="004F72F3"/>
    <w:rsid w:val="0050121D"/>
    <w:rsid w:val="00501FE1"/>
    <w:rsid w:val="005021E0"/>
    <w:rsid w:val="00502222"/>
    <w:rsid w:val="00504998"/>
    <w:rsid w:val="00504AD5"/>
    <w:rsid w:val="00505B50"/>
    <w:rsid w:val="005132FF"/>
    <w:rsid w:val="005234F6"/>
    <w:rsid w:val="00523C39"/>
    <w:rsid w:val="005261DD"/>
    <w:rsid w:val="005266D3"/>
    <w:rsid w:val="00536AA8"/>
    <w:rsid w:val="005512AD"/>
    <w:rsid w:val="00551D06"/>
    <w:rsid w:val="00556797"/>
    <w:rsid w:val="0055748E"/>
    <w:rsid w:val="00562361"/>
    <w:rsid w:val="00564F89"/>
    <w:rsid w:val="005654D5"/>
    <w:rsid w:val="00570431"/>
    <w:rsid w:val="00570623"/>
    <w:rsid w:val="005739B5"/>
    <w:rsid w:val="005817FF"/>
    <w:rsid w:val="0058458F"/>
    <w:rsid w:val="00590EB6"/>
    <w:rsid w:val="005A237D"/>
    <w:rsid w:val="005A3D97"/>
    <w:rsid w:val="005A62F2"/>
    <w:rsid w:val="005B01F0"/>
    <w:rsid w:val="005B224B"/>
    <w:rsid w:val="005B51D8"/>
    <w:rsid w:val="005E224F"/>
    <w:rsid w:val="005E284D"/>
    <w:rsid w:val="005E675E"/>
    <w:rsid w:val="005E6D0B"/>
    <w:rsid w:val="005F0D9B"/>
    <w:rsid w:val="005F5360"/>
    <w:rsid w:val="00614382"/>
    <w:rsid w:val="00615791"/>
    <w:rsid w:val="006204F9"/>
    <w:rsid w:val="00635AE2"/>
    <w:rsid w:val="00640CB7"/>
    <w:rsid w:val="00644B6A"/>
    <w:rsid w:val="00644E2A"/>
    <w:rsid w:val="0065016E"/>
    <w:rsid w:val="006509EE"/>
    <w:rsid w:val="00671A39"/>
    <w:rsid w:val="00673624"/>
    <w:rsid w:val="006740E3"/>
    <w:rsid w:val="006748DA"/>
    <w:rsid w:val="00675073"/>
    <w:rsid w:val="00675109"/>
    <w:rsid w:val="0068386D"/>
    <w:rsid w:val="00683B32"/>
    <w:rsid w:val="006921BD"/>
    <w:rsid w:val="006A1ED7"/>
    <w:rsid w:val="006B09FC"/>
    <w:rsid w:val="006B1E42"/>
    <w:rsid w:val="006B4144"/>
    <w:rsid w:val="006B7F3D"/>
    <w:rsid w:val="006C07DD"/>
    <w:rsid w:val="006C2757"/>
    <w:rsid w:val="006C7648"/>
    <w:rsid w:val="006D445D"/>
    <w:rsid w:val="006D6857"/>
    <w:rsid w:val="006E0EE0"/>
    <w:rsid w:val="006E55B2"/>
    <w:rsid w:val="00711109"/>
    <w:rsid w:val="00714D0E"/>
    <w:rsid w:val="00720A10"/>
    <w:rsid w:val="00732943"/>
    <w:rsid w:val="007343F0"/>
    <w:rsid w:val="007351AF"/>
    <w:rsid w:val="00740A42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57C91"/>
    <w:rsid w:val="007641EA"/>
    <w:rsid w:val="00770495"/>
    <w:rsid w:val="0077087B"/>
    <w:rsid w:val="00776938"/>
    <w:rsid w:val="00777A6E"/>
    <w:rsid w:val="00787D2E"/>
    <w:rsid w:val="007945E1"/>
    <w:rsid w:val="00797B47"/>
    <w:rsid w:val="007A02F8"/>
    <w:rsid w:val="007A2A59"/>
    <w:rsid w:val="007A566E"/>
    <w:rsid w:val="007B08CF"/>
    <w:rsid w:val="007B2BF4"/>
    <w:rsid w:val="007B5106"/>
    <w:rsid w:val="007B56A8"/>
    <w:rsid w:val="007B6B4C"/>
    <w:rsid w:val="007C2988"/>
    <w:rsid w:val="007C31DD"/>
    <w:rsid w:val="007C5565"/>
    <w:rsid w:val="007C5854"/>
    <w:rsid w:val="007C5859"/>
    <w:rsid w:val="007C6064"/>
    <w:rsid w:val="007D6404"/>
    <w:rsid w:val="007E7216"/>
    <w:rsid w:val="007F0456"/>
    <w:rsid w:val="007F2364"/>
    <w:rsid w:val="007F4B8B"/>
    <w:rsid w:val="007F7B17"/>
    <w:rsid w:val="007F7DD0"/>
    <w:rsid w:val="00801243"/>
    <w:rsid w:val="00801F20"/>
    <w:rsid w:val="00803460"/>
    <w:rsid w:val="00806C53"/>
    <w:rsid w:val="00806F99"/>
    <w:rsid w:val="008118A6"/>
    <w:rsid w:val="00820A8F"/>
    <w:rsid w:val="00824CB1"/>
    <w:rsid w:val="00831154"/>
    <w:rsid w:val="008328BA"/>
    <w:rsid w:val="00835D0A"/>
    <w:rsid w:val="00836DB5"/>
    <w:rsid w:val="00841A36"/>
    <w:rsid w:val="008450F8"/>
    <w:rsid w:val="0086225B"/>
    <w:rsid w:val="00866272"/>
    <w:rsid w:val="00871AE9"/>
    <w:rsid w:val="00872F2F"/>
    <w:rsid w:val="00880227"/>
    <w:rsid w:val="00880381"/>
    <w:rsid w:val="008805A1"/>
    <w:rsid w:val="0088077C"/>
    <w:rsid w:val="008826F9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B38F6"/>
    <w:rsid w:val="008D1242"/>
    <w:rsid w:val="008D3D40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8F7180"/>
    <w:rsid w:val="0090059F"/>
    <w:rsid w:val="00903116"/>
    <w:rsid w:val="0090430C"/>
    <w:rsid w:val="00905520"/>
    <w:rsid w:val="00905885"/>
    <w:rsid w:val="00905BAD"/>
    <w:rsid w:val="00906204"/>
    <w:rsid w:val="00910A35"/>
    <w:rsid w:val="00912357"/>
    <w:rsid w:val="00914DB5"/>
    <w:rsid w:val="00921F1E"/>
    <w:rsid w:val="009330FE"/>
    <w:rsid w:val="00937518"/>
    <w:rsid w:val="0094692A"/>
    <w:rsid w:val="00947611"/>
    <w:rsid w:val="0095314E"/>
    <w:rsid w:val="009551D5"/>
    <w:rsid w:val="00957B11"/>
    <w:rsid w:val="00966B03"/>
    <w:rsid w:val="00971737"/>
    <w:rsid w:val="00982B86"/>
    <w:rsid w:val="00982DE9"/>
    <w:rsid w:val="00987B83"/>
    <w:rsid w:val="00994E41"/>
    <w:rsid w:val="009A0844"/>
    <w:rsid w:val="009A3786"/>
    <w:rsid w:val="009A4B07"/>
    <w:rsid w:val="009B669C"/>
    <w:rsid w:val="009C0278"/>
    <w:rsid w:val="009C04C0"/>
    <w:rsid w:val="009C60C3"/>
    <w:rsid w:val="009C7CA3"/>
    <w:rsid w:val="009E303C"/>
    <w:rsid w:val="009F72F3"/>
    <w:rsid w:val="00A05216"/>
    <w:rsid w:val="00A139AE"/>
    <w:rsid w:val="00A22338"/>
    <w:rsid w:val="00A2497B"/>
    <w:rsid w:val="00A2652E"/>
    <w:rsid w:val="00A3529C"/>
    <w:rsid w:val="00A37DDE"/>
    <w:rsid w:val="00A41A99"/>
    <w:rsid w:val="00A43A37"/>
    <w:rsid w:val="00A55211"/>
    <w:rsid w:val="00A60278"/>
    <w:rsid w:val="00A6161C"/>
    <w:rsid w:val="00A65E15"/>
    <w:rsid w:val="00A71D28"/>
    <w:rsid w:val="00A7235D"/>
    <w:rsid w:val="00A7302D"/>
    <w:rsid w:val="00A773AD"/>
    <w:rsid w:val="00A77589"/>
    <w:rsid w:val="00A807B9"/>
    <w:rsid w:val="00A808B4"/>
    <w:rsid w:val="00A80D11"/>
    <w:rsid w:val="00A84371"/>
    <w:rsid w:val="00A85739"/>
    <w:rsid w:val="00A85894"/>
    <w:rsid w:val="00A85C7D"/>
    <w:rsid w:val="00A91394"/>
    <w:rsid w:val="00A9220A"/>
    <w:rsid w:val="00A94C72"/>
    <w:rsid w:val="00A9548C"/>
    <w:rsid w:val="00A968C1"/>
    <w:rsid w:val="00A96919"/>
    <w:rsid w:val="00A97333"/>
    <w:rsid w:val="00A97424"/>
    <w:rsid w:val="00AA0C5A"/>
    <w:rsid w:val="00AA6015"/>
    <w:rsid w:val="00AB13B9"/>
    <w:rsid w:val="00AB328F"/>
    <w:rsid w:val="00AC03F2"/>
    <w:rsid w:val="00AD17F3"/>
    <w:rsid w:val="00AD5C10"/>
    <w:rsid w:val="00AD6F69"/>
    <w:rsid w:val="00AE1817"/>
    <w:rsid w:val="00AE45FB"/>
    <w:rsid w:val="00AE4CE2"/>
    <w:rsid w:val="00AE6DC2"/>
    <w:rsid w:val="00AE70F2"/>
    <w:rsid w:val="00AF0262"/>
    <w:rsid w:val="00AF3B26"/>
    <w:rsid w:val="00AF3D15"/>
    <w:rsid w:val="00AF3D5C"/>
    <w:rsid w:val="00AF479D"/>
    <w:rsid w:val="00AF4E1B"/>
    <w:rsid w:val="00B04CA9"/>
    <w:rsid w:val="00B07737"/>
    <w:rsid w:val="00B1125C"/>
    <w:rsid w:val="00B12503"/>
    <w:rsid w:val="00B12B97"/>
    <w:rsid w:val="00B20724"/>
    <w:rsid w:val="00B235C2"/>
    <w:rsid w:val="00B300EA"/>
    <w:rsid w:val="00B3135F"/>
    <w:rsid w:val="00B31621"/>
    <w:rsid w:val="00B323AF"/>
    <w:rsid w:val="00B41577"/>
    <w:rsid w:val="00B4175D"/>
    <w:rsid w:val="00B4220F"/>
    <w:rsid w:val="00B46BB6"/>
    <w:rsid w:val="00B50355"/>
    <w:rsid w:val="00B514C1"/>
    <w:rsid w:val="00B71256"/>
    <w:rsid w:val="00B748B1"/>
    <w:rsid w:val="00B74A91"/>
    <w:rsid w:val="00B7784A"/>
    <w:rsid w:val="00B81059"/>
    <w:rsid w:val="00B81669"/>
    <w:rsid w:val="00B82573"/>
    <w:rsid w:val="00B83867"/>
    <w:rsid w:val="00B85B22"/>
    <w:rsid w:val="00B87DB7"/>
    <w:rsid w:val="00BA35E4"/>
    <w:rsid w:val="00BA6DDF"/>
    <w:rsid w:val="00BA7D7A"/>
    <w:rsid w:val="00BA7F60"/>
    <w:rsid w:val="00BB2FA9"/>
    <w:rsid w:val="00BB3AB0"/>
    <w:rsid w:val="00BC4DDB"/>
    <w:rsid w:val="00BD123B"/>
    <w:rsid w:val="00BD6604"/>
    <w:rsid w:val="00BE4F2B"/>
    <w:rsid w:val="00BF568C"/>
    <w:rsid w:val="00BF579E"/>
    <w:rsid w:val="00C05768"/>
    <w:rsid w:val="00C07072"/>
    <w:rsid w:val="00C14758"/>
    <w:rsid w:val="00C1521A"/>
    <w:rsid w:val="00C15D86"/>
    <w:rsid w:val="00C211EC"/>
    <w:rsid w:val="00C26EE8"/>
    <w:rsid w:val="00C34097"/>
    <w:rsid w:val="00C47479"/>
    <w:rsid w:val="00C47D83"/>
    <w:rsid w:val="00C511BB"/>
    <w:rsid w:val="00C55899"/>
    <w:rsid w:val="00C67CA1"/>
    <w:rsid w:val="00C70F3E"/>
    <w:rsid w:val="00C74A3F"/>
    <w:rsid w:val="00C74F14"/>
    <w:rsid w:val="00C76B15"/>
    <w:rsid w:val="00C85151"/>
    <w:rsid w:val="00C907B3"/>
    <w:rsid w:val="00C929B5"/>
    <w:rsid w:val="00C93C7C"/>
    <w:rsid w:val="00C96496"/>
    <w:rsid w:val="00C97C30"/>
    <w:rsid w:val="00CA06B5"/>
    <w:rsid w:val="00CA2BFF"/>
    <w:rsid w:val="00CA38B1"/>
    <w:rsid w:val="00CB0B22"/>
    <w:rsid w:val="00CB7E87"/>
    <w:rsid w:val="00CC4D3D"/>
    <w:rsid w:val="00CD1B2A"/>
    <w:rsid w:val="00CD6044"/>
    <w:rsid w:val="00CD65DA"/>
    <w:rsid w:val="00CD6DD6"/>
    <w:rsid w:val="00CE4461"/>
    <w:rsid w:val="00CE7DA3"/>
    <w:rsid w:val="00D015A7"/>
    <w:rsid w:val="00D05BFA"/>
    <w:rsid w:val="00D10F7E"/>
    <w:rsid w:val="00D127ED"/>
    <w:rsid w:val="00D12F86"/>
    <w:rsid w:val="00D14D72"/>
    <w:rsid w:val="00D266CA"/>
    <w:rsid w:val="00D463A1"/>
    <w:rsid w:val="00D4695A"/>
    <w:rsid w:val="00D556E4"/>
    <w:rsid w:val="00D63736"/>
    <w:rsid w:val="00D71FF0"/>
    <w:rsid w:val="00D765CD"/>
    <w:rsid w:val="00D83226"/>
    <w:rsid w:val="00D91967"/>
    <w:rsid w:val="00D94F81"/>
    <w:rsid w:val="00D9531E"/>
    <w:rsid w:val="00D96AC2"/>
    <w:rsid w:val="00DA271B"/>
    <w:rsid w:val="00DA3A75"/>
    <w:rsid w:val="00DC4075"/>
    <w:rsid w:val="00DD2A03"/>
    <w:rsid w:val="00DD3694"/>
    <w:rsid w:val="00DD5774"/>
    <w:rsid w:val="00DD7F22"/>
    <w:rsid w:val="00DE31B0"/>
    <w:rsid w:val="00DF2E17"/>
    <w:rsid w:val="00E01FFD"/>
    <w:rsid w:val="00E02087"/>
    <w:rsid w:val="00E03448"/>
    <w:rsid w:val="00E037C1"/>
    <w:rsid w:val="00E14F28"/>
    <w:rsid w:val="00E2688D"/>
    <w:rsid w:val="00E27E0E"/>
    <w:rsid w:val="00E33179"/>
    <w:rsid w:val="00E33393"/>
    <w:rsid w:val="00E41092"/>
    <w:rsid w:val="00E4497C"/>
    <w:rsid w:val="00E44DA2"/>
    <w:rsid w:val="00E508D0"/>
    <w:rsid w:val="00E52FE9"/>
    <w:rsid w:val="00E569D3"/>
    <w:rsid w:val="00E64410"/>
    <w:rsid w:val="00E653E3"/>
    <w:rsid w:val="00E709D9"/>
    <w:rsid w:val="00E753FA"/>
    <w:rsid w:val="00E75505"/>
    <w:rsid w:val="00E8114F"/>
    <w:rsid w:val="00E8157C"/>
    <w:rsid w:val="00E851AA"/>
    <w:rsid w:val="00E877A6"/>
    <w:rsid w:val="00E921AA"/>
    <w:rsid w:val="00E92AAE"/>
    <w:rsid w:val="00E96C2A"/>
    <w:rsid w:val="00E97A70"/>
    <w:rsid w:val="00EA2A83"/>
    <w:rsid w:val="00EA39EB"/>
    <w:rsid w:val="00EB19B4"/>
    <w:rsid w:val="00EB697A"/>
    <w:rsid w:val="00EB71DE"/>
    <w:rsid w:val="00EC2D45"/>
    <w:rsid w:val="00EC4C4C"/>
    <w:rsid w:val="00EC5214"/>
    <w:rsid w:val="00ED213A"/>
    <w:rsid w:val="00ED5DD9"/>
    <w:rsid w:val="00ED69F6"/>
    <w:rsid w:val="00EE26F0"/>
    <w:rsid w:val="00EE2C38"/>
    <w:rsid w:val="00EE2EFB"/>
    <w:rsid w:val="00EF21A3"/>
    <w:rsid w:val="00EF3B2C"/>
    <w:rsid w:val="00EF50F8"/>
    <w:rsid w:val="00F00EEA"/>
    <w:rsid w:val="00F0251F"/>
    <w:rsid w:val="00F124CB"/>
    <w:rsid w:val="00F12571"/>
    <w:rsid w:val="00F1446D"/>
    <w:rsid w:val="00F15A30"/>
    <w:rsid w:val="00F304CF"/>
    <w:rsid w:val="00F3234A"/>
    <w:rsid w:val="00F32ECD"/>
    <w:rsid w:val="00F34FC5"/>
    <w:rsid w:val="00F3565A"/>
    <w:rsid w:val="00F35E04"/>
    <w:rsid w:val="00F37F7C"/>
    <w:rsid w:val="00F472E7"/>
    <w:rsid w:val="00F60FEB"/>
    <w:rsid w:val="00F66310"/>
    <w:rsid w:val="00F6666E"/>
    <w:rsid w:val="00F667C3"/>
    <w:rsid w:val="00F677AA"/>
    <w:rsid w:val="00F6794C"/>
    <w:rsid w:val="00F76A68"/>
    <w:rsid w:val="00F76C8C"/>
    <w:rsid w:val="00F76F93"/>
    <w:rsid w:val="00F912D8"/>
    <w:rsid w:val="00F95C39"/>
    <w:rsid w:val="00FA44A9"/>
    <w:rsid w:val="00FA58D0"/>
    <w:rsid w:val="00FA676B"/>
    <w:rsid w:val="00FB137A"/>
    <w:rsid w:val="00FB340E"/>
    <w:rsid w:val="00FB65E8"/>
    <w:rsid w:val="00FE3041"/>
    <w:rsid w:val="00FE3ACD"/>
    <w:rsid w:val="00FE53A8"/>
    <w:rsid w:val="00FF0C98"/>
    <w:rsid w:val="00FF5808"/>
    <w:rsid w:val="00FF70A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893C"/>
  <w15:docId w15:val="{89FF8015-4833-4865-ABF1-27EFB1B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6D0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5E6D0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6D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E6D0B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B3A3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3A3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231B-090B-477F-8DA0-58F3BAC9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Cristina</cp:lastModifiedBy>
  <cp:revision>7</cp:revision>
  <cp:lastPrinted>2021-07-01T19:09:00Z</cp:lastPrinted>
  <dcterms:created xsi:type="dcterms:W3CDTF">2021-07-01T18:19:00Z</dcterms:created>
  <dcterms:modified xsi:type="dcterms:W3CDTF">2021-07-01T19:56:00Z</dcterms:modified>
</cp:coreProperties>
</file>