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5</w:t>
      </w:r>
      <w:r>
        <w:rPr>
          <w:u w:val="none"/>
        </w:rPr>
        <w:t>1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13</w:t>
      </w:r>
      <w:r>
        <w:rPr>
          <w:u w:val="none"/>
        </w:rPr>
        <w:t xml:space="preserve"> de julho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12</w:t>
      </w:r>
      <w:r>
        <w:rPr>
          <w:u w:val="none"/>
        </w:rPr>
        <w:t xml:space="preserve"> de julho de 2021, aprovou o PROJETO DE LEI </w:t>
      </w:r>
      <w:r>
        <w:rPr>
          <w:u w:val="none"/>
        </w:rPr>
        <w:t>COMPLEMENTAR</w:t>
      </w:r>
      <w:r>
        <w:rPr>
          <w:u w:val="none"/>
        </w:rPr>
        <w:t xml:space="preserve"> N</w:t>
      </w:r>
      <w:r>
        <w:rPr>
          <w:strike/>
          <w:u w:val="none"/>
        </w:rPr>
        <w:t>º</w:t>
      </w:r>
      <w:r>
        <w:rPr>
          <w:u w:val="none"/>
        </w:rPr>
        <w:t xml:space="preserve"> 4, de 2021, de sua autoria, que “</w:t>
      </w:r>
      <w:r>
        <w:rPr>
          <w:u w:val="none"/>
        </w:rPr>
        <w:t>a</w:t>
      </w:r>
      <w:r>
        <w:rPr>
          <w:u w:val="none"/>
        </w:rPr>
        <w:t>ltera a Lei Municipal Complementar n</w:t>
      </w:r>
      <w:r>
        <w:rPr>
          <w:strike/>
          <w:u w:val="none"/>
        </w:rPr>
        <w:t>º</w:t>
      </w:r>
      <w:r>
        <w:rPr>
          <w:u w:val="none"/>
        </w:rPr>
        <w:t xml:space="preserve"> 18, de agosto de 2011”,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PROJETO DE LEI </w:t>
      </w:r>
      <w:r>
        <w:rPr>
          <w:b/>
          <w:bCs/>
          <w:sz w:val="24"/>
          <w:szCs w:val="24"/>
          <w:u w:val="none"/>
        </w:rPr>
        <w:t>COMPLEMENTAR</w:t>
      </w:r>
      <w:r>
        <w:rPr>
          <w:b/>
          <w:bCs/>
          <w:sz w:val="24"/>
          <w:szCs w:val="24"/>
          <w:u w:val="none"/>
        </w:rPr>
        <w:t xml:space="preserve"> N</w:t>
      </w:r>
      <w:r>
        <w:rPr>
          <w:b/>
          <w:bCs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4, DE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trike w:val="false"/>
          <w:dstrike w:val="false"/>
          <w:sz w:val="24"/>
          <w:szCs w:val="24"/>
          <w:u w:val="none"/>
        </w:rPr>
        <w:t>22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JUNHO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Altera a Lei Municipal Complementar n</w:t>
      </w:r>
      <w:r>
        <w:rPr>
          <w:rFonts w:cs="Arial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18, de agosto de 2011.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alterada a tabela do art. 77, da Lei Complementar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18, de agosto de 2011, que 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“</w:t>
      </w:r>
      <w:r>
        <w:rPr>
          <w:sz w:val="24"/>
          <w:szCs w:val="24"/>
          <w:u w:val="none"/>
        </w:rPr>
        <w:t>Art. 77. ………………………………………..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…………………………………………………</w:t>
      </w:r>
      <w:r>
        <w:rPr>
          <w:sz w:val="24"/>
          <w:szCs w:val="24"/>
          <w:u w:val="non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tbl>
      <w:tblPr>
        <w:tblStyle w:val="Tabelacomgrade"/>
        <w:tblW w:w="7200" w:type="dxa"/>
        <w:jc w:val="left"/>
        <w:tblInd w:w="87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5"/>
        <w:gridCol w:w="3915"/>
      </w:tblGrid>
      <w:tr>
        <w:trPr/>
        <w:tc>
          <w:tcPr>
            <w:tcW w:w="32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12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kern w:val="0"/>
                <w:sz w:val="24"/>
                <w:szCs w:val="24"/>
                <w:lang w:val="pt-BR" w:bidi="ar-SA"/>
              </w:rPr>
              <w:t>CARGO</w:t>
            </w:r>
          </w:p>
        </w:tc>
        <w:tc>
          <w:tcPr>
            <w:tcW w:w="39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kern w:val="0"/>
                <w:sz w:val="24"/>
                <w:szCs w:val="24"/>
                <w:lang w:val="pt-BR" w:bidi="ar-SA"/>
              </w:rPr>
              <w:t>VALOR DA DIÁRIA EM URM</w:t>
            </w:r>
          </w:p>
        </w:tc>
      </w:tr>
      <w:tr>
        <w:trPr/>
        <w:tc>
          <w:tcPr>
            <w:tcW w:w="32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kern w:val="0"/>
                <w:sz w:val="24"/>
                <w:szCs w:val="24"/>
                <w:lang w:val="pt-BR" w:bidi="ar-SA"/>
              </w:rPr>
              <w:t>Prefeito</w:t>
            </w:r>
          </w:p>
        </w:tc>
        <w:tc>
          <w:tcPr>
            <w:tcW w:w="39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kern w:val="0"/>
                <w:sz w:val="24"/>
                <w:szCs w:val="24"/>
                <w:lang w:val="pt-BR" w:bidi="ar-SA"/>
              </w:rPr>
              <w:t>60</w:t>
            </w:r>
          </w:p>
        </w:tc>
      </w:tr>
      <w:tr>
        <w:trPr/>
        <w:tc>
          <w:tcPr>
            <w:tcW w:w="32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kern w:val="0"/>
                <w:sz w:val="24"/>
                <w:szCs w:val="24"/>
                <w:lang w:val="pt-BR" w:bidi="ar-SA"/>
              </w:rPr>
              <w:t>Vice-Prefeito</w:t>
            </w:r>
          </w:p>
        </w:tc>
        <w:tc>
          <w:tcPr>
            <w:tcW w:w="39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kern w:val="0"/>
                <w:sz w:val="24"/>
                <w:szCs w:val="24"/>
                <w:lang w:val="pt-BR" w:bidi="ar-SA"/>
              </w:rPr>
              <w:t>60</w:t>
            </w:r>
          </w:p>
        </w:tc>
      </w:tr>
      <w:tr>
        <w:trPr/>
        <w:tc>
          <w:tcPr>
            <w:tcW w:w="32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kern w:val="0"/>
                <w:sz w:val="24"/>
                <w:szCs w:val="24"/>
                <w:lang w:val="pt-BR" w:bidi="ar-SA"/>
              </w:rPr>
              <w:t>Procurador Geral do Município</w:t>
            </w:r>
          </w:p>
        </w:tc>
        <w:tc>
          <w:tcPr>
            <w:tcW w:w="39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kern w:val="0"/>
                <w:sz w:val="24"/>
                <w:szCs w:val="24"/>
                <w:lang w:val="pt-BR" w:bidi="ar-SA"/>
              </w:rPr>
              <w:t>60</w:t>
            </w:r>
          </w:p>
        </w:tc>
      </w:tr>
      <w:tr>
        <w:trPr/>
        <w:tc>
          <w:tcPr>
            <w:tcW w:w="32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kern w:val="0"/>
                <w:sz w:val="24"/>
                <w:szCs w:val="24"/>
                <w:lang w:val="pt-BR" w:bidi="ar-SA"/>
              </w:rPr>
              <w:t>Secretários Municipais</w:t>
            </w:r>
          </w:p>
        </w:tc>
        <w:tc>
          <w:tcPr>
            <w:tcW w:w="39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kern w:val="0"/>
                <w:sz w:val="24"/>
                <w:szCs w:val="24"/>
                <w:lang w:val="pt-BR" w:bidi="ar-SA"/>
              </w:rPr>
              <w:t>60</w:t>
            </w:r>
          </w:p>
        </w:tc>
      </w:tr>
      <w:tr>
        <w:trPr/>
        <w:tc>
          <w:tcPr>
            <w:tcW w:w="32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kern w:val="0"/>
                <w:sz w:val="24"/>
                <w:szCs w:val="24"/>
                <w:lang w:val="pt-BR" w:bidi="ar-SA"/>
              </w:rPr>
              <w:t>Servidores em Geral</w:t>
            </w:r>
          </w:p>
        </w:tc>
        <w:tc>
          <w:tcPr>
            <w:tcW w:w="391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kern w:val="0"/>
                <w:sz w:val="24"/>
                <w:szCs w:val="24"/>
                <w:lang w:val="pt-BR" w:bidi="ar-SA"/>
              </w:rPr>
              <w:t>60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left"/>
        <w:rPr/>
      </w:pPr>
      <w:r>
        <w:rPr/>
        <w:t>(...)”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left"/>
        <w:rPr/>
      </w:pPr>
      <w:r>
        <w:rPr/>
        <w:t>Art. 2</w:t>
      </w:r>
      <w:r>
        <w:rPr>
          <w:strike/>
        </w:rPr>
        <w:t>º</w:t>
      </w:r>
      <w:r>
        <w:rPr/>
        <w:t xml:space="preserve"> Os demais dispositivos permanecem inalterados.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850"/>
        <w:jc w:val="left"/>
        <w:rPr/>
      </w:pPr>
      <w:r>
        <w:rPr/>
        <w:t>Art. 3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Application>LibreOffice/6.1.0.3$Windows_X86_64 LibreOffice_project/efb621ed25068d70781dc026f7e9c5187a4decd1</Application>
  <Pages>2</Pages>
  <Words>223</Words>
  <Characters>1138</Characters>
  <CharactersWithSpaces>1335</CharactersWithSpaces>
  <Paragraphs>33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2021-06-29T15:31:46Z</cp:lastPrinted>
  <dcterms:modified xsi:type="dcterms:W3CDTF">2021-07-13T10:53:27Z</dcterms:modified>
  <cp:revision>165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