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EMENDA À DESPESA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PROJETO DE LEI ORÇAMENTÁRIA PARA O EXERCÍCIO FINANCEIRO  DE 2022.</w:t>
      </w:r>
    </w:p>
    <w:tbl>
      <w:tblPr>
        <w:tblW w:w="82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"/>
        <w:gridCol w:w="5804"/>
        <w:gridCol w:w="190"/>
        <w:gridCol w:w="314"/>
        <w:gridCol w:w="1678"/>
      </w:tblGrid>
      <w:tr>
        <w:trPr/>
        <w:tc>
          <w:tcPr>
            <w:tcW w:w="2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Número do Projeto de Lei nº 100/2021 (LOA 2022)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Tipo de Emenda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x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Individual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Bancada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Comissão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Relatoria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2"/>
        <w:gridCol w:w="6281"/>
      </w:tblGrid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Autor(es) da Emenda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JOÃO ROQUE BOLL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 – Identificação dos valores a serem acrescidos: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0"/>
        <w:gridCol w:w="5093"/>
      </w:tblGrid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Órgão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Unidade Orçamentária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Subfunção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392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Programa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151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0.009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Valor do acréscimo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R$ 56.183,07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Código da fonte de recursos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 – Identificação dos valores dos cancelamentos compensatórios: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0"/>
        <w:gridCol w:w="5093"/>
      </w:tblGrid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Órgão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17.000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Unidade Orçamentária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17.002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Subfunção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Programa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99.99.099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99.99.0999.0016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Natureza da Despesa (elemento)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9.9.99.00.00.00.00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Valor do acréscimo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R$ 56.183,07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Código da fonte de recursos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0001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3 – Beneficiários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ind w:left="284" w:right="282" w:hanging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CTG Missioneiro dos Pampas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4 – Justificativa da emenda: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44"/>
      </w:tblGrid>
      <w:tr>
        <w:trPr/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Esta emenda à despesa </w:t>
            </w:r>
            <w:r>
              <w:rPr>
                <w:rFonts w:cs="Calibri" w:cstheme="minorHAnsi"/>
                <w:color w:val="000000" w:themeColor="text1"/>
                <w:sz w:val="24"/>
                <w:szCs w:val="24"/>
                <w:shd w:fill="FFFFFF" w:val="clear"/>
              </w:rPr>
              <w:t xml:space="preserve">visa realocar recursos para a implantação de sistema de geração de energia elétrica fotovoltaica na entidade, objetivando a redução na conta de luz.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4"/>
                <w:szCs w:val="24"/>
                <w:shd w:fill="FFFFFF" w:val="clear"/>
              </w:rPr>
              <w:t>Esta medida tem reflexos positivos na sustentabilidade e preservação do meio ambiente, com o aumento da geração de energia limpa e renovável para esta entidade que realiza um trabalho educativo e cultural com crianças e adolescentes do município.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4"/>
                <w:szCs w:val="24"/>
                <w:shd w:fill="FFFFFF" w:val="clear"/>
              </w:rPr>
              <w:t>A economia de energia elétrica com o novo sistema vai possibilitar a ampliação dos serviços prestados e das atividades desenvolvidas no âmbito do município de Três Passos.</w:t>
            </w:r>
            <w:bookmarkStart w:id="0" w:name="_GoBack"/>
            <w:bookmarkEnd w:id="0"/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Três Passos, 08 de dezembro de 2021.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>__________________________________</w:t>
      </w:r>
    </w:p>
    <w:sectPr>
      <w:headerReference w:type="default" r:id="rId2"/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>
        <w:sz w:val="20"/>
        <w:lang w:eastAsia="pt-BR"/>
      </w:rPr>
    </w:pPr>
    <w:r>
      <w:drawing>
        <wp:anchor behindDoc="1" distT="0" distB="0" distL="114935" distR="124460" simplePos="0" locked="0" layoutInCell="0" allowOverlap="1" relativeHeight="3">
          <wp:simplePos x="0" y="0"/>
          <wp:positionH relativeFrom="column">
            <wp:posOffset>2339340</wp:posOffset>
          </wp:positionH>
          <wp:positionV relativeFrom="paragraph">
            <wp:posOffset>-102235</wp:posOffset>
          </wp:positionV>
          <wp:extent cx="695325" cy="76200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053" t="14762" r="6573" b="12379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32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a6b7b"/>
    <w:rPr>
      <w:rFonts w:ascii="Segoe UI" w:hAnsi="Segoe UI" w:cs="Segoe UI"/>
      <w:sz w:val="18"/>
      <w:szCs w:val="18"/>
      <w:lang w:eastAsia="en-US"/>
    </w:rPr>
  </w:style>
  <w:style w:type="character" w:styleId="LinkdaInternet">
    <w:name w:val="Link da Internet"/>
    <w:basedOn w:val="DefaultParagraphFont"/>
    <w:uiPriority w:val="99"/>
    <w:semiHidden/>
    <w:unhideWhenUsed/>
    <w:rsid w:val="00c11995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c2c53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c2c53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a6b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c2c5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c2c5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LibreOffice/7.0.1.2$Windows_X86_64 LibreOffice_project/7cbcfc562f6eb6708b5ff7d7397325de9e764452</Application>
  <Pages>2</Pages>
  <Words>227</Words>
  <Characters>1273</Characters>
  <CharactersWithSpaces>1450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2021-12-07T13:16:00Z</dcterms:created>
  <dc:creator>Legislativo01</dc:creator>
  <dc:description/>
  <dc:language>pt-BR</dc:language>
  <cp:lastModifiedBy/>
  <cp:lastPrinted>2021-12-08T13:57:00Z</cp:lastPrinted>
  <dcterms:modified xsi:type="dcterms:W3CDTF">2021-12-16T16:39:44Z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