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F60FEB" w:rsidRDefault="00F60FE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F60FEB" w:rsidRDefault="00F60FEB" w:rsidP="00F60FEB">
      <w:pPr>
        <w:pStyle w:val="Recuodecorpodetexto"/>
        <w:ind w:left="3238" w:hanging="3238"/>
      </w:pPr>
      <w:r w:rsidRPr="007450B1">
        <w:rPr>
          <w:b/>
        </w:rPr>
        <w:t>Processo:</w:t>
      </w:r>
      <w:r>
        <w:t xml:space="preserve"> nº </w:t>
      </w:r>
      <w:r w:rsidR="00F70ECF">
        <w:t>188</w:t>
      </w:r>
      <w:r>
        <w:t>/2021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Data:</w:t>
      </w:r>
      <w:r w:rsidR="00F70ECF">
        <w:rPr>
          <w:b/>
        </w:rPr>
        <w:t xml:space="preserve"> </w:t>
      </w:r>
      <w:r w:rsidR="00F70ECF">
        <w:t>25</w:t>
      </w:r>
      <w:r>
        <w:t xml:space="preserve"> de </w:t>
      </w:r>
      <w:r w:rsidR="00F70ECF">
        <w:t>outubro</w:t>
      </w:r>
      <w:r>
        <w:t xml:space="preserve"> de 2021</w:t>
      </w:r>
    </w:p>
    <w:p w:rsidR="00F60FEB" w:rsidRPr="00196192" w:rsidRDefault="00F60FEB" w:rsidP="00F60FEB">
      <w:pPr>
        <w:pStyle w:val="Recuodecorpodetexto"/>
        <w:ind w:left="3238" w:hanging="3238"/>
      </w:pPr>
      <w:r>
        <w:rPr>
          <w:b/>
        </w:rPr>
        <w:t xml:space="preserve">Matéria: </w:t>
      </w:r>
      <w:r>
        <w:t xml:space="preserve">Ofício Gab. nº </w:t>
      </w:r>
      <w:r w:rsidR="00F70ECF">
        <w:t>307</w:t>
      </w:r>
      <w:r>
        <w:t>/</w:t>
      </w:r>
      <w:r w:rsidR="00F70ECF">
        <w:t>20</w:t>
      </w:r>
      <w:r>
        <w:t>21</w:t>
      </w:r>
      <w:r>
        <w:tab/>
      </w:r>
      <w:r>
        <w:tab/>
      </w:r>
      <w:r>
        <w:tab/>
      </w:r>
      <w:r>
        <w:tab/>
      </w:r>
      <w:r w:rsidRPr="000E2C65">
        <w:rPr>
          <w:b/>
        </w:rPr>
        <w:t>Autor</w:t>
      </w:r>
      <w:r w:rsidRPr="00196192">
        <w:t>:</w:t>
      </w:r>
      <w:r>
        <w:t xml:space="preserve"> Poder Executivo</w:t>
      </w:r>
      <w:r w:rsidRPr="00196192">
        <w:tab/>
      </w:r>
    </w:p>
    <w:p w:rsidR="00F60FEB" w:rsidRPr="002513A5" w:rsidRDefault="00F60FEB" w:rsidP="00F60FEB">
      <w:pPr>
        <w:pStyle w:val="Recuodecorpodetexto"/>
        <w:ind w:left="3238" w:hanging="3238"/>
      </w:pPr>
      <w:r w:rsidRPr="00196192">
        <w:rPr>
          <w:b/>
        </w:rPr>
        <w:t>Relator:</w:t>
      </w:r>
      <w:r>
        <w:rPr>
          <w:b/>
        </w:rPr>
        <w:t xml:space="preserve"> </w:t>
      </w:r>
      <w:r>
        <w:t>Jair Locatelli</w:t>
      </w:r>
      <w:r w:rsidRPr="00615791">
        <w:tab/>
      </w:r>
      <w:r>
        <w:tab/>
      </w:r>
      <w:r>
        <w:tab/>
      </w:r>
      <w:r>
        <w:tab/>
      </w:r>
      <w:r w:rsidRPr="007450B1">
        <w:rPr>
          <w:b/>
        </w:rPr>
        <w:t>Conclusão do Voto:</w:t>
      </w:r>
      <w:r>
        <w:t xml:space="preserve"> Favorável</w:t>
      </w:r>
    </w:p>
    <w:p w:rsidR="00F60FEB" w:rsidRPr="00F70ECF" w:rsidRDefault="00F70ECF" w:rsidP="00F60FEB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Veto: </w:t>
      </w:r>
      <w:r w:rsidRPr="00F70ECF">
        <w:rPr>
          <w:bCs/>
        </w:rPr>
        <w:t xml:space="preserve">PLL </w:t>
      </w:r>
      <w:r>
        <w:rPr>
          <w:bCs/>
        </w:rPr>
        <w:t xml:space="preserve">nº </w:t>
      </w:r>
      <w:r w:rsidRPr="00F70ECF">
        <w:rPr>
          <w:bCs/>
        </w:rPr>
        <w:t>11/2021</w:t>
      </w:r>
    </w:p>
    <w:p w:rsidR="00F60FEB" w:rsidRDefault="00F60FEB" w:rsidP="00F60FEB">
      <w:pPr>
        <w:pStyle w:val="Recuodecorpodetexto"/>
        <w:jc w:val="both"/>
        <w:rPr>
          <w:bCs/>
        </w:rPr>
      </w:pPr>
    </w:p>
    <w:p w:rsidR="00F60FEB" w:rsidRDefault="00F60FEB" w:rsidP="00F60FEB">
      <w:pPr>
        <w:pStyle w:val="Recuodecorpodetexto"/>
        <w:jc w:val="both"/>
        <w:rPr>
          <w:bCs/>
        </w:rPr>
      </w:pPr>
    </w:p>
    <w:p w:rsidR="00F60FEB" w:rsidRDefault="00F60FEB" w:rsidP="00F60FE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F60FEB" w:rsidRPr="00F70ECF" w:rsidRDefault="00F60FEB" w:rsidP="00F60FEB">
      <w:pPr>
        <w:pStyle w:val="Recuodecorpodetexto"/>
        <w:ind w:left="-142" w:firstLine="850"/>
        <w:jc w:val="both"/>
        <w:rPr>
          <w:i/>
        </w:rPr>
      </w:pPr>
      <w:r>
        <w:t>A</w:t>
      </w:r>
      <w:r w:rsidRPr="002324FA">
        <w:t xml:space="preserve"> </w:t>
      </w:r>
      <w:r>
        <w:t xml:space="preserve">Comissão de </w:t>
      </w:r>
      <w:r w:rsidRPr="002324FA">
        <w:t xml:space="preserve">Constituição, Redação e Bem-Estar Social, por seus </w:t>
      </w:r>
      <w:r>
        <w:t xml:space="preserve">membros emite parecer ao veto </w:t>
      </w:r>
      <w:r w:rsidR="00F70ECF">
        <w:t xml:space="preserve">do PLL </w:t>
      </w:r>
      <w:r>
        <w:t xml:space="preserve"> </w:t>
      </w:r>
      <w:r w:rsidR="00BE530A">
        <w:t xml:space="preserve">nº </w:t>
      </w:r>
      <w:r w:rsidR="00F70ECF">
        <w:t>11/2021</w:t>
      </w:r>
      <w:r>
        <w:t xml:space="preserve">, </w:t>
      </w:r>
      <w:r w:rsidR="00BE530A">
        <w:rPr>
          <w:bCs/>
        </w:rPr>
        <w:t>que</w:t>
      </w:r>
      <w:r w:rsidRPr="00F75AC4">
        <w:rPr>
          <w:bCs/>
        </w:rPr>
        <w:t xml:space="preserve"> </w:t>
      </w:r>
      <w:r w:rsidR="00F70ECF" w:rsidRPr="00F70ECF">
        <w:rPr>
          <w:bCs/>
          <w:i/>
        </w:rPr>
        <w:t xml:space="preserve">Dispõe sobre a divulgação da lista de espera para vagas nas escolas municipais de educação infantil de </w:t>
      </w:r>
      <w:r w:rsidR="00F70ECF">
        <w:rPr>
          <w:bCs/>
          <w:i/>
        </w:rPr>
        <w:t>T</w:t>
      </w:r>
      <w:r w:rsidR="00F70ECF" w:rsidRPr="00F70ECF">
        <w:rPr>
          <w:bCs/>
          <w:i/>
        </w:rPr>
        <w:t>rês Passos/RS.</w:t>
      </w:r>
    </w:p>
    <w:p w:rsidR="00F60FEB" w:rsidRDefault="00F60FEB" w:rsidP="00F60FEB">
      <w:pPr>
        <w:pStyle w:val="Recuodecorpodetexto"/>
        <w:ind w:left="-142" w:firstLine="850"/>
        <w:jc w:val="both"/>
      </w:pPr>
    </w:p>
    <w:p w:rsidR="00F60FEB" w:rsidRPr="003C337D" w:rsidRDefault="00F60FEB" w:rsidP="00F60FEB">
      <w:pPr>
        <w:jc w:val="both"/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Relatório:</w:t>
      </w:r>
      <w:bookmarkStart w:id="0" w:name="_GoBack"/>
      <w:bookmarkEnd w:id="0"/>
    </w:p>
    <w:p w:rsidR="00F60FEB" w:rsidRDefault="00F60FEB" w:rsidP="00F60FEB">
      <w:pPr>
        <w:jc w:val="center"/>
        <w:rPr>
          <w:b/>
          <w:bCs/>
        </w:rPr>
      </w:pPr>
    </w:p>
    <w:p w:rsidR="00F60FEB" w:rsidRDefault="00F60FEB" w:rsidP="00F60FEB">
      <w:pPr>
        <w:rPr>
          <w:b/>
          <w:bCs/>
        </w:rPr>
      </w:pPr>
    </w:p>
    <w:p w:rsidR="00F60FEB" w:rsidRDefault="00F60FEB" w:rsidP="00F60FEB">
      <w:pPr>
        <w:ind w:firstLine="708"/>
        <w:jc w:val="both"/>
        <w:rPr>
          <w:bCs/>
        </w:rPr>
      </w:pPr>
      <w:r>
        <w:rPr>
          <w:bCs/>
        </w:rPr>
        <w:t xml:space="preserve">O Veto </w:t>
      </w:r>
      <w:r w:rsidR="00905520">
        <w:rPr>
          <w:bCs/>
        </w:rPr>
        <w:t xml:space="preserve"> </w:t>
      </w:r>
      <w:r>
        <w:rPr>
          <w:bCs/>
        </w:rPr>
        <w:t xml:space="preserve">foi protocolado na Câmara pelo Executivo no dia </w:t>
      </w:r>
      <w:r w:rsidR="00F70ECF">
        <w:rPr>
          <w:bCs/>
        </w:rPr>
        <w:t>25/10/2021</w:t>
      </w:r>
      <w:r>
        <w:rPr>
          <w:bCs/>
        </w:rPr>
        <w:t xml:space="preserve"> e lido na sessão plenária ordinária do dia </w:t>
      </w:r>
      <w:r w:rsidR="00F70ECF">
        <w:rPr>
          <w:bCs/>
        </w:rPr>
        <w:t>03/11/2021.</w:t>
      </w:r>
      <w:r>
        <w:rPr>
          <w:bCs/>
        </w:rPr>
        <w:t xml:space="preserve"> </w:t>
      </w:r>
    </w:p>
    <w:p w:rsidR="00F60FEB" w:rsidRDefault="00F60FEB" w:rsidP="00F60FEB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que o veto </w:t>
      </w:r>
      <w:r w:rsidR="00F70ECF">
        <w:rPr>
          <w:bCs/>
        </w:rPr>
        <w:t>em questão</w:t>
      </w:r>
      <w:r w:rsidR="00BE530A">
        <w:rPr>
          <w:bCs/>
        </w:rPr>
        <w:t xml:space="preserve"> </w:t>
      </w:r>
      <w:r>
        <w:rPr>
          <w:bCs/>
        </w:rPr>
        <w:t>é tempestivo e</w:t>
      </w:r>
      <w:r w:rsidR="00F70ECF">
        <w:rPr>
          <w:bCs/>
        </w:rPr>
        <w:t>,</w:t>
      </w:r>
      <w:r>
        <w:rPr>
          <w:bCs/>
        </w:rPr>
        <w:t xml:space="preserve"> quanto ao aspecto material, </w:t>
      </w:r>
      <w:r w:rsidR="00F70ECF">
        <w:rPr>
          <w:bCs/>
        </w:rPr>
        <w:t>entendeu que, por haver imposição de atribuições ao poder executivo, o mesmo afrontaria a competência legiferante do Prefeito, tendo assim por adequadas as razões apresentadas no veto do Poder Executivo.</w:t>
      </w:r>
    </w:p>
    <w:p w:rsidR="00F70ECF" w:rsidRDefault="00F70ECF" w:rsidP="00F60FEB">
      <w:pPr>
        <w:ind w:firstLine="708"/>
        <w:jc w:val="both"/>
      </w:pPr>
    </w:p>
    <w:p w:rsidR="00F60FEB" w:rsidRDefault="00F60FEB" w:rsidP="00F60FEB">
      <w:pPr>
        <w:jc w:val="both"/>
        <w:rPr>
          <w:bCs/>
        </w:rPr>
      </w:pPr>
    </w:p>
    <w:p w:rsidR="00F60FEB" w:rsidRPr="005132FF" w:rsidRDefault="00F60FEB" w:rsidP="00F60FEB">
      <w:pPr>
        <w:jc w:val="both"/>
        <w:rPr>
          <w:bCs/>
        </w:rPr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0FEB" w:rsidRPr="00001A8B" w:rsidRDefault="00F60FEB" w:rsidP="00F60FEB">
      <w:pPr>
        <w:jc w:val="center"/>
        <w:rPr>
          <w:b/>
          <w:bCs/>
        </w:rPr>
      </w:pPr>
    </w:p>
    <w:p w:rsidR="00F60FEB" w:rsidRDefault="00CA4AEC" w:rsidP="00F60FEB">
      <w:pPr>
        <w:ind w:firstLine="708"/>
        <w:jc w:val="both"/>
      </w:pPr>
      <w:r>
        <w:rPr>
          <w:bCs/>
        </w:rPr>
        <w:t>Assiste razão o Prefeito em seus fundamentos</w:t>
      </w:r>
      <w:r w:rsidR="00F60FEB">
        <w:rPr>
          <w:bCs/>
        </w:rPr>
        <w:t xml:space="preserve"> apresentadas no veto, pois o </w:t>
      </w:r>
      <w:r w:rsidR="00FC2550">
        <w:rPr>
          <w:bCs/>
        </w:rPr>
        <w:t>PLL 11/2021</w:t>
      </w:r>
      <w:r w:rsidR="00F60FEB">
        <w:rPr>
          <w:bCs/>
        </w:rPr>
        <w:t xml:space="preserve"> efetivamente acaba criando </w:t>
      </w:r>
      <w:r w:rsidR="00F60FEB">
        <w:t>obrigações para o Poder Executivo, violando frontalmen</w:t>
      </w:r>
      <w:r w:rsidR="00905520">
        <w:t>te o princípio constitucional de</w:t>
      </w:r>
      <w:r w:rsidR="00F60FEB">
        <w:t xml:space="preserve"> independência entre os poderes. </w:t>
      </w:r>
    </w:p>
    <w:p w:rsidR="00F60FEB" w:rsidRPr="005132FF" w:rsidRDefault="00F60FEB" w:rsidP="00F60FEB">
      <w:pPr>
        <w:jc w:val="both"/>
        <w:rPr>
          <w:bCs/>
        </w:rPr>
      </w:pPr>
    </w:p>
    <w:p w:rsidR="00F60FEB" w:rsidRDefault="00F60FEB" w:rsidP="00F60FEB">
      <w:pPr>
        <w:jc w:val="both"/>
        <w:rPr>
          <w:bCs/>
        </w:rPr>
      </w:pPr>
    </w:p>
    <w:p w:rsidR="00B41577" w:rsidRDefault="00903116" w:rsidP="00B41577">
      <w:pPr>
        <w:jc w:val="center"/>
        <w:rPr>
          <w:b/>
        </w:rPr>
      </w:pPr>
      <w:r>
        <w:rPr>
          <w:b/>
        </w:rPr>
        <w:t>Conclusão do Voto:</w:t>
      </w:r>
    </w:p>
    <w:p w:rsidR="00B41577" w:rsidRPr="00001A8B" w:rsidRDefault="00B41577" w:rsidP="00B41577">
      <w:pPr>
        <w:jc w:val="center"/>
        <w:rPr>
          <w:b/>
        </w:rPr>
      </w:pPr>
    </w:p>
    <w:p w:rsidR="00E0344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2E6FEC">
        <w:t>te Voto favorável ao V</w:t>
      </w:r>
      <w:r w:rsidR="00EF21A3">
        <w:t>eto</w:t>
      </w:r>
      <w:r w:rsidR="004A4718">
        <w:t>.</w:t>
      </w:r>
    </w:p>
    <w:p w:rsidR="00B41577" w:rsidRDefault="00B41577" w:rsidP="00F6794C">
      <w:pPr>
        <w:ind w:firstLine="708"/>
        <w:jc w:val="both"/>
      </w:pPr>
    </w:p>
    <w:p w:rsidR="00B41577" w:rsidRDefault="00B41577" w:rsidP="00F6794C">
      <w:pPr>
        <w:ind w:firstLine="708"/>
        <w:jc w:val="both"/>
      </w:pPr>
    </w:p>
    <w:p w:rsidR="00FC2550" w:rsidRDefault="00FC2550" w:rsidP="00F6794C">
      <w:pPr>
        <w:ind w:firstLine="708"/>
        <w:jc w:val="both"/>
      </w:pPr>
    </w:p>
    <w:p w:rsidR="00FC2550" w:rsidRDefault="00FC2550" w:rsidP="00F6794C">
      <w:pPr>
        <w:ind w:firstLine="708"/>
        <w:jc w:val="both"/>
      </w:pPr>
    </w:p>
    <w:p w:rsidR="00FC2550" w:rsidRPr="008B1AE8" w:rsidRDefault="00FC2550" w:rsidP="00F6794C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BE530A">
        <w:t xml:space="preserve">em </w:t>
      </w:r>
      <w:r w:rsidR="00FC2550">
        <w:t>18 de novembro</w:t>
      </w:r>
      <w:r w:rsidR="00E64410">
        <w:t xml:space="preserve"> de 2021</w:t>
      </w:r>
      <w:r w:rsidR="002219A9">
        <w:t>.</w:t>
      </w:r>
    </w:p>
    <w:p w:rsidR="00E03448" w:rsidRDefault="00E03448" w:rsidP="001D6C42"/>
    <w:p w:rsidR="002E6FEC" w:rsidRDefault="002E6FEC" w:rsidP="001D6C42"/>
    <w:p w:rsidR="00F6794C" w:rsidRDefault="00F6794C" w:rsidP="001D6C42"/>
    <w:p w:rsidR="002E6FEC" w:rsidRDefault="002E6FEC" w:rsidP="002E6FEC">
      <w:pPr>
        <w:ind w:left="708"/>
        <w:rPr>
          <w:b/>
        </w:rPr>
      </w:pPr>
      <w:r>
        <w:rPr>
          <w:b/>
        </w:rPr>
        <w:t>_____________________________</w:t>
      </w:r>
    </w:p>
    <w:p w:rsidR="002E6FEC" w:rsidRPr="001D6C42" w:rsidRDefault="002E6FEC" w:rsidP="002E6FEC">
      <w:r>
        <w:tab/>
        <w:t>JAIR LOCATELLI – RELATOR</w:t>
      </w:r>
    </w:p>
    <w:p w:rsidR="00B41577" w:rsidRDefault="00B41577" w:rsidP="001D6C42"/>
    <w:p w:rsidR="00B41577" w:rsidRDefault="00B41577" w:rsidP="001D6C42"/>
    <w:p w:rsidR="002E6FEC" w:rsidRDefault="002E6FEC" w:rsidP="001D6C42"/>
    <w:p w:rsidR="00B41577" w:rsidRPr="002E6FEC" w:rsidRDefault="00B41577" w:rsidP="002E6FEC">
      <w:pPr>
        <w:rPr>
          <w:b/>
        </w:rPr>
      </w:pPr>
    </w:p>
    <w:p w:rsidR="002E6FEC" w:rsidRPr="002E6FEC" w:rsidRDefault="002E6FEC" w:rsidP="002E6FEC">
      <w:pPr>
        <w:rPr>
          <w:b/>
        </w:rPr>
      </w:pPr>
      <w:r w:rsidRPr="002E6FEC">
        <w:rPr>
          <w:b/>
        </w:rPr>
        <w:t xml:space="preserve">Pelas Conclusões: </w:t>
      </w:r>
    </w:p>
    <w:p w:rsidR="002E6FEC" w:rsidRDefault="002E6FEC" w:rsidP="002E6FEC"/>
    <w:p w:rsidR="002E6FEC" w:rsidRDefault="002E6FEC" w:rsidP="002E6FEC">
      <w:pPr>
        <w:rPr>
          <w:b/>
        </w:rPr>
      </w:pPr>
    </w:p>
    <w:p w:rsidR="002E6FEC" w:rsidRDefault="002E6FEC" w:rsidP="002E6FEC">
      <w:pPr>
        <w:rPr>
          <w:b/>
        </w:rPr>
      </w:pPr>
    </w:p>
    <w:p w:rsidR="002E6FEC" w:rsidRDefault="002E6FEC" w:rsidP="002E6FEC">
      <w:pPr>
        <w:ind w:firstLine="708"/>
      </w:pPr>
      <w:r>
        <w:t>___________________________________________</w:t>
      </w:r>
    </w:p>
    <w:p w:rsidR="002E6FEC" w:rsidRDefault="002E6FEC" w:rsidP="002E6FEC">
      <w:pPr>
        <w:ind w:firstLine="708"/>
      </w:pPr>
      <w:r>
        <w:t>DAIANA VANESSA BALD – VICE-PRESIDENTE</w:t>
      </w:r>
    </w:p>
    <w:p w:rsidR="002E6FEC" w:rsidRDefault="002E6FEC" w:rsidP="002E6FEC"/>
    <w:p w:rsidR="002E6FEC" w:rsidRDefault="002E6FEC" w:rsidP="002E6FEC"/>
    <w:p w:rsidR="002E6FEC" w:rsidRDefault="002E6FEC" w:rsidP="002E6FEC"/>
    <w:p w:rsidR="00E03448" w:rsidRDefault="00E03448" w:rsidP="00001A8B"/>
    <w:p w:rsidR="005261DD" w:rsidRDefault="002E6FEC" w:rsidP="00EC2D45">
      <w:pPr>
        <w:rPr>
          <w:b/>
        </w:rPr>
      </w:pPr>
      <w:r>
        <w:rPr>
          <w:b/>
        </w:rPr>
        <w:t>Voto Contrário</w:t>
      </w:r>
      <w:r w:rsidR="00BC4DDB">
        <w:rPr>
          <w:b/>
        </w:rPr>
        <w:t xml:space="preserve">: </w:t>
      </w:r>
    </w:p>
    <w:p w:rsidR="00E03448" w:rsidRDefault="00E03448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2E6FEC" w:rsidRDefault="002E6FEC" w:rsidP="00EC2D45">
      <w:pPr>
        <w:rPr>
          <w:b/>
        </w:rPr>
      </w:pPr>
    </w:p>
    <w:p w:rsidR="002E6FEC" w:rsidRDefault="002E6FEC" w:rsidP="002E6FEC">
      <w:pPr>
        <w:ind w:firstLine="708"/>
      </w:pPr>
      <w:r>
        <w:t>________________________________</w:t>
      </w:r>
    </w:p>
    <w:p w:rsidR="002E6FEC" w:rsidRDefault="002E6FEC" w:rsidP="002E6FEC">
      <w:pPr>
        <w:ind w:firstLine="708"/>
      </w:pPr>
      <w:r w:rsidRPr="009B669C">
        <w:t>DIEGO HIDER MACIEL</w:t>
      </w:r>
      <w:r>
        <w:t>– MEMBRO</w:t>
      </w:r>
    </w:p>
    <w:p w:rsidR="002E6FEC" w:rsidRDefault="002E6FEC" w:rsidP="002E6FEC">
      <w:pPr>
        <w:ind w:firstLine="708"/>
      </w:pPr>
    </w:p>
    <w:p w:rsidR="00F6794C" w:rsidRDefault="00F6794C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B41577" w:rsidRDefault="00B41577" w:rsidP="00EC2D45">
      <w:pPr>
        <w:rPr>
          <w:b/>
        </w:rPr>
      </w:pPr>
    </w:p>
    <w:p w:rsidR="001B3A3E" w:rsidRDefault="001B3A3E" w:rsidP="002219A9">
      <w:pPr>
        <w:ind w:firstLine="708"/>
      </w:pPr>
    </w:p>
    <w:p w:rsidR="00B7784A" w:rsidRDefault="00B7784A" w:rsidP="002219A9">
      <w:pPr>
        <w:ind w:firstLine="708"/>
      </w:pPr>
    </w:p>
    <w:p w:rsidR="001B3A3E" w:rsidRDefault="001B3A3E" w:rsidP="002219A9">
      <w:pPr>
        <w:ind w:firstLine="708"/>
      </w:pPr>
    </w:p>
    <w:p w:rsidR="00E03448" w:rsidRPr="001B3A3E" w:rsidRDefault="00E03448" w:rsidP="002219A9">
      <w:pPr>
        <w:ind w:firstLine="708"/>
        <w:rPr>
          <w:b/>
        </w:rPr>
      </w:pPr>
    </w:p>
    <w:sectPr w:rsidR="00E03448" w:rsidRPr="001B3A3E" w:rsidSect="00B4157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48D8"/>
    <w:rsid w:val="0018654F"/>
    <w:rsid w:val="00196192"/>
    <w:rsid w:val="001A0540"/>
    <w:rsid w:val="001A1CA3"/>
    <w:rsid w:val="001A3014"/>
    <w:rsid w:val="001A3659"/>
    <w:rsid w:val="001A6238"/>
    <w:rsid w:val="001B20D4"/>
    <w:rsid w:val="001B3A3E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679D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6FEC"/>
    <w:rsid w:val="002E721D"/>
    <w:rsid w:val="00304027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266D3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55B2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2364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520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B86"/>
    <w:rsid w:val="00982DE9"/>
    <w:rsid w:val="00987B83"/>
    <w:rsid w:val="00994E41"/>
    <w:rsid w:val="009A0844"/>
    <w:rsid w:val="009A3786"/>
    <w:rsid w:val="009A4B07"/>
    <w:rsid w:val="009A6571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577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C4DDB"/>
    <w:rsid w:val="00BD123B"/>
    <w:rsid w:val="00BD6604"/>
    <w:rsid w:val="00BE4F2B"/>
    <w:rsid w:val="00BE530A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6496"/>
    <w:rsid w:val="00C97C30"/>
    <w:rsid w:val="00CA06B5"/>
    <w:rsid w:val="00CA2BFF"/>
    <w:rsid w:val="00CA38B1"/>
    <w:rsid w:val="00CA4AEC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21A3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4FC5"/>
    <w:rsid w:val="00F3565A"/>
    <w:rsid w:val="00F35E04"/>
    <w:rsid w:val="00F37F7C"/>
    <w:rsid w:val="00F472E7"/>
    <w:rsid w:val="00F60FEB"/>
    <w:rsid w:val="00F66310"/>
    <w:rsid w:val="00F6666E"/>
    <w:rsid w:val="00F667C3"/>
    <w:rsid w:val="00F677AA"/>
    <w:rsid w:val="00F6794C"/>
    <w:rsid w:val="00F70ECF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C2550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374F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3A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3A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7014-25A0-45FE-94F2-7889351E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2</cp:revision>
  <cp:lastPrinted>2022-01-12T14:06:00Z</cp:lastPrinted>
  <dcterms:created xsi:type="dcterms:W3CDTF">2022-01-12T14:07:00Z</dcterms:created>
  <dcterms:modified xsi:type="dcterms:W3CDTF">2022-01-12T14:07:00Z</dcterms:modified>
</cp:coreProperties>
</file>