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1</w:t>
      </w:r>
      <w:r>
        <w:rPr/>
        <w:t>41</w:t>
      </w:r>
      <w:r>
        <w:rPr/>
        <w:t xml:space="preserve"> DE 2022</w:t>
      </w:r>
    </w:p>
    <w:p>
      <w:pPr>
        <w:pStyle w:val="Normal"/>
        <w:jc w:val="both"/>
        <w:rPr/>
      </w:pPr>
      <w:r>
        <w:rPr/>
        <w:t xml:space="preserve">Em </w:t>
      </w:r>
      <w:r>
        <w:rPr/>
        <w:t>13</w:t>
      </w:r>
      <w:r>
        <w:rPr/>
        <w:t xml:space="preserve"> de dezembro de 2022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 </w:t>
      </w:r>
      <w:r>
        <w:rPr/>
        <w:t>12</w:t>
      </w:r>
      <w:r>
        <w:rPr/>
        <w:t xml:space="preserve"> de dezembro de 2022, aprovou o PROJETO DE LEI N</w:t>
      </w:r>
      <w:r>
        <w:rPr>
          <w:strike/>
        </w:rPr>
        <w:t>º</w:t>
      </w:r>
      <w:r>
        <w:rPr/>
        <w:t xml:space="preserve"> 1</w:t>
      </w:r>
      <w:r>
        <w:rPr/>
        <w:t>50</w:t>
      </w:r>
      <w:r>
        <w:rPr/>
        <w:t>, de 2022, de sua autoria, que “</w:t>
      </w:r>
      <w:r>
        <w:rPr/>
        <w:t>a</w:t>
      </w:r>
      <w:r>
        <w:rPr/>
        <w:t>utoriza o Poder Executivo Municipal a contratar temporariamente e sob regime emergencial e de excepcional interesse público até dez oficineiros”,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137410" cy="42735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4" t="-419" r="-84" b="-4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427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Edivan Nelsi Baron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/>
          <w:bCs/>
          <w:strike/>
        </w:rPr>
        <w:t>º</w:t>
      </w:r>
      <w:r>
        <w:rPr>
          <w:b/>
          <w:bCs/>
        </w:rPr>
        <w:t xml:space="preserve"> </w:t>
      </w:r>
      <w:bookmarkStart w:id="0" w:name="_GoBack"/>
      <w:bookmarkEnd w:id="0"/>
      <w:r>
        <w:rPr>
          <w:b/>
          <w:bCs/>
        </w:rPr>
        <w:t>150</w:t>
      </w:r>
      <w:r>
        <w:rPr>
          <w:b/>
          <w:bCs/>
        </w:rPr>
        <w:t>, DE 1</w:t>
      </w:r>
      <w:r>
        <w:rPr>
          <w:b/>
          <w:bCs/>
        </w:rPr>
        <w:t>6</w:t>
      </w:r>
      <w:r>
        <w:rPr>
          <w:b/>
          <w:bCs/>
        </w:rPr>
        <w:t xml:space="preserve"> DE NOVEMBRO DE 2022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Autoriza o Poder Executivo Municipal a contratar temporariamente e sob regime emergencial e de excepcional interesse público até dez oficineiros.</w:t>
      </w:r>
    </w:p>
    <w:p>
      <w:pPr>
        <w:pStyle w:val="Normal"/>
        <w:jc w:val="center"/>
        <w:rPr>
          <w:rFonts w:cs="Arial"/>
        </w:rPr>
      </w:pPr>
      <w:r>
        <w:rPr>
          <w:rFonts w:cs="Arial"/>
        </w:rPr>
      </w:r>
    </w:p>
    <w:p>
      <w:pPr>
        <w:pStyle w:val="Normal"/>
        <w:ind w:firstLine="850"/>
        <w:jc w:val="both"/>
        <w:rPr>
          <w:rFonts w:cs="Arial"/>
        </w:rPr>
      </w:pPr>
      <w:r>
        <w:rPr>
          <w:rFonts w:cs="Arial"/>
        </w:rPr>
        <w:t>Art. 1</w:t>
      </w:r>
      <w:r>
        <w:rPr>
          <w:rFonts w:cs="Arial"/>
          <w:strike/>
        </w:rPr>
        <w:t>º</w:t>
      </w:r>
      <w:r>
        <w:rPr>
          <w:rFonts w:cs="Arial"/>
        </w:rPr>
        <w:t xml:space="preserve"> Para atender necessidade temporária e de excepcional interesse público, conforme inciso IX do art. 37 da Constituição Federal, o Poder Executivo Municipal fica autorizado a contratar, em caráter emergencial, até dez oficineiros para atuarem em Informática Educativa (2), Taekwondo (1), Dança (2), Expressão Corporal e Teatro (2), Música e Instrumentos Musicais (2) e Jiu-jitsu (1).</w:t>
      </w:r>
    </w:p>
    <w:p>
      <w:pPr>
        <w:pStyle w:val="Normal"/>
        <w:ind w:firstLine="850"/>
        <w:jc w:val="both"/>
        <w:rPr>
          <w:rFonts w:cs="Arial"/>
        </w:rPr>
      </w:pPr>
      <w:r>
        <w:rPr/>
        <w:t>§ 1</w:t>
      </w:r>
      <w:r>
        <w:rPr>
          <w:strike/>
        </w:rPr>
        <w:t>º</w:t>
      </w:r>
      <w:r>
        <w:rPr/>
        <w:t xml:space="preserve"> Os contratos serão de natureza administrativa, ficando assegurados aos contratados os direitos previstos no § 2</w:t>
      </w:r>
      <w:r>
        <w:rPr>
          <w:strike/>
        </w:rPr>
        <w:t>º</w:t>
      </w:r>
      <w:r>
        <w:rPr/>
        <w:t xml:space="preserve">  </w:t>
      </w:r>
      <w:r>
        <w:rPr/>
        <w:t xml:space="preserve">do </w:t>
      </w:r>
      <w:r>
        <w:rPr/>
        <w:t>art. 250  do Regime Jurídico do Município, Lei Complementar n</w:t>
      </w:r>
      <w:r>
        <w:rPr>
          <w:strike/>
        </w:rPr>
        <w:t>º</w:t>
      </w:r>
      <w:r>
        <w:rPr/>
        <w:t xml:space="preserve"> 18, </w:t>
      </w:r>
      <w:r>
        <w:rPr/>
        <w:t xml:space="preserve">de </w:t>
      </w:r>
      <w:r>
        <w:rPr/>
        <w:t>2011.</w:t>
      </w:r>
    </w:p>
    <w:p>
      <w:pPr>
        <w:pStyle w:val="Normal"/>
        <w:ind w:firstLine="850"/>
        <w:jc w:val="both"/>
        <w:rPr>
          <w:rFonts w:cs="Arial"/>
        </w:rPr>
      </w:pPr>
      <w:r>
        <w:rPr/>
        <w:t>§ 2</w:t>
      </w:r>
      <w:r>
        <w:rPr>
          <w:strike/>
        </w:rPr>
        <w:t>º</w:t>
      </w:r>
      <w:r>
        <w:rPr/>
        <w:t xml:space="preserve"> Os contratos terão vigência de um ano desde a data de sua assinatura, até 31/12/2023, renováveis por uma única vez, se necessário, por igual período, até 31/12/2024.</w:t>
      </w:r>
    </w:p>
    <w:p>
      <w:pPr>
        <w:pStyle w:val="Normal"/>
        <w:ind w:firstLine="850"/>
        <w:jc w:val="both"/>
        <w:rPr>
          <w:rFonts w:cs="Arial"/>
        </w:rPr>
      </w:pPr>
      <w:r>
        <w:rPr/>
        <w:t>§ 3</w:t>
      </w:r>
      <w:r>
        <w:rPr>
          <w:strike/>
        </w:rPr>
        <w:t>º</w:t>
      </w:r>
      <w:r>
        <w:rPr/>
        <w:t xml:space="preserve"> A carga horária dos contratos será de:</w:t>
      </w:r>
    </w:p>
    <w:p>
      <w:pPr>
        <w:pStyle w:val="Normal"/>
        <w:ind w:firstLine="850"/>
        <w:jc w:val="both"/>
        <w:rPr>
          <w:rFonts w:cs="Arial"/>
        </w:rPr>
      </w:pPr>
      <w:r>
        <w:rPr/>
        <w:t>I – Oficineiro de informática Educativa 20 (vinte) horas semanais;</w:t>
      </w:r>
    </w:p>
    <w:p>
      <w:pPr>
        <w:pStyle w:val="Normal"/>
        <w:ind w:firstLine="850"/>
        <w:jc w:val="both"/>
        <w:rPr>
          <w:rFonts w:cs="Arial"/>
        </w:rPr>
      </w:pPr>
      <w:r>
        <w:rPr/>
        <w:t>II – Oficineiro de Taekwondo 20 (vinte) horas semanais;</w:t>
      </w:r>
    </w:p>
    <w:p>
      <w:pPr>
        <w:pStyle w:val="Normal"/>
        <w:ind w:firstLine="850"/>
        <w:jc w:val="both"/>
        <w:rPr>
          <w:rFonts w:cs="Arial"/>
        </w:rPr>
      </w:pPr>
      <w:r>
        <w:rPr/>
        <w:t>III – Oficineiro de Dança 20 (vinte) horas semanais;</w:t>
      </w:r>
    </w:p>
    <w:p>
      <w:pPr>
        <w:pStyle w:val="Normal"/>
        <w:ind w:firstLine="850"/>
        <w:jc w:val="both"/>
        <w:rPr>
          <w:rFonts w:cs="Arial"/>
        </w:rPr>
      </w:pPr>
      <w:r>
        <w:rPr/>
        <w:t>IV – Oficineiro de Expressão Corporal e Teatro 20 (vinte) horas semanais;</w:t>
      </w:r>
    </w:p>
    <w:p>
      <w:pPr>
        <w:pStyle w:val="Normal"/>
        <w:ind w:firstLine="850"/>
        <w:jc w:val="both"/>
        <w:rPr>
          <w:rFonts w:cs="Arial"/>
        </w:rPr>
      </w:pPr>
      <w:r>
        <w:rPr/>
        <w:t>V – Oficineiro de Música e Instrumentos musicais (20) vinte horas semanais.</w:t>
      </w:r>
    </w:p>
    <w:p>
      <w:pPr>
        <w:pStyle w:val="Normal"/>
        <w:ind w:firstLine="850"/>
        <w:jc w:val="both"/>
        <w:rPr>
          <w:rFonts w:cs="Arial"/>
        </w:rPr>
      </w:pPr>
      <w:r>
        <w:rPr/>
        <w:t>VI – Oficineiro de Jiu-jitsu (20) vinte horas semanais.</w:t>
      </w:r>
    </w:p>
    <w:p>
      <w:pPr>
        <w:pStyle w:val="Normal"/>
        <w:ind w:firstLine="850"/>
        <w:jc w:val="both"/>
        <w:rPr>
          <w:rFonts w:cs="Arial"/>
        </w:rPr>
      </w:pPr>
      <w:r>
        <w:rPr/>
        <w:t>§ 4</w:t>
      </w:r>
      <w:r>
        <w:rPr>
          <w:strike/>
        </w:rPr>
        <w:t>º</w:t>
      </w:r>
      <w:r>
        <w:rPr/>
        <w:t xml:space="preserve"> A remuneração dos profissionais de que trata esta lei será de:</w:t>
      </w:r>
    </w:p>
    <w:p>
      <w:pPr>
        <w:pStyle w:val="Normal"/>
        <w:ind w:firstLine="850"/>
        <w:jc w:val="both"/>
        <w:rPr>
          <w:rFonts w:cs="Arial"/>
        </w:rPr>
      </w:pPr>
      <w:r>
        <w:rPr/>
        <w:t xml:space="preserve">I - Oficineiro de informática Educativa R$ 1.557,51 (um mil, quinhentos e cinquenta e sete reais </w:t>
      </w:r>
      <w:r>
        <w:rPr/>
        <w:t xml:space="preserve">e </w:t>
      </w:r>
      <w:r>
        <w:rPr/>
        <w:t>cinquenta e um centavo</w:t>
      </w:r>
      <w:r>
        <w:rPr/>
        <w:t>s</w:t>
      </w:r>
      <w:r>
        <w:rPr/>
        <w:t>);</w:t>
      </w:r>
    </w:p>
    <w:p>
      <w:pPr>
        <w:pStyle w:val="Normal"/>
        <w:ind w:firstLine="850"/>
        <w:jc w:val="both"/>
        <w:rPr>
          <w:rFonts w:cs="Arial"/>
        </w:rPr>
      </w:pPr>
      <w:r>
        <w:rPr/>
        <w:t xml:space="preserve">II - Oficineiro de Taekwondo R$ 1.557,51 (um mil, quinhentos e cinquenta e sete reais </w:t>
      </w:r>
      <w:r>
        <w:rPr/>
        <w:t xml:space="preserve">e </w:t>
      </w:r>
      <w:r>
        <w:rPr/>
        <w:t>cinquenta e um centavo</w:t>
      </w:r>
      <w:r>
        <w:rPr/>
        <w:t>s</w:t>
      </w:r>
      <w:r>
        <w:rPr/>
        <w:t>);</w:t>
      </w:r>
    </w:p>
    <w:p>
      <w:pPr>
        <w:pStyle w:val="Normal"/>
        <w:ind w:firstLine="850"/>
        <w:jc w:val="both"/>
        <w:rPr>
          <w:rFonts w:cs="Arial"/>
        </w:rPr>
      </w:pPr>
      <w:r>
        <w:rPr/>
        <w:t xml:space="preserve">III - Oficineiro de dança R$ 1.557,51(um mil, quinhentos e cinquenta e sete reais </w:t>
      </w:r>
      <w:r>
        <w:rPr/>
        <w:t xml:space="preserve">e </w:t>
      </w:r>
      <w:r>
        <w:rPr/>
        <w:t>cinquenta e um centavo</w:t>
      </w:r>
      <w:r>
        <w:rPr/>
        <w:t>s</w:t>
      </w:r>
      <w:r>
        <w:rPr/>
        <w:t>);</w:t>
      </w:r>
    </w:p>
    <w:p>
      <w:pPr>
        <w:pStyle w:val="Normal"/>
        <w:ind w:firstLine="850"/>
        <w:jc w:val="both"/>
        <w:rPr>
          <w:rFonts w:cs="Arial"/>
        </w:rPr>
      </w:pPr>
      <w:r>
        <w:rPr/>
        <w:t xml:space="preserve">IV - Oficineiro de Expressão Corporal R$ 1.557,51 (um mil, quinhentos e cinquenta e sete reais </w:t>
      </w:r>
      <w:r>
        <w:rPr/>
        <w:t xml:space="preserve">e </w:t>
      </w:r>
      <w:r>
        <w:rPr/>
        <w:t>cinquenta e um centavo</w:t>
      </w:r>
      <w:r>
        <w:rPr/>
        <w:t>s</w:t>
      </w:r>
      <w:r>
        <w:rPr/>
        <w:t>);</w:t>
      </w:r>
    </w:p>
    <w:p>
      <w:pPr>
        <w:pStyle w:val="Normal"/>
        <w:ind w:firstLine="850"/>
        <w:jc w:val="both"/>
        <w:rPr>
          <w:rFonts w:cs="Arial"/>
        </w:rPr>
      </w:pPr>
      <w:r>
        <w:rPr/>
        <w:t xml:space="preserve">V - Oficineiro de Música e Instrumentos musicais R$ 1.557,51 (um mil, quinhentos e cinquenta e sete reais </w:t>
      </w:r>
      <w:r>
        <w:rPr/>
        <w:t xml:space="preserve">e </w:t>
      </w:r>
      <w:r>
        <w:rPr/>
        <w:t>cinquenta e um centavo</w:t>
      </w:r>
      <w:r>
        <w:rPr/>
        <w:t>s</w:t>
      </w:r>
      <w:r>
        <w:rPr/>
        <w:t>);</w:t>
      </w:r>
    </w:p>
    <w:p>
      <w:pPr>
        <w:pStyle w:val="Normal"/>
        <w:ind w:firstLine="850"/>
        <w:jc w:val="both"/>
        <w:rPr>
          <w:rFonts w:cs="Arial"/>
        </w:rPr>
      </w:pPr>
      <w:r>
        <w:rPr/>
        <w:t xml:space="preserve">VI – Oficineiro de Jiu-jitsu R$ 1.557,51 (um mil, quinhentos e cinquenta e sete reais </w:t>
      </w:r>
      <w:r>
        <w:rPr/>
        <w:t xml:space="preserve">e </w:t>
      </w:r>
      <w:r>
        <w:rPr/>
        <w:t>cinquenta e um centavo</w:t>
      </w:r>
      <w:r>
        <w:rPr/>
        <w:t>s</w:t>
      </w:r>
      <w:r>
        <w:rPr/>
        <w:t>);</w:t>
      </w:r>
    </w:p>
    <w:p>
      <w:pPr>
        <w:pStyle w:val="Normal"/>
        <w:ind w:firstLine="850"/>
        <w:jc w:val="both"/>
        <w:rPr>
          <w:rFonts w:cs="Arial"/>
        </w:rPr>
      </w:pPr>
      <w:r>
        <w:rPr/>
        <w:t>§ 5</w:t>
      </w:r>
      <w:r>
        <w:rPr>
          <w:strike/>
        </w:rPr>
        <w:t>º</w:t>
      </w:r>
      <w:r>
        <w:rPr/>
        <w:t xml:space="preserve"> As contratações autorizadas por esta lei ocorrerão conforme necessidade emergencial apresentada, observando os dispositivos vigentes.</w:t>
      </w:r>
    </w:p>
    <w:p>
      <w:pPr>
        <w:pStyle w:val="Normal"/>
        <w:ind w:firstLine="850"/>
        <w:jc w:val="both"/>
        <w:rPr>
          <w:rFonts w:cs="Arial"/>
        </w:rPr>
      </w:pPr>
      <w:r>
        <w:rPr/>
      </w:r>
    </w:p>
    <w:p>
      <w:pPr>
        <w:pStyle w:val="Normal"/>
        <w:ind w:firstLine="850"/>
        <w:jc w:val="both"/>
        <w:rPr>
          <w:rFonts w:cs="Arial"/>
        </w:rPr>
      </w:pPr>
      <w:r>
        <w:rPr/>
        <w:t>Art. 2</w:t>
      </w:r>
      <w:r>
        <w:rPr>
          <w:strike/>
        </w:rPr>
        <w:t>º</w:t>
      </w:r>
      <w:r>
        <w:rPr/>
        <w:t xml:space="preserve"> Para o exercício das funções de que trata esta lei, os profissionais deverão possuir: </w:t>
      </w:r>
    </w:p>
    <w:p>
      <w:pPr>
        <w:pStyle w:val="Normal"/>
        <w:ind w:firstLine="850"/>
        <w:jc w:val="both"/>
        <w:rPr>
          <w:rFonts w:cs="Arial"/>
        </w:rPr>
      </w:pPr>
      <w:r>
        <w:rPr/>
        <w:t>I - Oficineiro de Informática Educativa Graduados/Graduandos (a partir do 5</w:t>
      </w:r>
      <w:r>
        <w:rPr>
          <w:strike/>
        </w:rPr>
        <w:t>º</w:t>
      </w:r>
      <w:r>
        <w:rPr/>
        <w:t xml:space="preserve"> semestre) com Licenciatura Plena em Informática/Computação, Ciência da Computação, Sistemas de Informação e Ênfase em Tecnologia da Informação, com registro no MEC; Graduados com Bacharelado em Informática, Ciência da Computação, Sistemas de Informação e Ênfase em Tecnologia da Informação, com registro no MEC, com Curso de Complementação Pedagógica de no mínimo 360 horas; OU Diploma de Licenciatura na área da Educação e Certificado de curso(s) de formação em informática totalizando, no mínimo 240 (duzentos e quarenta) horas, mediante apresentação de Diploma e/ou Certificados com registro no MEC, realizados a qualquer tempo.</w:t>
      </w:r>
    </w:p>
    <w:p>
      <w:pPr>
        <w:pStyle w:val="Normal"/>
        <w:ind w:firstLine="850"/>
        <w:jc w:val="both"/>
        <w:rPr>
          <w:rFonts w:cs="Arial"/>
        </w:rPr>
      </w:pPr>
      <w:r>
        <w:rPr/>
        <w:t>II – Oficineiro de Taekwondo ensino Médio Completo, faixa preta e registro na Federação Gaúcha de Taekwondo.</w:t>
      </w:r>
    </w:p>
    <w:p>
      <w:pPr>
        <w:pStyle w:val="Normal"/>
        <w:ind w:firstLine="850"/>
        <w:jc w:val="both"/>
        <w:rPr>
          <w:rFonts w:cs="Arial"/>
        </w:rPr>
      </w:pPr>
      <w:r>
        <w:rPr/>
        <w:t>III – Oficineiro de dança Bacharelado ou Licenciatura em Teatro ou Artes Cênicas ou Educação Artística; Bacharelado ou Licenciatura em Educação Física OU estar cursando Licenciatura (a partir do 5</w:t>
      </w:r>
      <w:r>
        <w:rPr>
          <w:strike/>
        </w:rPr>
        <w:t>º</w:t>
      </w:r>
      <w:r>
        <w:rPr/>
        <w:t xml:space="preserve"> semestre) graduação em Educação Física, Artes ou Dança; </w:t>
      </w:r>
    </w:p>
    <w:p>
      <w:pPr>
        <w:pStyle w:val="Normal"/>
        <w:ind w:firstLine="850"/>
        <w:jc w:val="both"/>
        <w:rPr>
          <w:rFonts w:cs="Arial"/>
        </w:rPr>
      </w:pPr>
      <w:r>
        <w:rPr/>
        <w:t>IV – Oficineiro de Expressão Corporal e Teatro Bacharelado ou Licenciatura em Teatro ou Artes Cênicas ou Educação Artística ou Ciências Humanas e Sociais ou Ciências Sociais Aplicadas; Bacharelado ou Licenciatura em Educação Física OU estar cursando Licenciatura (a partir do 5</w:t>
      </w:r>
      <w:r>
        <w:rPr>
          <w:strike/>
        </w:rPr>
        <w:t>º</w:t>
      </w:r>
      <w:r>
        <w:rPr/>
        <w:t xml:space="preserve"> semestre) graduação em Educação Física, Artes ou Dança; </w:t>
      </w:r>
    </w:p>
    <w:p>
      <w:pPr>
        <w:pStyle w:val="Normal"/>
        <w:ind w:firstLine="850"/>
        <w:jc w:val="both"/>
        <w:rPr>
          <w:rFonts w:cs="Arial"/>
        </w:rPr>
      </w:pPr>
      <w:r>
        <w:rPr/>
        <w:t>V – Oficineiro de Música e Instrumentos Musicais ensino médio completo, experiência em música e habilidades com instrumentos musicais.</w:t>
      </w:r>
    </w:p>
    <w:p>
      <w:pPr>
        <w:pStyle w:val="Normal"/>
        <w:ind w:firstLine="850"/>
        <w:jc w:val="both"/>
        <w:rPr>
          <w:rFonts w:cs="Arial"/>
        </w:rPr>
      </w:pPr>
      <w:r>
        <w:rPr/>
        <w:t>VI – Oficineiro de Jiu-Jitsu – Ensino Médio Completo, faixa preta e registro na Confederação Brasileira de Jiu-Jitsu.</w:t>
      </w:r>
    </w:p>
    <w:p>
      <w:pPr>
        <w:pStyle w:val="Normal"/>
        <w:ind w:firstLine="850"/>
        <w:jc w:val="both"/>
        <w:rPr>
          <w:rFonts w:cs="Arial"/>
        </w:rPr>
      </w:pPr>
      <w:r>
        <w:rPr/>
      </w:r>
    </w:p>
    <w:p>
      <w:pPr>
        <w:pStyle w:val="Normal"/>
        <w:ind w:firstLine="850"/>
        <w:jc w:val="both"/>
        <w:rPr>
          <w:rFonts w:cs="Arial"/>
        </w:rPr>
      </w:pPr>
      <w:r>
        <w:rPr/>
        <w:t>Art. 3</w:t>
      </w:r>
      <w:r>
        <w:rPr>
          <w:strike/>
        </w:rPr>
        <w:t>º</w:t>
      </w:r>
      <w:r>
        <w:rPr/>
        <w:t xml:space="preserve"> As contratações autorizadas por esta lei serão realizadas de acordo com Processo Seletivo, regulamentado por Edital.</w:t>
      </w:r>
    </w:p>
    <w:p>
      <w:pPr>
        <w:pStyle w:val="Normal"/>
        <w:ind w:firstLine="850"/>
        <w:jc w:val="both"/>
        <w:rPr>
          <w:rFonts w:cs="Arial"/>
        </w:rPr>
      </w:pPr>
      <w:r>
        <w:rPr/>
      </w:r>
    </w:p>
    <w:p>
      <w:pPr>
        <w:pStyle w:val="Normal"/>
        <w:ind w:firstLine="850"/>
        <w:jc w:val="both"/>
        <w:rPr>
          <w:rFonts w:cs="Arial"/>
        </w:rPr>
      </w:pPr>
      <w:r>
        <w:rPr/>
        <w:t>Art. 4</w:t>
      </w:r>
      <w:r>
        <w:rPr>
          <w:strike/>
        </w:rPr>
        <w:t>º</w:t>
      </w:r>
      <w:r>
        <w:rPr/>
        <w:t xml:space="preserve"> As despesas decorrentes da presente lei correrão à conta das seguintes dotações orçamentárias da Secretaria Municipal de Educação: </w:t>
      </w:r>
    </w:p>
    <w:p>
      <w:pPr>
        <w:pStyle w:val="Normal"/>
        <w:ind w:firstLine="850"/>
        <w:jc w:val="both"/>
        <w:rPr>
          <w:rFonts w:cs="Arial"/>
        </w:rPr>
      </w:pPr>
      <w:r>
        <w:rPr/>
        <w:t>Entidade: 1 - PREFEITURA MUNICIPAL DE TR</w:t>
      </w:r>
      <w:r>
        <w:rPr/>
        <w:t>Ê</w:t>
      </w:r>
      <w:r>
        <w:rPr/>
        <w:t>S PASSOS</w:t>
      </w:r>
    </w:p>
    <w:p>
      <w:pPr>
        <w:pStyle w:val="Normal"/>
        <w:ind w:firstLine="850"/>
        <w:jc w:val="both"/>
        <w:rPr>
          <w:rFonts w:cs="Arial"/>
        </w:rPr>
      </w:pPr>
      <w:r>
        <w:rPr/>
        <w:t xml:space="preserve">Órgão: 08 Secretaria Municipal de Educação </w:t>
      </w:r>
    </w:p>
    <w:p>
      <w:pPr>
        <w:pStyle w:val="Normal"/>
        <w:ind w:firstLine="850"/>
        <w:jc w:val="both"/>
        <w:rPr>
          <w:rFonts w:cs="Arial"/>
        </w:rPr>
      </w:pPr>
      <w:r>
        <w:rPr/>
        <w:t>Unidade 01 Setor de Ensino Fundamental</w:t>
      </w:r>
    </w:p>
    <w:p>
      <w:pPr>
        <w:pStyle w:val="Normal"/>
        <w:ind w:firstLine="850"/>
        <w:jc w:val="both"/>
        <w:rPr>
          <w:rFonts w:cs="Arial"/>
        </w:rPr>
      </w:pPr>
      <w:r>
        <w:rPr/>
        <w:t>Projeto/Atividade 2.101 Manutenção do Funcionalismo-Professores Fundeb 70%</w:t>
      </w:r>
    </w:p>
    <w:p>
      <w:pPr>
        <w:pStyle w:val="Normal"/>
        <w:ind w:firstLine="850"/>
        <w:jc w:val="both"/>
        <w:rPr>
          <w:rFonts w:cs="Arial"/>
        </w:rPr>
      </w:pPr>
      <w:r>
        <w:rPr/>
      </w:r>
    </w:p>
    <w:p>
      <w:pPr>
        <w:pStyle w:val="Normal"/>
        <w:ind w:firstLine="850"/>
        <w:jc w:val="both"/>
        <w:rPr>
          <w:rFonts w:cs="Arial"/>
        </w:rPr>
      </w:pPr>
      <w:r>
        <w:rPr/>
        <w:t>Art. 5</w:t>
      </w:r>
      <w:r>
        <w:rPr>
          <w:strike/>
        </w:rPr>
        <w:t>º</w:t>
      </w:r>
      <w:r>
        <w:rPr/>
        <w:t xml:space="preserve"> Esta lei entra em vigor na data de sua publicação.</w:t>
      </w:r>
    </w:p>
    <w:p>
      <w:pPr>
        <w:pStyle w:val="Normal"/>
        <w:ind w:firstLine="850"/>
        <w:jc w:val="both"/>
        <w:rPr>
          <w:rFonts w:cs="Arial"/>
        </w:rPr>
      </w:pPr>
      <w:r>
        <w:rPr/>
      </w:r>
    </w:p>
    <w:p>
      <w:pPr>
        <w:pStyle w:val="Normal"/>
        <w:ind w:firstLine="850"/>
        <w:jc w:val="both"/>
        <w:rPr>
          <w:rFonts w:cs="Arial"/>
        </w:rPr>
      </w:pPr>
      <w:r>
        <w:rPr/>
      </w:r>
    </w:p>
    <w:p>
      <w:pPr>
        <w:pStyle w:val="Normal"/>
        <w:ind w:firstLine="850"/>
        <w:jc w:val="both"/>
        <w:rPr>
          <w:rFonts w:cs="Arial"/>
        </w:rPr>
      </w:pPr>
      <w:r>
        <w:rPr/>
      </w:r>
    </w:p>
    <w:p>
      <w:pPr>
        <w:pStyle w:val="Normal"/>
        <w:ind w:firstLine="850"/>
        <w:jc w:val="both"/>
        <w:rPr>
          <w:rFonts w:cs="Arial"/>
        </w:rPr>
      </w:pPr>
      <w:r>
        <w:rPr/>
      </w:r>
    </w:p>
    <w:p>
      <w:pPr>
        <w:pStyle w:val="Normal"/>
        <w:ind w:firstLine="850"/>
        <w:jc w:val="both"/>
        <w:rPr>
          <w:rFonts w:cs="Arial"/>
        </w:rPr>
      </w:pPr>
      <w:r>
        <w:rPr/>
      </w:r>
    </w:p>
    <w:p>
      <w:pPr>
        <w:pStyle w:val="Normal"/>
        <w:ind w:firstLine="850"/>
        <w:jc w:val="both"/>
        <w:rPr>
          <w:rFonts w:cs="Arial"/>
        </w:rPr>
      </w:pPr>
      <w:r>
        <w:rPr/>
      </w:r>
    </w:p>
    <w:p>
      <w:pPr>
        <w:pStyle w:val="Normal"/>
        <w:ind w:firstLine="850"/>
        <w:jc w:val="both"/>
        <w:rPr>
          <w:rFonts w:cs="Arial"/>
        </w:rPr>
      </w:pPr>
      <w:r>
        <w:rPr/>
      </w:r>
    </w:p>
    <w:p>
      <w:pPr>
        <w:pStyle w:val="Normal"/>
        <w:ind w:firstLine="850"/>
        <w:jc w:val="both"/>
        <w:rPr>
          <w:rFonts w:cs="Arial"/>
        </w:rPr>
      </w:pPr>
      <w:r>
        <w:rPr/>
      </w:r>
    </w:p>
    <w:p>
      <w:pPr>
        <w:pStyle w:val="Normal"/>
        <w:ind w:firstLine="850"/>
        <w:jc w:val="both"/>
        <w:rPr>
          <w:rFonts w:cs="Arial"/>
        </w:rPr>
      </w:pPr>
      <w:r>
        <w:rPr/>
      </w:r>
    </w:p>
    <w:p>
      <w:pPr>
        <w:pStyle w:val="Normal"/>
        <w:ind w:firstLine="850"/>
        <w:jc w:val="both"/>
        <w:rPr>
          <w:rFonts w:cs="Arial"/>
        </w:rPr>
      </w:pPr>
      <w:r>
        <w:rPr/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</w:rPr>
      </w:pPr>
      <w:r>
        <w:rPr/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</w:rPr>
      </w:pPr>
      <w:r>
        <w:rPr/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</w:rPr>
      </w:pPr>
      <w:r>
        <w:rPr/>
      </w:r>
    </w:p>
    <w:p>
      <w:pPr>
        <w:pStyle w:val="Normal"/>
        <w:spacing w:lineRule="auto" w:line="360"/>
        <w:jc w:val="center"/>
        <w:rPr>
          <w:rFonts w:cs="Arial"/>
          <w:b/>
          <w:b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  <w:t>ANEXO</w:t>
      </w:r>
    </w:p>
    <w:p>
      <w:pPr>
        <w:pStyle w:val="Normal"/>
        <w:spacing w:lineRule="auto" w:line="240" w:before="0" w:after="0"/>
        <w:rPr>
          <w:rFonts w:ascii="Times New Roman" w:hAnsi="Times New Roman" w:cs="Arial"/>
          <w:b/>
          <w:b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  <w:t>OFICINEIRO DE INFORMÁTICA EDUCATIVA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  <w:t>Função: Oficineiro de Informática Educativa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  <w:t xml:space="preserve">Carga Horária Semanal: </w:t>
      </w:r>
      <w:r>
        <w:rPr>
          <w:rFonts w:cs="Arial" w:ascii="Times New Roman" w:hAnsi="Times New Roman"/>
          <w:sz w:val="24"/>
          <w:szCs w:val="24"/>
        </w:rPr>
        <w:t xml:space="preserve">20 horas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  <w:t xml:space="preserve">Vencimento mensal: </w:t>
      </w:r>
      <w:r>
        <w:rPr>
          <w:rFonts w:cs="Arial" w:ascii="Times New Roman" w:hAnsi="Times New Roman"/>
          <w:sz w:val="24"/>
          <w:szCs w:val="24"/>
        </w:rPr>
        <w:t>R$ 1.</w:t>
      </w:r>
      <w:r>
        <w:rPr>
          <w:rFonts w:cs="Arial" w:ascii="Times New Roman" w:hAnsi="Times New Roman"/>
          <w:sz w:val="24"/>
          <w:szCs w:val="24"/>
          <w:lang w:eastAsia="zh-CN"/>
        </w:rPr>
        <w:t>557,51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  <w:t>Formação Exigida:</w:t>
      </w:r>
      <w:r>
        <w:rPr>
          <w:rFonts w:cs="Arial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- Graduados / Graduandos (a partir do 5</w:t>
      </w:r>
      <w:r>
        <w:rPr>
          <w:rFonts w:cs="Arial" w:ascii="Times New Roman" w:hAnsi="Times New Roman"/>
          <w:strike/>
          <w:sz w:val="24"/>
          <w:szCs w:val="24"/>
        </w:rPr>
        <w:t>º</w:t>
      </w:r>
      <w:r>
        <w:rPr>
          <w:rFonts w:cs="Arial" w:ascii="Times New Roman" w:hAnsi="Times New Roman"/>
          <w:sz w:val="24"/>
          <w:szCs w:val="24"/>
        </w:rPr>
        <w:t xml:space="preserve"> semestre) com Licenciatura Plena em: Informática/Computação, Ciência da Computação, Sistemas de Informação e Ênfase em Tecnologia da Informação, com registro no MEC.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- Graduados com Bacharelado em: Informática, Ciência da Computação, Sistemas de Informação e Ênfase em Tecnologia da Informação, com registro no MEC, com Curso de Complementação Pedagógica de no mínimo 360 horas.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- Diploma de Licenciatura na área da Educação e Certificado de curso(s) de formação em informática totalizando, no mínimo 240 (duzentos e quarenta) horas, mediante apresentação de Diploma e/ou Certificados com registro no MEC, realizados a qualquer tempo.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  <w:t>Dotação Orçamentaria:</w:t>
      </w:r>
      <w:r>
        <w:rPr>
          <w:rFonts w:cs="Arial" w:ascii="Times New Roman" w:hAnsi="Times New Roman"/>
          <w:sz w:val="24"/>
          <w:szCs w:val="24"/>
        </w:rPr>
        <w:t xml:space="preserve"> As despesas decorrentes da presente lei correrão à conta da Secretaria Municipal de Educação, Desporto e Cultura.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  <w:t>Atribuições Do Cargo:</w:t>
      </w:r>
      <w:r>
        <w:rPr>
          <w:rFonts w:cs="Arial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- Organizar, o processo de estruturação da sala (adequação do espaço físico, materiais, entre outros), a fim de garantir o atendimento adequado a modalidade proposta.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 xml:space="preserve">- Planejar, semanal e mensalmente as atividades que estarão sob sua responsabilidade, levando em consideração a proposta pedagógica da Escola.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-Submeter e articular, com o planejamento feito, com vistas à melhor forma de adequação das atividades ao processo de ensino-aprendizagem dos alunos;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 xml:space="preserve">- Promover a apropriação crítica das novas tecnologias da informação e comunicação, contribuindo para a alfabetização tecnológica e formação cidadã dos alunos.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 xml:space="preserve">- Utilizar-se de </w:t>
      </w:r>
      <w:r>
        <w:rPr>
          <w:rFonts w:cs="Arial" w:ascii="Times New Roman" w:hAnsi="Times New Roman"/>
          <w:i/>
          <w:iCs/>
          <w:sz w:val="24"/>
          <w:szCs w:val="24"/>
        </w:rPr>
        <w:t xml:space="preserve">software </w:t>
      </w:r>
      <w:r>
        <w:rPr>
          <w:rFonts w:cs="Arial" w:ascii="Times New Roman" w:hAnsi="Times New Roman"/>
          <w:sz w:val="24"/>
          <w:szCs w:val="24"/>
        </w:rPr>
        <w:t>educacional, recursos de informática e conhecimentos básicos de tecnologia da informação no desenvolvimento de projetos educativos e culturais, em comunicação com a rede mundial de computadores.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- Planejar e ministrar aulas de informática educacional para crianças de Educação Infantil, anos iniciais da rede municipal de ensino da Secretaria de Educação de Três Passos, zelando pelas crianças e pelo material utilizado em sala no momento da aula;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- Promover, a cultura participativa por meio de ambientes de relacionamento em rede que facilitam a expressão artístico-linguística e o engajamento sociocultural, fomentando a criação e o compartilhamento com o novo modelo de produção colaborativa.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- Planejar e ministrar aulas de informática para professores e gestores da escola;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color w:val="000000"/>
          <w:sz w:val="24"/>
          <w:szCs w:val="24"/>
        </w:rPr>
        <w:t>-Conhecer e se aprimorar do projeto pedagógico da escola;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color w:val="000000"/>
          <w:sz w:val="24"/>
          <w:szCs w:val="24"/>
        </w:rPr>
        <w:t>- Planejar, em conjunto com os demais professores, aulas de informática referentes aos diferentes componentes curriculares (matemática, língua portuguesa, ...), de modo a auxiliar no processo de ensino-aprendizagem;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color w:val="000000"/>
          <w:sz w:val="24"/>
          <w:szCs w:val="24"/>
        </w:rPr>
        <w:t>-Ter experiência de sala de aula e conhecimento de várias abordagens de aprendizagem;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color w:val="000000"/>
          <w:sz w:val="24"/>
          <w:szCs w:val="24"/>
        </w:rPr>
        <w:t>-Pesquisar e analisar os softwares educativos;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color w:val="000000"/>
          <w:sz w:val="24"/>
          <w:szCs w:val="24"/>
        </w:rPr>
        <w:t>-Ter uma visão técnica, conhecer os equipamentos e se manter informado sobre as novas atualizações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color w:val="000000"/>
          <w:sz w:val="24"/>
          <w:szCs w:val="24"/>
        </w:rPr>
        <w:t>-Estar constantemente receptível a situações sociais que possam ocorrer.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- Ter domínio nos pacotes de escritório (Word, Excel, Power Point, Writer, Calc e Impress), habilitado a ministrar aulas de Informática Básica, incluindo softwares e hardwares.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-Proceder a tarefas de rotina de digitação, operar computadores, observando e controlando seu funcionamento para processar os programas elaborados;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- Analisar, antes do processamento, o programa a ser executado, estudando as indicações e instalações do sistema determinado;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-Regular os mecanismos de controle do computador e equipamentos complementares;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-Selecionar e montar os CD-ROM`s, pen drivers necessários à execução do programa;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-Identificar erros e adotar as medidas prescritas para corrigi-los ou reporta-los ao responsável; desempenhar outras atribuições afins.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-Orientar os alunos sobre a utilização dos computadores no acesso à internet, visando sua rapidez e precisão, para que o objetivo do manejo dos equipamentos no tocante a pesquisa e estudo sejam atingidos;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- Prestar orientações no âmbito de navegação à internet, assim como jogos e atividades pedagógicas já existentes no computador;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- Esclarecer dúvidas relativas ao funcionamento de máquinas (computadores), jogos educacionais e ao uso da internet;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- Usar de meios cabíveis para que seja mantida a organização necessária ao recinto, ao local de pesquisa, estudo e reflexão.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- Monitorar, quando necessário, as atividades realizadas no laboratório de informática;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-Promover a inclusão digital;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- Entrar em contato e solicitar a visita do suporte técnico, para realizar reparos;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- Executar outros serviços técnicos afins à informática.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  <w:u w:val="single"/>
        </w:rPr>
        <w:t>OFICINEIRO DE TAEKWONDO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  <w:t>Função:</w:t>
      </w:r>
      <w:r>
        <w:rPr>
          <w:rFonts w:cs="Arial" w:ascii="Times New Roman" w:hAnsi="Times New Roman"/>
          <w:sz w:val="24"/>
          <w:szCs w:val="24"/>
        </w:rPr>
        <w:t xml:space="preserve"> Oficineiro de Taekwondo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  <w:t>Carga Horária Semanal</w:t>
      </w:r>
      <w:r>
        <w:rPr>
          <w:rFonts w:cs="Arial" w:ascii="Times New Roman" w:hAnsi="Times New Roman"/>
          <w:sz w:val="24"/>
          <w:szCs w:val="24"/>
        </w:rPr>
        <w:t xml:space="preserve">: </w:t>
      </w:r>
      <w:r>
        <w:rPr>
          <w:rFonts w:cs="Arial" w:ascii="Times New Roman" w:hAnsi="Times New Roman"/>
          <w:sz w:val="24"/>
          <w:szCs w:val="24"/>
          <w:lang w:eastAsia="zh-CN"/>
        </w:rPr>
        <w:t>20</w:t>
      </w:r>
      <w:r>
        <w:rPr>
          <w:rFonts w:cs="Arial" w:ascii="Times New Roman" w:hAnsi="Times New Roman"/>
          <w:sz w:val="24"/>
          <w:szCs w:val="24"/>
        </w:rPr>
        <w:t xml:space="preserve"> horas semanais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  <w:t xml:space="preserve">Vencimento mensal: </w:t>
      </w:r>
      <w:r>
        <w:rPr>
          <w:rFonts w:cs="Arial" w:ascii="Times New Roman" w:hAnsi="Times New Roman"/>
          <w:sz w:val="24"/>
          <w:szCs w:val="24"/>
        </w:rPr>
        <w:t>R$ 1.</w:t>
      </w:r>
      <w:r>
        <w:rPr>
          <w:rFonts w:cs="Arial" w:ascii="Times New Roman" w:hAnsi="Times New Roman"/>
          <w:sz w:val="24"/>
          <w:szCs w:val="24"/>
          <w:lang w:eastAsia="zh-CN"/>
        </w:rPr>
        <w:t>557,51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  <w:t>Formação Exigida:</w:t>
      </w:r>
      <w:r>
        <w:rPr>
          <w:rFonts w:cs="Arial" w:ascii="Times New Roman" w:hAnsi="Times New Roman"/>
          <w:sz w:val="24"/>
          <w:szCs w:val="24"/>
        </w:rPr>
        <w:t xml:space="preserve"> Ensino Médio Completo, faixa preta, registro na Federação Gaúcha de Taekwondo.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  <w:t xml:space="preserve">Dotação Orçamentaria: </w:t>
      </w:r>
      <w:r>
        <w:rPr>
          <w:rFonts w:cs="Arial" w:ascii="Times New Roman" w:hAnsi="Times New Roman"/>
          <w:sz w:val="24"/>
          <w:szCs w:val="24"/>
        </w:rPr>
        <w:t>As despesas decorrentes da presente lei correrão à conta das seguintes dotações orçamentárias da Secretaria Municipal de Educação, Cultura e Desporto.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  <w:t>Atribuições Do Cargo:</w:t>
      </w:r>
      <w:r>
        <w:rPr>
          <w:rFonts w:cs="Arial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- Organizar, o processo de estruturação da sala (adequação do espaço físico, materiais esportivos, uniformes, entre outros), a fim de garantir o atendimento adequado a modalidade proposta.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 xml:space="preserve">- Planejar, semanal e mensalmente as atividades que estarão sob sua responsabilidade, levando em consideração a proposta pedagógica da Escola.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 xml:space="preserve">-Submeter e articular, com o planejamento feito, com vistas à melhor forma de adequação das atividades ao processo de ensino-aprendizagem dos alunos. Observando a faixa etária dos alunos.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-Acompanhar os alunos nas apresentações e eventos, representando a Escola.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-Acompanhar e avaliar o desempenho das atividades desenvolvidas mantendo suas atuações padronizadas, harmônicas e coerentes com os princípios estabelecidos no projeto da Escola;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-Participar de reuniões periódicas com a equipe da Escola, a fim de analisar, em conjunto, o resultado de avaliações internas e/ou externas, elaborando relatórios de desempenho, com o objetivo de propor redirecionamento das práticas pedagógicas e/ou inclusão de outras atividades que possam enriquecer o projeto;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- Responsabilizar-se e zelar pela segurança dos participantes, durante todo o período de sua permanência no local de desenvolvimento das atividades, assim como manter os espaços físicos e as instalações em condições adequadas às práticas;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- Comunicar de imediato a direção de quaisquer fatos que envolvam membro da equipe ou aluno em situação não convencional, procurando, inclusive, encaminhar todos os casos omissos com imparcialidade e cortesia;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- Conservar, manter e solicitar reposição dos materiais relativos às atividades ofertadas;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  <w:u w:val="single"/>
        </w:rPr>
        <w:t>OFICINEIRO DE DANÇA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  <w:t xml:space="preserve">Função: </w:t>
      </w:r>
      <w:r>
        <w:rPr>
          <w:rFonts w:cs="Arial" w:ascii="Times New Roman" w:hAnsi="Times New Roman"/>
          <w:sz w:val="24"/>
          <w:szCs w:val="24"/>
        </w:rPr>
        <w:t xml:space="preserve">Oficineiro de Dança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  <w:t>Carga Horária Semanal</w:t>
      </w:r>
      <w:r>
        <w:rPr>
          <w:rFonts w:cs="Arial" w:ascii="Times New Roman" w:hAnsi="Times New Roman"/>
          <w:sz w:val="24"/>
          <w:szCs w:val="24"/>
        </w:rPr>
        <w:t xml:space="preserve">: </w:t>
      </w:r>
      <w:r>
        <w:rPr>
          <w:rFonts w:cs="Arial" w:ascii="Times New Roman" w:hAnsi="Times New Roman"/>
          <w:sz w:val="24"/>
          <w:szCs w:val="24"/>
          <w:lang w:eastAsia="zh-CN"/>
        </w:rPr>
        <w:t>20</w:t>
      </w:r>
      <w:r>
        <w:rPr>
          <w:rFonts w:cs="Arial" w:ascii="Times New Roman" w:hAnsi="Times New Roman"/>
          <w:sz w:val="24"/>
          <w:szCs w:val="24"/>
        </w:rPr>
        <w:t xml:space="preserve"> horas semanais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  <w:t xml:space="preserve">Vencimento mensal: </w:t>
      </w:r>
      <w:r>
        <w:rPr>
          <w:rFonts w:cs="Arial" w:ascii="Times New Roman" w:hAnsi="Times New Roman"/>
          <w:sz w:val="24"/>
          <w:szCs w:val="24"/>
        </w:rPr>
        <w:t>R$ 1.</w:t>
      </w:r>
      <w:r>
        <w:rPr>
          <w:rFonts w:cs="Arial" w:ascii="Times New Roman" w:hAnsi="Times New Roman"/>
          <w:sz w:val="24"/>
          <w:szCs w:val="24"/>
          <w:lang w:eastAsia="zh-CN"/>
        </w:rPr>
        <w:t>557,51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  <w:t xml:space="preserve">Dotação Orçamentaria: </w:t>
      </w:r>
      <w:r>
        <w:rPr>
          <w:rFonts w:cs="Arial" w:ascii="Times New Roman" w:hAnsi="Times New Roman"/>
          <w:sz w:val="24"/>
          <w:szCs w:val="24"/>
        </w:rPr>
        <w:t>As despesas decorrentes da presente lei correrão à conta das seguintes dotações orçamentárias da Secretaria Municipal de Educação, Cultura e Desporto.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  <w:t>Formação Exigida:</w:t>
      </w:r>
      <w:r>
        <w:rPr>
          <w:rFonts w:cs="Arial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Arial" w:cs="Arial" w:ascii="Times New Roman" w:hAnsi="Times New Roman"/>
          <w:b/>
          <w:sz w:val="24"/>
          <w:szCs w:val="24"/>
        </w:rPr>
        <w:t xml:space="preserve"> </w:t>
      </w:r>
      <w:r>
        <w:rPr>
          <w:rFonts w:cs="Arial" w:ascii="Times New Roman" w:hAnsi="Times New Roman"/>
          <w:b/>
          <w:sz w:val="24"/>
          <w:szCs w:val="24"/>
        </w:rPr>
        <w:t xml:space="preserve">- </w:t>
      </w:r>
      <w:r>
        <w:rPr>
          <w:rFonts w:cs="Arial" w:ascii="Times New Roman" w:hAnsi="Times New Roman"/>
          <w:sz w:val="24"/>
          <w:szCs w:val="24"/>
        </w:rPr>
        <w:t>Bacharelado ou Licenciatura em Teatro ou Artes Cênicas ou Educação Artística. </w:t>
      </w:r>
    </w:p>
    <w:p>
      <w:pPr>
        <w:pStyle w:val="NormalWeb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- Bacharelado ou Licenciatura em Educação Física.</w:t>
      </w:r>
    </w:p>
    <w:p>
      <w:pPr>
        <w:pStyle w:val="NormalWeb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- Estar cursando licenciatura (a partir do 5</w:t>
      </w:r>
      <w:r>
        <w:rPr>
          <w:rFonts w:cs="Arial" w:ascii="Times New Roman" w:hAnsi="Times New Roman"/>
          <w:strike/>
          <w:sz w:val="24"/>
          <w:szCs w:val="24"/>
        </w:rPr>
        <w:t>º</w:t>
      </w:r>
      <w:r>
        <w:rPr>
          <w:rFonts w:cs="Arial" w:ascii="Times New Roman" w:hAnsi="Times New Roman"/>
          <w:sz w:val="24"/>
          <w:szCs w:val="24"/>
        </w:rPr>
        <w:t xml:space="preserve"> semestre) graduação em Educação Física, Artes ou Dança;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  <w:t>Atribuições Do Cargo:</w:t>
      </w:r>
      <w:r>
        <w:rPr>
          <w:rFonts w:cs="Arial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- Organizar, o processo de estruturação da sala (adequação do espaço físico, materiais esportivos, uniformes, entre outros), a fim de garantir o atendimento adequado a modalidade proposta.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 xml:space="preserve">- Planejar, semanal e mensalmente as atividades que estarão sob sua responsabilidade, levando em consideração a proposta pedagógica da Escola.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-Submeter e articular, com o planejamento feito, com vistas à melhor forma de adequação das atividades ao processo de ensino-aprendizagem dos alunos;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- Organizar, o processo de estruturação da sala (adequação do espaço físico, materiais esportivos, uniformes, entre outros), a fim de garantir o atendimento adequado a modalidade proposta.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 xml:space="preserve">- Planejar, semanal e mensalmente as atividades que estarão sob sua responsabilidade, levando em consideração a proposta pedagógica da Escola.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-Submeter e articular, com o planejamento feito, com vistas à melhor forma de adequação das atividades ao processo de ensino-aprendizagem dos alunos;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- Desenvolver conteúdos próprios da Dança envolvendo aspectos culturais.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-Considerar a vivência, a experimentação e a criação dos alunos. Podem-se oferecer atividades de dança folclórica, regional e popular, de salão, moderna, contemporânea, rítmica, hip-hop, balé.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- Priorizar o estudo do movimento corporal e sua articulação com os aspectos técnicos, criativos e de improvisação.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 xml:space="preserve">- Enfatizar o trabalho artístico articulado à abordagem conceitual e de contextualização histórica do Teatro.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-Encaminhar a atividade de forma a teorizar, sentir e perceber a produção teatral.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- Desenvolver técnicas teatrais: teatro direto, teatro indireto (bonecos, sombras), jogos teatrais, improvisações, expressões corporais, pequenas encenações, malabares, acrobacias e contorcionismo, e outros exercícios cênicos, além da pesquisa e do acesso às produções teatrais.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-Dar a possibilidade ao estudante de se envolver completamente com o teatro e a dança.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-Possibilitar que ele se coloque no lugar do outro, vivencie diferentes personagens, esteja em contato com plateias, desenvolvendo aspectos sociais, cognitivos e emocionais.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- Proporcionar o desenvolvimento da atividade física, aliada ao sentido artístico e estético alimentando a criatividade e a sensibilidade infantil, enriquecendo o aprendizado com experiências lúdicas, musicais, sensoriais e motoras.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 w:cs="Arial"/>
          <w:b/>
          <w:b/>
          <w:sz w:val="24"/>
          <w:szCs w:val="24"/>
          <w:u w:val="single"/>
        </w:rPr>
      </w:pPr>
      <w:r>
        <w:rPr>
          <w:rFonts w:cs="Arial" w:ascii="Times New Roman" w:hAnsi="Times New Roman"/>
          <w:b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  <w:u w:val="single"/>
        </w:rPr>
        <w:t xml:space="preserve">OFICINEIRO DE EXPRESSÃO CORPORAL e TEATRO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  <w:t xml:space="preserve">Função: </w:t>
      </w:r>
      <w:r>
        <w:rPr>
          <w:rFonts w:cs="Arial" w:ascii="Times New Roman" w:hAnsi="Times New Roman"/>
          <w:sz w:val="24"/>
          <w:szCs w:val="24"/>
        </w:rPr>
        <w:t xml:space="preserve">Oficineiro de Expressão Corporal, Teatro e Dança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  <w:t>Carga Horária Semanal</w:t>
      </w:r>
      <w:r>
        <w:rPr>
          <w:rFonts w:cs="Arial" w:ascii="Times New Roman" w:hAnsi="Times New Roman"/>
          <w:sz w:val="24"/>
          <w:szCs w:val="24"/>
        </w:rPr>
        <w:t xml:space="preserve">: 20 horas semanais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  <w:t xml:space="preserve">Vencimento mensal: </w:t>
      </w:r>
      <w:r>
        <w:rPr>
          <w:rFonts w:cs="Arial" w:ascii="Times New Roman" w:hAnsi="Times New Roman"/>
          <w:sz w:val="24"/>
          <w:szCs w:val="24"/>
        </w:rPr>
        <w:t>R$ 1.</w:t>
      </w:r>
      <w:r>
        <w:rPr>
          <w:rFonts w:cs="Arial" w:ascii="Times New Roman" w:hAnsi="Times New Roman"/>
          <w:sz w:val="24"/>
          <w:szCs w:val="24"/>
          <w:lang w:eastAsia="zh-CN"/>
        </w:rPr>
        <w:t>557,51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  <w:t xml:space="preserve">Dotação Orçamentaria: </w:t>
      </w:r>
      <w:r>
        <w:rPr>
          <w:rFonts w:cs="Arial" w:ascii="Times New Roman" w:hAnsi="Times New Roman"/>
          <w:sz w:val="24"/>
          <w:szCs w:val="24"/>
        </w:rPr>
        <w:t>As despesas decorrentes da presente lei correrão à conta das seguintes dotações orçamentárias da Secretaria Municipal de Educação, Cultura e Desporto.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  <w:t>Formação Exigida:</w:t>
      </w:r>
      <w:r>
        <w:rPr>
          <w:rFonts w:cs="Arial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  <w:t xml:space="preserve">- </w:t>
      </w:r>
      <w:r>
        <w:rPr>
          <w:rFonts w:cs="Arial" w:ascii="Times New Roman" w:hAnsi="Times New Roman"/>
          <w:sz w:val="24"/>
          <w:szCs w:val="24"/>
        </w:rPr>
        <w:t>Bacharelado ou Licenciatura em Teatro ou Artes Cênicas ou Educação Artística ou Ciências Humanas e Sociais ou Ciências Sociais Aplicadas.</w:t>
      </w:r>
    </w:p>
    <w:p>
      <w:pPr>
        <w:pStyle w:val="NormalWeb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- Bacharelado ou Licenciatura em Educação Física.</w:t>
      </w:r>
    </w:p>
    <w:p>
      <w:pPr>
        <w:pStyle w:val="NormalWeb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- Estar cursando licenciatura (5</w:t>
      </w:r>
      <w:r>
        <w:rPr>
          <w:rFonts w:cs="Arial" w:ascii="Times New Roman" w:hAnsi="Times New Roman"/>
          <w:strike/>
          <w:sz w:val="24"/>
          <w:szCs w:val="24"/>
        </w:rPr>
        <w:t>º</w:t>
      </w:r>
      <w:r>
        <w:rPr>
          <w:rFonts w:cs="Arial" w:ascii="Times New Roman" w:hAnsi="Times New Roman"/>
          <w:sz w:val="24"/>
          <w:szCs w:val="24"/>
        </w:rPr>
        <w:t xml:space="preserve"> semestre) em Educação Física, Artes ou Dança;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  <w:t>Atribuições Do Cargo:</w:t>
      </w:r>
      <w:r>
        <w:rPr>
          <w:rFonts w:cs="Arial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- Organizar, o processo de estruturação da sala (adequação do espaço físico, materiais esportivos, uniformes, entre outros), a fim de garantir o atendimento adequado a modalidade proposta.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 xml:space="preserve">- Planejar, semanal e mensalmente as atividades que estarão sob sua responsabilidade, levando em consideração a proposta pedagógica da Escola.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-Submeter e articular, com o planejamento feito, com vistas à melhor forma de adequação das atividades ao processo de ensino-aprendizagem dos alunos;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- Organizar, o processo de estruturação da sala (adequação do espaço físico, materiais esportivos, uniformes, entre outros), a fim de garantir o atendimento adequado a modalidade proposta.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 xml:space="preserve">- Planejar, semanal e mensalmente as atividades que estarão sob sua responsabilidade, levando em consideração a proposta pedagógica da Escola.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-Submeter e articular, com o planejamento feito, com vistas à melhor forma de adequação das atividades ao processo de ensino-aprendizagem dos alunos;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- Desenvolver conteúdos próprios da Dança envolvendo aspectos culturais.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-Considerar a vivência, a experimentação e a criação dos alunos. Podem-se oferecer atividades de dança folclórica, regional e popular, de salão, moderna, contemporânea, rítmica, hip-hop.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- Priorizar o estudo do movimento corporal e sua articulação com os aspectos técnicos, criativos e de improvisação.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 xml:space="preserve">- Enfatizar o trabalho artístico articulado à abordagem conceitual e de contextualização histórica do Teatro.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-Encaminhar a atividade de forma a teorizar, sentir e perceber a produção teatral.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- Desenvolver técnicas teatrais: teatro direto, teatro indireto (bonecos, sombras), jogos teatrais, improvisações, expressões corporais, pequenas encenações, malabares, acrobacias e contorcionismo, e outros exercícios cênicos, além da pesquisa e do acesso às produções teatrais.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-Dar a possibilidade ao estudante de se envolver completamente com o teatro e a dança.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-Possibilitar que ele se coloque no lugar do outro, vivencie diferentes personagens, esteja em contato com plateias, desenvolvendo aspectos sociais, cognitivos e emocionais.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- Proporcionar o desenvolvimento da atividade física, aliada ao sentido artístico e estético alimentando a criatividade e a sensibilidade infantil, enriquecendo o aprendizado com experiências lúdicas, musicais, sensoriais e motoras.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-Produzir peças teatrais junto aos alunos para posterior participação em eventos culturais e festividades escolares.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  <w:u w:val="single"/>
        </w:rPr>
        <w:t>OFICINEIRO DE MÚSICA E INSTRUMENTOS MUSICAIS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  <w:t xml:space="preserve">Função: </w:t>
      </w:r>
      <w:r>
        <w:rPr>
          <w:rFonts w:cs="Arial" w:ascii="Times New Roman" w:hAnsi="Times New Roman"/>
          <w:sz w:val="24"/>
          <w:szCs w:val="24"/>
        </w:rPr>
        <w:t>Oficineiro de Música e Instrumentos Musicais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  <w:t>Carga Horária Semanal</w:t>
      </w:r>
      <w:r>
        <w:rPr>
          <w:rFonts w:cs="Arial" w:ascii="Times New Roman" w:hAnsi="Times New Roman"/>
          <w:sz w:val="24"/>
          <w:szCs w:val="24"/>
        </w:rPr>
        <w:t xml:space="preserve">: 20 horas semanais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  <w:t xml:space="preserve">Vencimento mensal: </w:t>
      </w:r>
      <w:r>
        <w:rPr>
          <w:rFonts w:cs="Arial" w:ascii="Times New Roman" w:hAnsi="Times New Roman"/>
          <w:sz w:val="24"/>
          <w:szCs w:val="24"/>
        </w:rPr>
        <w:t>R$ 1.</w:t>
      </w:r>
      <w:r>
        <w:rPr>
          <w:rFonts w:cs="Arial" w:ascii="Times New Roman" w:hAnsi="Times New Roman"/>
          <w:sz w:val="24"/>
          <w:szCs w:val="24"/>
          <w:lang w:eastAsia="zh-CN"/>
        </w:rPr>
        <w:t>557,51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  <w:t>Dotação Orçamentaria</w:t>
      </w:r>
      <w:r>
        <w:rPr>
          <w:rFonts w:cs="Arial" w:ascii="Times New Roman" w:hAnsi="Times New Roman"/>
          <w:sz w:val="24"/>
          <w:szCs w:val="24"/>
        </w:rPr>
        <w:t>: As despesas decorrentes da presente lei correrão à conta das seguintes dotações orçamentárias da Secretaria Municipal de Educação, Cultura e Desporto.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  <w:t>Formação Exigida:</w:t>
      </w:r>
      <w:r>
        <w:rPr>
          <w:rFonts w:cs="Arial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  <w:t xml:space="preserve">- </w:t>
      </w:r>
      <w:r>
        <w:rPr>
          <w:rFonts w:cs="Arial" w:ascii="Times New Roman" w:hAnsi="Times New Roman"/>
          <w:sz w:val="24"/>
          <w:szCs w:val="24"/>
        </w:rPr>
        <w:t>Ensino Médio Completo, experiência comprovada em música e habilidades com instrumentos musicais.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  <w:t>-Atribuições Do Cargo:</w:t>
      </w:r>
      <w:r>
        <w:rPr>
          <w:rFonts w:cs="Arial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 xml:space="preserve">- Realizar atividades desenvolvendo as áreas de musicalização de: bateria, teclado, contrabaixo, guitarra, instrumentos de sopro, percussão rítmica de instrumentos variados;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-  Conduzir Coral, trabalhando com os alunos repertório musical, numa linguagem acessível, com músicas do Folclore Brasileiro, MPB, entre outros;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 xml:space="preserve">- Realizar planejamento das oficinas e desenvolver integralmente os conteúdos e atividades registrados no planejamento;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 xml:space="preserve">- Fomentar a participação democrática dos aprendizes avaliando seu desempenho;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- Fiscalizar o manuseio do material utilizado para os trabalhos, zelando pela conservação do patrimônio e dos equipamentos disponível;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- Ministrar aulas teóricas e práticas de bateria, teclado, contrabaixo, guitarra, instrumentos de sopro, percussão e demais instrumentos disponíveis;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 xml:space="preserve">- Planejar e organizar apresentações culturais;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 xml:space="preserve">- Zelar pela conservação do patrimônio e dos equipamentos disponíveis para as atividades de música;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-Ser facilitador adequado e agregando conhecimento para uma boa interpretação e desenvolvimento;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- Possibilitar que os alunos aprendam a utilizar e cuidar da voz como meio de expressão e comunicação musical;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- Preparar repertórios musicais para serem apresentados nos eventos promovidos pela Escola e rede municipal;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 xml:space="preserve">- Desenvolver oficinas com conteúdo musicais teóricos e práticos, ensinando a conhecer e manusear o instrumento;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 xml:space="preserve">- Fiscalizar o manuseio do material utilizado para os trabalhos;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 xml:space="preserve">- Atuar ética e profissionalmente;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- Planejar, semanal e mensalmente as atividades que estarão sob sua responsabilidade, levando em consideração a proposta pedagógica da Escola;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- Executar outras atividades correlatas.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OFICINEIRO DE JIU-JITSU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Função: Oficineiro de Jiu-Jitsu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Carga Horária Semanal: 20 horas semanais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Vencimento mensal: R$ 1.557,51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Formação Exigida: Ensino Médio Completo, faixa preta, registro na Federação Gaúcha de Jiu-Jitsu.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Dotação Orçamentaria: As despesas decorrentes da presente lei correrão à conta das seguintes dotações orçamentárias da Secretaria Municipal de Educação, Cultura e Desporto.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Atribuições Do Cargo: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Organizar, o processo de estruturação da sala (adequação do espaço físico, materiais esportivos, uniformes, entre outros), a fim de garantir o atendimento adequado a modalidade proposta.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Planejar, semanal e mensalmente as atividades que estarão sob sua responsabilidade, levando em consideração a proposta pedagógica da Escola.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-Submeter e articular, com o planejamento feito, com vistas à melhor forma de adequação das atividades ao processo de ensino-aprendizagem dos alunos. Observando a faixa etária dos alunos.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-Acompanhar os alunos nas apresentações e eventos, representando a Escola.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-Acompanhar e avaliar o desempenho das atividades desenvolvidas mantendo suas atuações padronizadas, harmônicas e coerentes com os princípios estabelecidos no projeto da Escola;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-Participar de reuniões periódicas com a equipe da Escola, a fim de analisar, em conjunto, o resultado de avaliações internas e/ou externas, elaborando relatórios de desempenho, com o objetivo de propor redirecionamento das práticas pedagógicas e/ou inclusão de outras atividades que possam enriquecer o projeto;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Responsabilizar-se e zelar pela segurança dos participantes, durante todo o período de sua permanência no local de desenvolvimento das atividades, assim como manter os espaços físicos e as instalações em condições adequadas às práticas;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Comunicar de imediato a direção de quaisquer fatos que envolvam membro da equipe ou aluno em situação não convencional, procurando, inclusive, encaminhar todos os casos omissos com imparcialidade e cortesia;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Conservar, manter e solicitar reposição dos materiais relativos às atividades ofertadas;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Times New Roman">
    <w:charset w:val="01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935" distR="114935" simplePos="0" locked="0" layoutInCell="0" allowOverlap="1" relativeHeight="10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Application>LibreOffice/7.4.2.3$Windows_X86_64 LibreOffice_project/382eef1f22670f7f4118c8c2dd222ec7ad009daf</Application>
  <AppVersion>15.0000</AppVersion>
  <Pages>9</Pages>
  <Words>3183</Words>
  <Characters>19042</Characters>
  <CharactersWithSpaces>22103</CharactersWithSpaces>
  <Paragraphs>193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2022-12-05T19:48:00Z</dcterms:created>
  <dc:creator>CAMARA MUNICIPAL DE VEREADORES DE TRES PASSOS</dc:creator>
  <dc:description/>
  <dc:language>pt-BR</dc:language>
  <cp:lastModifiedBy/>
  <cp:lastPrinted>2022-12-13T10:43:53Z</cp:lastPrinted>
  <dcterms:modified xsi:type="dcterms:W3CDTF">2022-12-13T11:05:50Z</dcterms:modified>
  <cp:revision>20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