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br w:type="textWrapping" w:clear="all"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Título: Rua Sérgio Moacir Lar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sen - Um Tributo ao Legado Empreendedor e Humanitário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Introdução:</w:t>
      </w:r>
      <w:r>
        <w:rPr>
          <w:sz w:val="28"/>
          <w:szCs w:val="28"/>
        </w:rPr>
        <w:t xml:space="preserve"> Em meio às ruas que moldaram a história de Três Passos, ergue-se agora uma homenagem que transcende o concreto e eterniza a memória de um homem cuja influência deixou marcas profundas em nossa cidade. A Rua Sérgio Moacir Larssen não é apenas um caminho, mas uma trilha que nos conduz ao coração de um empreendedor visionário e um ser humano excepcional.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Nascido para Transformar:</w:t>
      </w:r>
      <w:r>
        <w:rPr>
          <w:sz w:val="28"/>
          <w:szCs w:val="28"/>
        </w:rPr>
        <w:t xml:space="preserve"> Em 6 de julho de 1964, nasceu um filho desta terra, Sérgio Moacir Larssen, cuja jornada o levaria a se tornar um símbolo de determinação e inspiração. Filho de Lodario Larssen e Teresinha Longhi Larssen, ele cresceu sob a influência de um pai agricultor e empresário de sucesso na serraria da localidade de Esquina Pedralli – Três Passos e hoje Município de Esperança do Sul.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Uma Parceria de Valores e Trabalho:</w:t>
      </w:r>
      <w:r>
        <w:rPr>
          <w:sz w:val="28"/>
          <w:szCs w:val="28"/>
        </w:rPr>
        <w:t xml:space="preserve"> Aos 12 anos, Sérgio uniu-se a seu pai, Lodario, nos trabalhos incansáveis da serraria, aprendendo os segredos do empreendedorismo desde cedo. Anos mais tarde, juntamente com sua amada esposa Margarete e seus filhos Reamir, Catia e Cintia, ele construiu um legado em Três Passos, onde fundou o Depósito de Madeiras no Bairro Ildo Meneghetti e, posteriormente, a icônica Indústria Serraria na área industrial da cidade.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Além dos Negócios:</w:t>
      </w:r>
      <w:r>
        <w:rPr>
          <w:sz w:val="28"/>
          <w:szCs w:val="28"/>
        </w:rPr>
        <w:t xml:space="preserve"> Sérgio Moacir Larssen transcendeu os limites do empreendedorismo. Sua paixão pelo reflorestamento refletia seu compromisso com o meio ambiente e as gerações futuras. Sua habilidade de unir pessoas em torno de um almoço, um churrasco ou uma conversa sincera era um testemunho de sua natureza acolhedora e generosa.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Um Legado que Perdura:</w:t>
      </w:r>
      <w:r>
        <w:rPr>
          <w:sz w:val="28"/>
          <w:szCs w:val="28"/>
        </w:rPr>
        <w:t xml:space="preserve"> Sérgio partiu prematuramente, mas seu legado continua a inspirar. Sua inteligência, orientação aos negócios e carinho pelas pessoas deixaram marcas indeléveis em nossa comunidade. Sua memória serve como farol, guiando-nos para uma jornada de empreendedorismo, compaixão e dedicação.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 Rua que Carrega Seu Nome:</w:t>
      </w:r>
      <w:r>
        <w:rPr>
          <w:sz w:val="28"/>
          <w:szCs w:val="28"/>
        </w:rPr>
        <w:t xml:space="preserve"> Hoje, a Rua Sérgio Moacir Larssen não é apenas uma via, mas um elo entre o passado e o futuro, entre empreendedorismo e humanidade. Localizada na região onde indústrias estão sendo instaladas, esta rua se torna um lembrete tangível de que o espírito de inovação e serviço que Sérgio personificava continua a guiar nosso progresso.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Conclusão:</w:t>
      </w:r>
      <w:r>
        <w:rPr>
          <w:sz w:val="28"/>
          <w:szCs w:val="28"/>
        </w:rPr>
        <w:t xml:space="preserve"> A Rua Sérgio Moacir Larssen é mais do que um espaço geográfico; é um testemunho da vida de um homem que viveu para construir, inspirar e fazer a diferença. Que essa rua, que carrega seu nome, inspire as gerações futuras a seguir os passos de um empreendedor excepcional, um ser humano compassivo e um cidadão amado. Que a memória de Sérgio Moacir Larssen continue a inspirar os que caminham por essa rua, em busca de um futuro mais brilhante.</w:t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LibreOffice/7.4.2.3$Windows_X86_64 LibreOffice_project/382eef1f22670f7f4118c8c2dd222ec7ad009daf</Application>
  <AppVersion>15.0000</AppVersion>
  <Pages>2</Pages>
  <Words>447</Words>
  <Characters>2310</Characters>
  <CharactersWithSpaces>2750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2023-08-26T16:15:00Z</dcterms:created>
  <dc:creator>Marcelo</dc:creator>
  <dc:description/>
  <dc:language>pt-BR</dc:language>
  <cp:lastModifiedBy/>
  <cp:lastPrinted>2023-08-17T16:26:00Z</cp:lastPrinted>
  <dcterms:modified xsi:type="dcterms:W3CDTF">2023-09-13T15:40:29Z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