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2609850</wp:posOffset>
            </wp:positionH>
            <wp:positionV relativeFrom="paragraph">
              <wp:posOffset>114300</wp:posOffset>
            </wp:positionV>
            <wp:extent cx="800100" cy="934085"/>
            <wp:effectExtent l="0" t="0" r="0" b="0"/>
            <wp:wrapSquare wrapText="right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CÂMARA MUNICIPAL DE TRÊS PASSOS</w:t>
      </w:r>
    </w:p>
    <w:p>
      <w:pPr>
        <w:pStyle w:val="Ttulo2"/>
        <w:jc w:val="center"/>
        <w:rPr>
          <w:u w:val="single"/>
        </w:rPr>
      </w:pPr>
      <w:r>
        <w:rPr>
          <w:u w:val="single"/>
        </w:rPr>
      </w:r>
    </w:p>
    <w:p>
      <w:pPr>
        <w:pStyle w:val="Ttulo2"/>
        <w:jc w:val="center"/>
        <w:rPr>
          <w:sz w:val="24"/>
          <w:szCs w:val="24"/>
        </w:rPr>
      </w:pPr>
      <w:r>
        <w:rPr>
          <w:sz w:val="24"/>
          <w:szCs w:val="24"/>
        </w:rPr>
        <w:t>RESOLUÇÃO DE MESA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8-A</w:t>
      </w:r>
      <w:r>
        <w:rPr>
          <w:sz w:val="24"/>
          <w:szCs w:val="24"/>
        </w:rPr>
        <w:t xml:space="preserve">, DE </w:t>
      </w:r>
      <w:r>
        <w:rPr>
          <w:sz w:val="24"/>
          <w:szCs w:val="24"/>
        </w:rPr>
        <w:t>15 DE FEVEREIRO</w:t>
      </w:r>
      <w:r>
        <w:rPr>
          <w:sz w:val="24"/>
          <w:szCs w:val="24"/>
        </w:rPr>
        <w:t xml:space="preserve"> DE 2024</w:t>
      </w:r>
    </w:p>
    <w:p>
      <w:pPr>
        <w:pStyle w:val="Normal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ind w:left="4536" w:hanging="0"/>
        <w:jc w:val="both"/>
        <w:rPr>
          <w:sz w:val="24"/>
          <w:szCs w:val="24"/>
        </w:rPr>
      </w:pPr>
      <w:r>
        <w:rPr>
          <w:sz w:val="24"/>
          <w:szCs w:val="24"/>
        </w:rPr>
        <w:t>Dispõe sobre a criação de Comissão Parlamentar de Inquérito para apuração do seguinte fato: suposta agressão física (lesão corporal) praticada pelo Prefeito Municipal contra munícipe no dia 9 de maio de 2022.</w:t>
      </w:r>
    </w:p>
    <w:p>
      <w:pPr>
        <w:pStyle w:val="Normal"/>
        <w:ind w:left="424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Mesa Diretora da Câmara Municipal de Três Passos, Estado do Rio Grande do Sul, no uso de atribuições que lhe são asseguradas pela legislação em vigor, F A Z   S A B E R, que promulga a seguinte: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criada a Comissão Parlamentar de Inquérito para apuração do seguinte fato: suposta agressão física (lesão corporal) praticada pelo Prefeito Municipal contra munícipe no dia 9 de maio de 2022.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Comissão Parlamentar de Inquérito ora instituída será composta dos seguintes membros, atendido o critério da proporcionalidade partidária: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I – PSDB: titular Nader Ali Umar e suplente Ingomar Sandtner.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II – PTB:  titular Edivan Nelsi Baron e suplente Luis da Silva.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III – PT:  titular Gilmar Maier e suplente Diego Hider Maciel.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Comissão Parlamentar de Inquérito terá prazo de cento e vinte dias para a conclusão de seus trabalhos.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procedimento a ser adotado pela Comissão Parlamentar de Inquérito será o previsto nos arts. 68 e 69 do Regimento Interno da Câmara Municipal, respeitada a ampla defesa e o contraditório.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Resolução de Mesa entra em vigor na data da sua publicação.</w:t>
      </w:r>
    </w:p>
    <w:p>
      <w:pPr>
        <w:pStyle w:val="Normal"/>
        <w:ind w:left="900" w:hanging="9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Câmara Municipal de Três Passos, em </w:t>
      </w:r>
      <w:r>
        <w:rPr>
          <w:sz w:val="24"/>
          <w:szCs w:val="24"/>
        </w:rPr>
        <w:t>15 de fevereiro de 2024.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Flavio Habitzreiter</w:t>
        <w:tab/>
        <w:tab/>
        <w:t>Edivan N. Baron</w:t>
        <w:tab/>
        <w:tab/>
        <w:t>Gilmar Maier</w:t>
      </w:r>
    </w:p>
    <w:p>
      <w:pPr>
        <w:pStyle w:val="Normal"/>
        <w:widowControl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  <w:tab/>
        <w:tab/>
        <w:tab/>
        <w:t>Vice-Presidente</w:t>
        <w:tab/>
        <w:tab/>
        <w:t>Secretário</w:t>
      </w:r>
    </w:p>
    <w:sectPr>
      <w:type w:val="nextPage"/>
      <w:pgSz w:w="11906" w:h="16838"/>
      <w:pgMar w:left="1418" w:right="1134" w:gutter="0" w:header="0" w:top="624" w:footer="0" w:bottom="7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 w:val="true"/>
      <w:ind w:firstLine="708"/>
      <w:jc w:val="center"/>
      <w:outlineLvl w:val="2"/>
    </w:pPr>
    <w:rPr>
      <w:b/>
      <w:bCs/>
      <w:sz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pPr>
      <w:ind w:left="4248" w:hanging="0"/>
      <w:jc w:val="both"/>
    </w:pPr>
    <w:rPr/>
  </w:style>
  <w:style w:type="paragraph" w:styleId="BodyTextIndent2">
    <w:name w:val="Body Text Indent 2"/>
    <w:basedOn w:val="Normal"/>
    <w:qFormat/>
    <w:pPr>
      <w:ind w:firstLine="708"/>
    </w:pPr>
    <w:rPr/>
  </w:style>
  <w:style w:type="paragraph" w:styleId="BodyTextIndent3">
    <w:name w:val="Body Text Indent 3"/>
    <w:basedOn w:val="Normal"/>
    <w:qFormat/>
    <w:pPr>
      <w:ind w:firstLine="708"/>
      <w:jc w:val="both"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LibreOffice/7.4.2.3$Windows_X86_64 LibreOffice_project/382eef1f22670f7f4118c8c2dd222ec7ad009daf</Application>
  <AppVersion>15.0000</AppVersion>
  <Pages>1</Pages>
  <Words>264</Words>
  <Characters>1322</Characters>
  <CharactersWithSpaces>1583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2017-04-07T19:09:00Z</dcterms:created>
  <dc:creator>CAMARA VEREADORES TRËS PASSOS</dc:creator>
  <dc:description/>
  <dc:language>pt-BR</dc:language>
  <cp:lastModifiedBy/>
  <cp:lastPrinted>2024-03-20T11:08:48Z</cp:lastPrinted>
  <dcterms:modified xsi:type="dcterms:W3CDTF">2024-03-20T11:07:47Z</dcterms:modified>
  <cp:revision>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