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113" w:right="0" w:hanging="0"/>
        <w:jc w:val="center"/>
        <w:rPr>
          <w:rFonts w:ascii="Arial" w:hAnsi="Arial"/>
          <w:sz w:val="24"/>
          <w:szCs w:val="24"/>
        </w:rPr>
      </w:pPr>
      <w:bookmarkStart w:id="0" w:name="Ata_Eletrônica_da_4ª_Ordinária_da_4ª_Ses"/>
      <w:bookmarkEnd w:id="0"/>
      <w:r>
        <w:rPr>
          <w:rFonts w:ascii="Arial" w:hAnsi="Arial"/>
          <w:b/>
          <w:bCs/>
          <w:w w:val="115"/>
          <w:sz w:val="24"/>
          <w:szCs w:val="24"/>
        </w:rPr>
        <w:t>Ata Eletrôni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c</w:t>
      </w:r>
      <w:r>
        <w:rPr>
          <w:rFonts w:ascii="Arial" w:hAnsi="Arial"/>
          <w:b/>
          <w:bCs/>
          <w:w w:val="115"/>
          <w:sz w:val="24"/>
          <w:szCs w:val="24"/>
        </w:rPr>
        <w:t>a da 8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Or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d</w:t>
      </w:r>
      <w:r>
        <w:rPr>
          <w:rFonts w:ascii="Arial" w:hAnsi="Arial"/>
          <w:b/>
          <w:bCs/>
          <w:w w:val="115"/>
          <w:sz w:val="24"/>
          <w:szCs w:val="24"/>
        </w:rPr>
        <w:t>in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á</w:t>
      </w:r>
      <w:r>
        <w:rPr>
          <w:rFonts w:ascii="Arial" w:hAnsi="Arial"/>
          <w:b/>
          <w:bCs/>
          <w:w w:val="115"/>
          <w:sz w:val="24"/>
          <w:szCs w:val="24"/>
        </w:rPr>
        <w:t>ria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 xml:space="preserve">da 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4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Sessã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o</w:t>
      </w:r>
      <w:r>
        <w:rPr>
          <w:rFonts w:ascii="Arial" w:hAnsi="Arial"/>
          <w:b/>
          <w:bCs/>
          <w:w w:val="115"/>
          <w:sz w:val="24"/>
          <w:szCs w:val="24"/>
        </w:rPr>
        <w:t xml:space="preserve"> Legislativa da 18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Legislatura</w:t>
      </w:r>
    </w:p>
    <w:p>
      <w:pPr>
        <w:pStyle w:val="Corpodotexto"/>
        <w:widowControl w:val="false"/>
        <w:suppressAutoHyphens w:val="true"/>
        <w:bidi w:val="0"/>
        <w:spacing w:lineRule="auto" w:line="228" w:before="208" w:after="0"/>
        <w:ind w:left="0" w:right="11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 xml:space="preserve">Identiﬁcação Básica: </w:t>
      </w:r>
      <w:r>
        <w:rPr>
          <w:rFonts w:ascii="Arial" w:hAnsi="Arial"/>
          <w:w w:val="115"/>
          <w:sz w:val="24"/>
          <w:szCs w:val="24"/>
        </w:rPr>
        <w:t>Tipo de Sessão Ordinária, realizada de forma descentralizada no salão do Clube Ipiranga, Distrito de Padre Gonzales; Abertura 25/3/2024 - 19h; Encerramento 25/3/2024 – 22h.</w:t>
      </w:r>
    </w:p>
    <w:p>
      <w:pPr>
        <w:pStyle w:val="Corpodotexto"/>
        <w:widowControl w:val="false"/>
        <w:suppressAutoHyphens w:val="true"/>
        <w:bidi w:val="0"/>
        <w:spacing w:lineRule="auto" w:line="240" w:before="201" w:after="0"/>
        <w:ind w:left="0" w:right="11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 Flavio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Vice-Presidente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Edivan Nelsi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 Primeiro Secretário 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PT.</w:t>
      </w:r>
    </w:p>
    <w:p>
      <w:pPr>
        <w:pStyle w:val="Corpodotexto"/>
        <w:widowControl w:val="false"/>
        <w:suppressAutoHyphens w:val="true"/>
        <w:bidi w:val="0"/>
        <w:spacing w:lineRule="auto" w:line="240" w:before="197" w:after="0"/>
        <w:ind w:left="0" w:right="11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Presença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na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Sessão: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Daiana Vanessa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Bald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MDB; Diego Hider Maciel/PT;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Edivan Nelsi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Baron/PTB;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Flavio 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Gilmar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Ingomar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 Jair Locatelli/PSDB;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João Roque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Boll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Luis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 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Nader Ali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Umar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Paulo Gilceu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 xml:space="preserve">PDT. </w:t>
      </w:r>
    </w:p>
    <w:p>
      <w:pPr>
        <w:pStyle w:val="Corpodotexto"/>
        <w:widowControl w:val="false"/>
        <w:suppressAutoHyphens w:val="true"/>
        <w:bidi w:val="0"/>
        <w:spacing w:lineRule="auto" w:line="240" w:before="197" w:after="0"/>
        <w:ind w:left="0" w:right="11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 w:val="false"/>
          <w:w w:val="115"/>
          <w:sz w:val="24"/>
          <w:szCs w:val="24"/>
        </w:rPr>
        <w:t>Expedientes: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Apreciação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da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Ata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 xml:space="preserve">da 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 xml:space="preserve">Sessão 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anterior -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 Ata  da  7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ª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 sessão  plenária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ordinária realizada em 18 de março de 2024 - aprovada. </w:t>
      </w:r>
      <w:r>
        <w:rPr>
          <w:rFonts w:ascii="Arial" w:hAnsi="Arial"/>
          <w:b/>
          <w:bCs w:val="false"/>
          <w:w w:val="115"/>
          <w:sz w:val="24"/>
          <w:szCs w:val="24"/>
        </w:rPr>
        <w:t>Correspondências Recebidas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-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Ofício</w:t>
      </w:r>
      <w:r>
        <w:rPr>
          <w:rFonts w:ascii="Arial" w:hAnsi="Arial"/>
          <w:b w:val="false"/>
          <w:bCs w:val="false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GP</w:t>
      </w:r>
      <w:r>
        <w:rPr>
          <w:rFonts w:ascii="Arial" w:hAnsi="Arial"/>
          <w:b w:val="false"/>
          <w:bCs w:val="false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33/2024,</w:t>
      </w:r>
      <w:r>
        <w:rPr>
          <w:rFonts w:ascii="Arial" w:hAnsi="Arial"/>
          <w:b w:val="false"/>
          <w:bCs w:val="false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Prefeito</w:t>
      </w:r>
      <w:r>
        <w:rPr>
          <w:rFonts w:ascii="Arial" w:hAnsi="Arial"/>
          <w:b w:val="false"/>
          <w:bCs w:val="false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Municipal,</w:t>
      </w:r>
      <w:r>
        <w:rPr>
          <w:rFonts w:ascii="Arial" w:hAnsi="Arial"/>
          <w:b w:val="false"/>
          <w:bCs w:val="false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encaminhando</w:t>
      </w:r>
      <w:r>
        <w:rPr>
          <w:rFonts w:ascii="Arial" w:hAnsi="Arial"/>
          <w:b w:val="false"/>
          <w:bCs w:val="false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plano</w:t>
      </w:r>
      <w:r>
        <w:rPr>
          <w:rFonts w:ascii="Arial" w:hAnsi="Arial"/>
          <w:b w:val="false"/>
          <w:bCs w:val="false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sustentabilidade</w:t>
      </w:r>
      <w:r>
        <w:rPr>
          <w:rFonts w:ascii="Arial" w:hAnsi="Arial"/>
          <w:b w:val="false"/>
          <w:bCs w:val="false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contrato de repasse 942785/2023/Ministério do Esporte/Caixa, cujo objeto é a construção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 quadra esportiva coberta no Bairro Webers. Ofícios GAB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 44/24, 45/24, 46/24 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52/24, do Prefeito Municipal, encaminhando respostas aos pedidos de informação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6/24,</w:t>
      </w:r>
      <w:r>
        <w:rPr>
          <w:rFonts w:ascii="Arial" w:hAnsi="Arial"/>
          <w:b w:val="false"/>
          <w:bCs w:val="false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8/24,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9/24</w:t>
      </w:r>
      <w:r>
        <w:rPr>
          <w:rFonts w:ascii="Arial" w:hAnsi="Arial"/>
          <w:b w:val="false"/>
          <w:bCs w:val="false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7/24,</w:t>
      </w:r>
      <w:r>
        <w:rPr>
          <w:rFonts w:ascii="Arial" w:hAnsi="Arial"/>
          <w:b w:val="false"/>
          <w:bCs w:val="false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referentes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às</w:t>
      </w:r>
      <w:r>
        <w:rPr>
          <w:rFonts w:ascii="Arial" w:hAnsi="Arial"/>
          <w:b w:val="false"/>
          <w:bCs w:val="false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renovações/prorrogações</w:t>
      </w:r>
      <w:r>
        <w:rPr>
          <w:rFonts w:ascii="Arial" w:hAnsi="Arial"/>
          <w:b w:val="false"/>
          <w:bCs w:val="false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dos</w:t>
      </w:r>
      <w:r>
        <w:rPr>
          <w:rFonts w:ascii="Arial" w:hAnsi="Arial"/>
          <w:b w:val="false"/>
          <w:bCs w:val="false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contratos</w:t>
      </w:r>
      <w:r>
        <w:rPr>
          <w:rFonts w:ascii="Arial" w:hAnsi="Arial"/>
          <w:b w:val="false"/>
          <w:bCs w:val="false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emergenciais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 serventes; à ﬁscaliação dos contratos vigentes com empresas que prestam serviçosde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horas-máquina e manutenção de vias urbanas e rurais; se havia uma ﬁscal acompanhando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serviços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máquinas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terceirizados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pelo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Município,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Distrito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Erval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Novo,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dia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7/2/24; e à pavimentação do trecho localizado no Loteamento Studer, próxima à empresa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Almeida Pneus. Ofício GAB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53/2024, do Prefeito Municipal, com resposta à solicitação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das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Comissões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Permanentes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sobre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projeto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lei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6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2024,  que ﬁxa  feriados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religiosos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para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Município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Três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Passos.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Comunicado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vereador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Nader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Umar,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declarando-se impedido de participar como membro e Vice-Presidente da CPI criada com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base no Requerimento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2 de 2024, por estar arrolado como testemunha no Plano 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Trabalho. </w:t>
      </w:r>
      <w:r>
        <w:rPr>
          <w:rFonts w:ascii="Arial" w:hAnsi="Arial"/>
          <w:b/>
          <w:bCs w:val="false"/>
          <w:w w:val="115"/>
          <w:sz w:val="24"/>
          <w:szCs w:val="24"/>
        </w:rPr>
        <w:t>Correspondências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Expedidas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-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Autógrafos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11/24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12/24,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Prefeito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Municipal, encaminhando a redação ﬁnal dos projetos de lei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 16/24 e 8/24. Ofício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53/24,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Prefeito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Municipal,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encaminhando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Indicações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21/24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28/24.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Leitura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de Matérias -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Mensagens Retiﬁcativas enviadas pelo Prefeito Municipal aos projetos de lei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ordinária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 13 e 14 de 2024, que autoriza o Poder Executivo proceder na contratação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emergencial de até 04 agentes de pesquisa e coleta de dados, e autoriza a contratação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emergencial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01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(um)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Facilitador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Atividades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Físicas.</w:t>
      </w:r>
    </w:p>
    <w:p>
      <w:pPr>
        <w:pStyle w:val="Normal"/>
        <w:spacing w:lineRule="auto" w:line="240" w:before="1" w:after="0"/>
        <w:ind w:left="119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jc w:val="both"/>
        <w:rPr>
          <w:rFonts w:ascii="Arial" w:hAnsi="Arial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 Altera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5.496,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setembro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2019,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reestruturação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classiﬁcação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funções,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 extinção  de  cargos,  estabelece 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pagamento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Municipal, Número de Protocolo: 32, Tipo: Leitura, Resultado: Matéria lida e distribuída as comissões permanentes - Relator da CCR - Luis da Silva e Relator da COF João Boll.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Modiﬁcativa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2024,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  autoriza 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 de crédito 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6.011, de 05 de dezembro de 2023, que estima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 e ﬁxa a despesa do Município de Três Passos. Autor: COF - Comissão de Orçam,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Finanças e Infraestrutura Urbana e Rural, Tipo: Leitura, Resultado: Matéria lida.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29 de 2024</w:t>
      </w:r>
      <w:r>
        <w:rPr>
          <w:rFonts w:ascii="Arial" w:hAnsi="Arial"/>
          <w:w w:val="115"/>
          <w:sz w:val="24"/>
          <w:szCs w:val="24"/>
        </w:rPr>
        <w:t>, Sugere a concessão de um vale-feira no valor de R$ 50,00 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cada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ﬁm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gasto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Feira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produtores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Rurais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nosso município. Autores: Flavio Habitzreiter, Diego Maciel, Edivan Baron, Gilmar 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lida.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realização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estudo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possibilidade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criação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mais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escola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turno</w:t>
      </w:r>
      <w:r>
        <w:rPr>
          <w:rFonts w:ascii="Arial" w:hAnsi="Arial"/>
          <w:b w:val="false"/>
          <w:bCs w:val="false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integral,</w:t>
      </w:r>
      <w:r>
        <w:rPr>
          <w:rFonts w:ascii="Arial" w:hAnsi="Arial"/>
          <w:b w:val="false"/>
          <w:bCs w:val="false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que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pode</w:t>
      </w:r>
      <w:r>
        <w:rPr>
          <w:rFonts w:ascii="Arial" w:hAnsi="Arial"/>
          <w:b w:val="false"/>
          <w:bCs w:val="false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ser</w:t>
      </w:r>
      <w:r>
        <w:rPr>
          <w:rFonts w:ascii="Arial" w:hAnsi="Arial"/>
          <w:b w:val="false"/>
          <w:bCs w:val="false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no</w:t>
      </w:r>
      <w:r>
        <w:rPr>
          <w:rFonts w:ascii="Arial" w:hAnsi="Arial"/>
          <w:b w:val="false"/>
          <w:bCs w:val="false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imóvel</w:t>
      </w:r>
      <w:r>
        <w:rPr>
          <w:rFonts w:ascii="Arial" w:hAnsi="Arial"/>
          <w:b w:val="false"/>
          <w:bCs w:val="false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antigo</w:t>
      </w:r>
      <w:r>
        <w:rPr>
          <w:rFonts w:ascii="Arial" w:hAnsi="Arial"/>
          <w:b w:val="false"/>
          <w:bCs w:val="false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Polo</w:t>
      </w:r>
      <w:r>
        <w:rPr>
          <w:rFonts w:ascii="Arial" w:hAnsi="Arial"/>
          <w:b w:val="false"/>
          <w:bCs w:val="false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Óleo-químico.</w:t>
      </w:r>
      <w:r>
        <w:rPr>
          <w:rFonts w:ascii="Arial" w:hAnsi="Arial"/>
          <w:b w:val="false"/>
          <w:bCs w:val="false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Autores:</w:t>
      </w:r>
      <w:r>
        <w:rPr>
          <w:rFonts w:ascii="Arial" w:hAnsi="Arial"/>
          <w:b w:val="false"/>
          <w:bCs w:val="false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Flavio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Habitzreiter,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Diego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Maciel,</w:t>
      </w:r>
      <w:r>
        <w:rPr>
          <w:rFonts w:ascii="Arial" w:hAnsi="Arial"/>
          <w:b w:val="false"/>
          <w:bCs w:val="false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Edivan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Baron,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Gilmar</w:t>
      </w:r>
      <w:r>
        <w:rPr>
          <w:rFonts w:ascii="Arial" w:hAnsi="Arial"/>
          <w:b w:val="false"/>
          <w:bCs w:val="false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Maier,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Luis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Silva,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Paulo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Sattler,</w:t>
      </w:r>
      <w:r>
        <w:rPr>
          <w:rFonts w:ascii="Arial" w:hAnsi="Arial"/>
          <w:b w:val="false"/>
          <w:bCs w:val="false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Tipo: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 xml:space="preserve">Leitura,  </w:t>
      </w:r>
      <w:r>
        <w:rPr>
          <w:rFonts w:ascii="Arial" w:hAnsi="Arial"/>
          <w:b w:val="false"/>
          <w:bCs w:val="false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 xml:space="preserve">Resultado: Matéria lida. </w:t>
      </w:r>
      <w:r>
        <w:rPr>
          <w:rFonts w:ascii="Arial" w:hAnsi="Arial"/>
          <w:b/>
          <w:bCs w:val="false"/>
          <w:spacing w:val="21"/>
          <w:w w:val="115"/>
          <w:sz w:val="24"/>
          <w:szCs w:val="24"/>
        </w:rPr>
        <w:t>5-Indicação n</w:t>
      </w:r>
      <w:r>
        <w:rPr>
          <w:rFonts w:ascii="Arial" w:hAnsi="Arial"/>
          <w:b/>
          <w:bCs w:val="false"/>
          <w:strike/>
          <w:spacing w:val="21"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21"/>
          <w:w w:val="115"/>
          <w:sz w:val="24"/>
          <w:szCs w:val="24"/>
        </w:rPr>
        <w:tab/>
        <w:t>31 de 2024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Sugere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encaminhamento de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plano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trabalho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DAER, referente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à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instalação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pavimentação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com</w:t>
      </w:r>
      <w:r>
        <w:rPr>
          <w:rFonts w:ascii="Arial" w:hAnsi="Arial"/>
          <w:b w:val="false"/>
          <w:bCs w:val="false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pedras irregulares no acostamento da Rodovia RSC472, no</w:t>
      </w:r>
      <w:r>
        <w:rPr>
          <w:rFonts w:ascii="Arial" w:hAnsi="Arial"/>
          <w:b w:val="false"/>
          <w:bCs w:val="false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trecho que inicia no Silo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Pedrali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em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direção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à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localidade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Feijão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miúdo.</w:t>
      </w:r>
      <w:r>
        <w:rPr>
          <w:rFonts w:ascii="Arial" w:hAnsi="Arial"/>
          <w:b w:val="false"/>
          <w:bCs w:val="false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Autores: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Flavio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Habitzreiter,</w:t>
      </w:r>
      <w:r>
        <w:rPr>
          <w:rFonts w:ascii="Arial" w:hAnsi="Arial"/>
          <w:b w:val="false"/>
          <w:bCs w:val="false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Diego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Maciel,</w:t>
      </w:r>
      <w:r>
        <w:rPr>
          <w:rFonts w:ascii="Arial" w:hAnsi="Arial"/>
          <w:b w:val="false"/>
          <w:bCs w:val="false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Edivan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Baron,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Gilmar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Maier,</w:t>
      </w:r>
      <w:r>
        <w:rPr>
          <w:rFonts w:ascii="Arial" w:hAnsi="Arial"/>
          <w:b w:val="false"/>
          <w:bCs w:val="false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Luis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Silva,</w:t>
      </w:r>
      <w:r>
        <w:rPr>
          <w:rFonts w:ascii="Arial" w:hAnsi="Arial"/>
          <w:b w:val="false"/>
          <w:bCs w:val="false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Paulo</w:t>
      </w:r>
      <w:r>
        <w:rPr>
          <w:rFonts w:ascii="Arial" w:hAnsi="Arial"/>
          <w:b w:val="false"/>
          <w:bCs w:val="false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Sattler,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Tipo: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Leitura,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Resultado: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Matéria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 xml:space="preserve">lida. </w:t>
      </w:r>
      <w:r>
        <w:rPr>
          <w:rFonts w:ascii="Arial" w:hAnsi="Arial"/>
          <w:b/>
          <w:bCs w:val="false"/>
          <w:spacing w:val="21"/>
          <w:w w:val="115"/>
          <w:sz w:val="24"/>
          <w:szCs w:val="24"/>
        </w:rPr>
        <w:t>6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21"/>
          <w:w w:val="115"/>
          <w:sz w:val="24"/>
          <w:szCs w:val="24"/>
        </w:rPr>
        <w:t>-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21"/>
          <w:w w:val="115"/>
          <w:sz w:val="24"/>
          <w:szCs w:val="24"/>
        </w:rPr>
        <w:t>Indicação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21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spacing w:val="21"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21"/>
          <w:w w:val="115"/>
          <w:sz w:val="24"/>
          <w:szCs w:val="24"/>
        </w:rPr>
        <w:t>32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21"/>
          <w:w w:val="115"/>
          <w:sz w:val="24"/>
          <w:szCs w:val="24"/>
        </w:rPr>
        <w:t>de  2024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,  Sugere  a  instalação  de  reperﬁlamento  da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Rua</w:t>
      </w:r>
      <w:r>
        <w:rPr>
          <w:rFonts w:ascii="Arial" w:hAnsi="Arial"/>
          <w:b w:val="false"/>
          <w:bCs w:val="false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Coroinha</w:t>
      </w:r>
      <w:r>
        <w:rPr>
          <w:rFonts w:ascii="Arial" w:hAnsi="Arial"/>
          <w:b w:val="false"/>
          <w:bCs w:val="false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Daronchi</w:t>
      </w:r>
      <w:r>
        <w:rPr>
          <w:rFonts w:ascii="Arial" w:hAnsi="Arial"/>
          <w:b w:val="false"/>
          <w:bCs w:val="false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,</w:t>
      </w:r>
      <w:r>
        <w:rPr>
          <w:rFonts w:ascii="Arial" w:hAnsi="Arial"/>
          <w:b w:val="false"/>
          <w:bCs w:val="false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Bairro</w:t>
      </w:r>
      <w:r>
        <w:rPr>
          <w:rFonts w:ascii="Arial" w:hAnsi="Arial"/>
          <w:b w:val="false"/>
          <w:bCs w:val="false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Pró-Morar.</w:t>
      </w:r>
      <w:r>
        <w:rPr>
          <w:rFonts w:ascii="Arial" w:hAnsi="Arial"/>
          <w:b w:val="false"/>
          <w:bCs w:val="false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Autores:</w:t>
      </w:r>
      <w:r>
        <w:rPr>
          <w:rFonts w:ascii="Arial" w:hAnsi="Arial"/>
          <w:b w:val="false"/>
          <w:bCs w:val="false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Flavio</w:t>
      </w:r>
      <w:r>
        <w:rPr>
          <w:rFonts w:ascii="Arial" w:hAnsi="Arial"/>
          <w:b w:val="false"/>
          <w:bCs w:val="false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Habitzreiter,</w:t>
      </w:r>
      <w:r>
        <w:rPr>
          <w:rFonts w:ascii="Arial" w:hAnsi="Arial"/>
          <w:b w:val="false"/>
          <w:bCs w:val="false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Diego</w:t>
      </w:r>
      <w:r>
        <w:rPr>
          <w:rFonts w:ascii="Arial" w:hAnsi="Arial"/>
          <w:b w:val="false"/>
          <w:bCs w:val="false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Maciel,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Edivan Baron, Gilmar Maier, Luis da Silva, Paulo Sattler, Tipo: Leitura, Resultado: Matéria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lida;</w:t>
      </w:r>
      <w:r>
        <w:rPr>
          <w:rFonts w:ascii="Arial" w:hAnsi="Arial"/>
          <w:b w:val="false"/>
          <w:bCs w:val="false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21"/>
          <w:w w:val="115"/>
          <w:sz w:val="24"/>
          <w:szCs w:val="24"/>
        </w:rPr>
        <w:t>7</w:t>
      </w:r>
      <w:r>
        <w:rPr>
          <w:rFonts w:ascii="Arial" w:hAnsi="Arial"/>
          <w:b/>
          <w:bCs w:val="false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21"/>
          <w:w w:val="115"/>
          <w:sz w:val="24"/>
          <w:szCs w:val="24"/>
        </w:rPr>
        <w:t>-</w:t>
      </w:r>
      <w:r>
        <w:rPr>
          <w:rFonts w:ascii="Arial" w:hAnsi="Arial"/>
          <w:b/>
          <w:bCs w:val="false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21"/>
          <w:w w:val="115"/>
          <w:sz w:val="24"/>
          <w:szCs w:val="24"/>
        </w:rPr>
        <w:t>Indicação</w:t>
      </w:r>
      <w:r>
        <w:rPr>
          <w:rFonts w:ascii="Arial" w:hAnsi="Arial"/>
          <w:b/>
          <w:bCs w:val="false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21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spacing w:val="21"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21"/>
          <w:w w:val="115"/>
          <w:sz w:val="24"/>
          <w:szCs w:val="24"/>
        </w:rPr>
        <w:t>33</w:t>
      </w:r>
      <w:r>
        <w:rPr>
          <w:rFonts w:ascii="Arial" w:hAnsi="Arial"/>
          <w:b/>
          <w:bCs w:val="false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21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21"/>
          <w:w w:val="115"/>
          <w:sz w:val="24"/>
          <w:szCs w:val="24"/>
        </w:rPr>
        <w:t>2024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,</w:t>
      </w:r>
      <w:r>
        <w:rPr>
          <w:rFonts w:ascii="Arial" w:hAnsi="Arial"/>
          <w:b w:val="false"/>
          <w:bCs w:val="false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Sugere</w:t>
      </w:r>
      <w:r>
        <w:rPr>
          <w:rFonts w:ascii="Arial" w:hAnsi="Arial"/>
          <w:b w:val="false"/>
          <w:bCs w:val="false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instalação</w:t>
      </w:r>
      <w:r>
        <w:rPr>
          <w:rFonts w:ascii="Arial" w:hAnsi="Arial"/>
          <w:b w:val="false"/>
          <w:bCs w:val="false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reperﬁlamento</w:t>
      </w:r>
      <w:r>
        <w:rPr>
          <w:rFonts w:ascii="Arial" w:hAnsi="Arial"/>
          <w:b w:val="false"/>
          <w:bCs w:val="false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na</w:t>
      </w:r>
      <w:r>
        <w:rPr>
          <w:rFonts w:ascii="Arial" w:hAnsi="Arial"/>
          <w:b w:val="false"/>
          <w:bCs w:val="false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Rua</w:t>
      </w:r>
      <w:r>
        <w:rPr>
          <w:rFonts w:ascii="Arial" w:hAnsi="Arial"/>
          <w:b w:val="false"/>
          <w:bCs w:val="false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João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Manke,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Bairro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Pró-Morar.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Autores: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Flavio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Habitzreiter,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Diego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Maciel,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Edivan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Baron,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Gilmar</w:t>
      </w:r>
      <w:r>
        <w:rPr>
          <w:rFonts w:ascii="Arial" w:hAnsi="Arial"/>
          <w:b w:val="false"/>
          <w:bCs w:val="false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Maier,</w:t>
      </w:r>
      <w:r>
        <w:rPr>
          <w:rFonts w:ascii="Arial" w:hAnsi="Arial"/>
          <w:b w:val="false"/>
          <w:bCs w:val="false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Luis</w:t>
      </w:r>
      <w:r>
        <w:rPr>
          <w:rFonts w:ascii="Arial" w:hAnsi="Arial"/>
          <w:b w:val="false"/>
          <w:bCs w:val="false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Silva,</w:t>
      </w:r>
      <w:r>
        <w:rPr>
          <w:rFonts w:ascii="Arial" w:hAnsi="Arial"/>
          <w:b w:val="false"/>
          <w:bCs w:val="false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Paulo</w:t>
      </w:r>
      <w:r>
        <w:rPr>
          <w:rFonts w:ascii="Arial" w:hAnsi="Arial"/>
          <w:b w:val="false"/>
          <w:bCs w:val="false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Sattler,</w:t>
      </w:r>
      <w:r>
        <w:rPr>
          <w:rFonts w:ascii="Arial" w:hAnsi="Arial"/>
          <w:b w:val="false"/>
          <w:bCs w:val="false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Tipo:</w:t>
      </w:r>
      <w:r>
        <w:rPr>
          <w:rFonts w:ascii="Arial" w:hAnsi="Arial"/>
          <w:b w:val="false"/>
          <w:bCs w:val="false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Leitura,</w:t>
      </w:r>
      <w:r>
        <w:rPr>
          <w:rFonts w:ascii="Arial" w:hAnsi="Arial"/>
          <w:b w:val="false"/>
          <w:bCs w:val="false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Resultado:</w:t>
      </w:r>
      <w:r>
        <w:rPr>
          <w:rFonts w:ascii="Arial" w:hAnsi="Arial"/>
          <w:b w:val="false"/>
          <w:bCs w:val="false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Matéria</w:t>
      </w:r>
      <w:r>
        <w:rPr>
          <w:rFonts w:ascii="Arial" w:hAnsi="Arial"/>
          <w:b w:val="false"/>
          <w:bCs w:val="false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 xml:space="preserve">lida. </w:t>
      </w:r>
      <w:r>
        <w:rPr>
          <w:rFonts w:ascii="Arial" w:hAnsi="Arial"/>
          <w:b/>
          <w:bCs w:val="false"/>
          <w:spacing w:val="21"/>
          <w:w w:val="115"/>
          <w:sz w:val="24"/>
          <w:szCs w:val="24"/>
        </w:rPr>
        <w:t>8</w:t>
      </w:r>
      <w:r>
        <w:rPr>
          <w:rFonts w:ascii="Arial" w:hAnsi="Arial"/>
          <w:b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21"/>
          <w:w w:val="115"/>
          <w:sz w:val="24"/>
          <w:szCs w:val="24"/>
        </w:rPr>
        <w:t>-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21"/>
          <w:w w:val="115"/>
          <w:sz w:val="24"/>
          <w:szCs w:val="24"/>
        </w:rPr>
        <w:t>Indicação</w:t>
      </w:r>
      <w:r>
        <w:rPr>
          <w:rFonts w:ascii="Arial" w:hAnsi="Arial"/>
          <w:b/>
          <w:bCs w:val="false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21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spacing w:val="21"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21"/>
          <w:w w:val="115"/>
          <w:sz w:val="24"/>
          <w:szCs w:val="24"/>
        </w:rPr>
        <w:t>34</w:t>
      </w:r>
      <w:r>
        <w:rPr>
          <w:rFonts w:ascii="Arial" w:hAnsi="Arial"/>
          <w:b/>
          <w:bCs w:val="false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21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21"/>
          <w:w w:val="115"/>
          <w:sz w:val="24"/>
          <w:szCs w:val="24"/>
        </w:rPr>
        <w:t>2024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,</w:t>
      </w:r>
      <w:r>
        <w:rPr>
          <w:rFonts w:ascii="Arial" w:hAnsi="Arial"/>
          <w:b w:val="false"/>
          <w:bCs w:val="false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Sugere</w:t>
      </w:r>
      <w:r>
        <w:rPr>
          <w:rFonts w:ascii="Arial" w:hAnsi="Arial"/>
          <w:b w:val="false"/>
          <w:bCs w:val="false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revitalização</w:t>
      </w:r>
      <w:r>
        <w:rPr>
          <w:rFonts w:ascii="Arial" w:hAnsi="Arial"/>
          <w:b w:val="false"/>
          <w:bCs w:val="false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área</w:t>
      </w:r>
      <w:r>
        <w:rPr>
          <w:rFonts w:ascii="Arial" w:hAnsi="Arial"/>
          <w:b w:val="false"/>
          <w:bCs w:val="false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localizada</w:t>
      </w:r>
      <w:r>
        <w:rPr>
          <w:rFonts w:ascii="Arial" w:hAnsi="Arial"/>
          <w:b w:val="false"/>
          <w:bCs w:val="false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em</w:t>
      </w:r>
      <w:r>
        <w:rPr>
          <w:rFonts w:ascii="Arial" w:hAnsi="Arial"/>
          <w:b w:val="false"/>
          <w:bCs w:val="false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frente</w:t>
      </w:r>
      <w:r>
        <w:rPr>
          <w:rFonts w:ascii="Arial" w:hAnsi="Arial"/>
          <w:b w:val="false"/>
          <w:bCs w:val="false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o</w:t>
      </w:r>
      <w:r>
        <w:rPr>
          <w:rFonts w:ascii="Arial" w:hAnsi="Arial"/>
          <w:b w:val="false"/>
          <w:bCs w:val="false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antigo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Polo</w:t>
      </w:r>
      <w:r>
        <w:rPr>
          <w:rFonts w:ascii="Arial" w:hAnsi="Arial"/>
          <w:b w:val="false"/>
          <w:bCs w:val="false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Óleoquímico,</w:t>
      </w:r>
      <w:r>
        <w:rPr>
          <w:rFonts w:ascii="Arial" w:hAnsi="Arial"/>
          <w:b w:val="false"/>
          <w:bCs w:val="false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com</w:t>
      </w:r>
      <w:r>
        <w:rPr>
          <w:rFonts w:ascii="Arial" w:hAnsi="Arial"/>
          <w:b w:val="false"/>
          <w:bCs w:val="false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colocação</w:t>
      </w:r>
      <w:r>
        <w:rPr>
          <w:rFonts w:ascii="Arial" w:hAnsi="Arial"/>
          <w:b w:val="false"/>
          <w:bCs w:val="false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uma</w:t>
      </w:r>
      <w:r>
        <w:rPr>
          <w:rFonts w:ascii="Arial" w:hAnsi="Arial"/>
          <w:b w:val="false"/>
          <w:bCs w:val="false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academia</w:t>
      </w:r>
      <w:r>
        <w:rPr>
          <w:rFonts w:ascii="Arial" w:hAnsi="Arial"/>
          <w:b w:val="false"/>
          <w:bCs w:val="false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ginástica,</w:t>
      </w:r>
      <w:r>
        <w:rPr>
          <w:rFonts w:ascii="Arial" w:hAnsi="Arial"/>
          <w:b w:val="false"/>
          <w:bCs w:val="false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iluminação</w:t>
      </w:r>
      <w:r>
        <w:rPr>
          <w:rFonts w:ascii="Arial" w:hAnsi="Arial"/>
          <w:b w:val="false"/>
          <w:bCs w:val="false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pública</w:t>
      </w:r>
      <w:r>
        <w:rPr>
          <w:rFonts w:ascii="Arial" w:hAnsi="Arial"/>
          <w:b w:val="false"/>
          <w:bCs w:val="false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pracinha</w:t>
      </w:r>
      <w:r>
        <w:rPr>
          <w:rFonts w:ascii="Arial" w:hAnsi="Arial"/>
          <w:b w:val="false"/>
          <w:bCs w:val="false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para</w:t>
      </w:r>
      <w:r>
        <w:rPr>
          <w:rFonts w:ascii="Arial" w:hAnsi="Arial"/>
          <w:b w:val="false"/>
          <w:bCs w:val="false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as</w:t>
      </w:r>
      <w:r>
        <w:rPr>
          <w:rFonts w:ascii="Arial" w:hAnsi="Arial"/>
          <w:b w:val="false"/>
          <w:bCs w:val="false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crianças.</w:t>
      </w:r>
      <w:r>
        <w:rPr>
          <w:rFonts w:ascii="Arial" w:hAnsi="Arial"/>
          <w:b w:val="false"/>
          <w:bCs w:val="false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Autores:</w:t>
      </w:r>
      <w:r>
        <w:rPr>
          <w:rFonts w:ascii="Arial" w:hAnsi="Arial"/>
          <w:b w:val="false"/>
          <w:bCs w:val="false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Flavio</w:t>
      </w:r>
      <w:r>
        <w:rPr>
          <w:rFonts w:ascii="Arial" w:hAnsi="Arial"/>
          <w:b w:val="false"/>
          <w:bCs w:val="false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Habitzreiter,</w:t>
      </w:r>
      <w:r>
        <w:rPr>
          <w:rFonts w:ascii="Arial" w:hAnsi="Arial"/>
          <w:b w:val="false"/>
          <w:bCs w:val="false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Diego</w:t>
      </w:r>
      <w:r>
        <w:rPr>
          <w:rFonts w:ascii="Arial" w:hAnsi="Arial"/>
          <w:b w:val="false"/>
          <w:bCs w:val="false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Maciel,</w:t>
      </w:r>
      <w:r>
        <w:rPr>
          <w:rFonts w:ascii="Arial" w:hAnsi="Arial"/>
          <w:b w:val="false"/>
          <w:bCs w:val="false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Edivan</w:t>
      </w:r>
      <w:r>
        <w:rPr>
          <w:rFonts w:ascii="Arial" w:hAnsi="Arial"/>
          <w:b w:val="false"/>
          <w:bCs w:val="false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Baron,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Gilmar</w:t>
      </w:r>
      <w:r>
        <w:rPr>
          <w:rFonts w:ascii="Arial" w:hAnsi="Arial"/>
          <w:b w:val="false"/>
          <w:bCs w:val="false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Maier,</w:t>
      </w:r>
      <w:r>
        <w:rPr>
          <w:rFonts w:ascii="Arial" w:hAnsi="Arial"/>
          <w:b w:val="false"/>
          <w:bCs w:val="false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Luis</w:t>
      </w:r>
      <w:r>
        <w:rPr>
          <w:rFonts w:ascii="Arial" w:hAnsi="Arial"/>
          <w:b w:val="false"/>
          <w:bCs w:val="false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Silva,</w:t>
      </w:r>
      <w:r>
        <w:rPr>
          <w:rFonts w:ascii="Arial" w:hAnsi="Arial"/>
          <w:b w:val="false"/>
          <w:bCs w:val="false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Paulo</w:t>
      </w:r>
      <w:r>
        <w:rPr>
          <w:rFonts w:ascii="Arial" w:hAnsi="Arial"/>
          <w:b w:val="false"/>
          <w:bCs w:val="false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Sattler,</w:t>
      </w:r>
      <w:r>
        <w:rPr>
          <w:rFonts w:ascii="Arial" w:hAnsi="Arial"/>
          <w:b w:val="false"/>
          <w:bCs w:val="false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Tipo:</w:t>
      </w:r>
      <w:r>
        <w:rPr>
          <w:rFonts w:ascii="Arial" w:hAnsi="Arial"/>
          <w:b w:val="false"/>
          <w:bCs w:val="false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Leitura,</w:t>
      </w:r>
      <w:r>
        <w:rPr>
          <w:rFonts w:ascii="Arial" w:hAnsi="Arial"/>
          <w:b w:val="false"/>
          <w:bCs w:val="false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Resultado:</w:t>
      </w:r>
      <w:r>
        <w:rPr>
          <w:rFonts w:ascii="Arial" w:hAnsi="Arial"/>
          <w:b w:val="false"/>
          <w:bCs w:val="false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Matéria</w:t>
      </w:r>
      <w:r>
        <w:rPr>
          <w:rFonts w:ascii="Arial" w:hAnsi="Arial"/>
          <w:b w:val="false"/>
          <w:bCs w:val="false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 xml:space="preserve">lida. </w:t>
      </w:r>
      <w:r>
        <w:rPr>
          <w:rFonts w:ascii="Arial" w:hAnsi="Arial"/>
          <w:b/>
          <w:bCs w:val="false"/>
          <w:spacing w:val="21"/>
          <w:w w:val="115"/>
          <w:sz w:val="24"/>
          <w:szCs w:val="24"/>
        </w:rPr>
        <w:t>9</w:t>
      </w:r>
      <w:r>
        <w:rPr>
          <w:rFonts w:ascii="Arial" w:hAnsi="Arial"/>
          <w:b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21"/>
          <w:w w:val="115"/>
          <w:sz w:val="24"/>
          <w:szCs w:val="24"/>
        </w:rPr>
        <w:t>-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21"/>
          <w:w w:val="115"/>
          <w:sz w:val="24"/>
          <w:szCs w:val="24"/>
        </w:rPr>
        <w:t>Indicação</w:t>
      </w:r>
      <w:r>
        <w:rPr>
          <w:rFonts w:ascii="Arial" w:hAnsi="Arial"/>
          <w:b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21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spacing w:val="21"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21"/>
          <w:w w:val="115"/>
          <w:sz w:val="24"/>
          <w:szCs w:val="24"/>
        </w:rPr>
        <w:t>35</w:t>
      </w:r>
      <w:r>
        <w:rPr>
          <w:rFonts w:ascii="Arial" w:hAnsi="Arial"/>
          <w:b/>
          <w:bCs w:val="false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21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21"/>
          <w:w w:val="115"/>
          <w:sz w:val="24"/>
          <w:szCs w:val="24"/>
        </w:rPr>
        <w:t>2024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,</w:t>
      </w:r>
      <w:r>
        <w:rPr>
          <w:rFonts w:ascii="Arial" w:hAnsi="Arial"/>
          <w:b w:val="false"/>
          <w:bCs w:val="false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Sugere</w:t>
      </w:r>
      <w:r>
        <w:rPr>
          <w:rFonts w:ascii="Arial" w:hAnsi="Arial"/>
          <w:b w:val="false"/>
          <w:bCs w:val="false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que</w:t>
      </w:r>
      <w:r>
        <w:rPr>
          <w:rFonts w:ascii="Arial" w:hAnsi="Arial"/>
          <w:b w:val="false"/>
          <w:bCs w:val="false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o</w:t>
      </w:r>
      <w:r>
        <w:rPr>
          <w:rFonts w:ascii="Arial" w:hAnsi="Arial"/>
          <w:b w:val="false"/>
          <w:bCs w:val="false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Servidor</w:t>
      </w:r>
      <w:r>
        <w:rPr>
          <w:rFonts w:ascii="Arial" w:hAnsi="Arial"/>
          <w:b w:val="false"/>
          <w:bCs w:val="false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Público</w:t>
      </w:r>
      <w:r>
        <w:rPr>
          <w:rFonts w:ascii="Arial" w:hAnsi="Arial"/>
          <w:b w:val="false"/>
          <w:bCs w:val="false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que</w:t>
      </w:r>
      <w:r>
        <w:rPr>
          <w:rFonts w:ascii="Arial" w:hAnsi="Arial"/>
          <w:b w:val="false"/>
          <w:bCs w:val="false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estiver</w:t>
      </w:r>
      <w:r>
        <w:rPr>
          <w:rFonts w:ascii="Arial" w:hAnsi="Arial"/>
          <w:b w:val="false"/>
          <w:bCs w:val="false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afastado</w:t>
      </w:r>
      <w:r>
        <w:rPr>
          <w:rFonts w:ascii="Arial" w:hAnsi="Arial"/>
          <w:b w:val="false"/>
          <w:bCs w:val="false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suas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atividades</w:t>
      </w:r>
      <w:r>
        <w:rPr>
          <w:rFonts w:ascii="Arial" w:hAnsi="Arial"/>
          <w:b w:val="false"/>
          <w:bCs w:val="false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por</w:t>
      </w:r>
      <w:r>
        <w:rPr>
          <w:rFonts w:ascii="Arial" w:hAnsi="Arial"/>
          <w:b w:val="false"/>
          <w:bCs w:val="false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atestado</w:t>
      </w:r>
      <w:r>
        <w:rPr>
          <w:rFonts w:ascii="Arial" w:hAnsi="Arial"/>
          <w:b w:val="false"/>
          <w:bCs w:val="false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dengue</w:t>
      </w:r>
      <w:r>
        <w:rPr>
          <w:rFonts w:ascii="Arial" w:hAnsi="Arial"/>
          <w:b w:val="false"/>
          <w:bCs w:val="false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não</w:t>
      </w:r>
      <w:r>
        <w:rPr>
          <w:rFonts w:ascii="Arial" w:hAnsi="Arial"/>
          <w:b w:val="false"/>
          <w:bCs w:val="false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perca</w:t>
      </w:r>
      <w:r>
        <w:rPr>
          <w:rFonts w:ascii="Arial" w:hAnsi="Arial"/>
          <w:b w:val="false"/>
          <w:bCs w:val="false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o</w:t>
      </w:r>
      <w:r>
        <w:rPr>
          <w:rFonts w:ascii="Arial" w:hAnsi="Arial"/>
          <w:b w:val="false"/>
          <w:bCs w:val="false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direito</w:t>
      </w:r>
      <w:r>
        <w:rPr>
          <w:rFonts w:ascii="Arial" w:hAnsi="Arial"/>
          <w:b w:val="false"/>
          <w:bCs w:val="false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cesta</w:t>
      </w:r>
      <w:r>
        <w:rPr>
          <w:rFonts w:ascii="Arial" w:hAnsi="Arial"/>
          <w:b w:val="false"/>
          <w:bCs w:val="false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básica</w:t>
      </w:r>
      <w:r>
        <w:rPr>
          <w:rFonts w:ascii="Arial" w:hAnsi="Arial"/>
          <w:b w:val="false"/>
          <w:bCs w:val="false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no</w:t>
      </w:r>
      <w:r>
        <w:rPr>
          <w:rFonts w:ascii="Arial" w:hAnsi="Arial"/>
          <w:b w:val="false"/>
          <w:bCs w:val="false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mês.</w:t>
      </w:r>
      <w:r>
        <w:rPr>
          <w:rFonts w:ascii="Arial" w:hAnsi="Arial"/>
          <w:b w:val="false"/>
          <w:bCs w:val="false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Autores: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Diego Maciel, Edivan Baron, Flavio Habitzreiter, Gilmar Maier, Luis da Silva, Paulo Sattler,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Tipo:</w:t>
      </w:r>
      <w:r>
        <w:rPr>
          <w:rFonts w:ascii="Arial" w:hAnsi="Arial"/>
          <w:b w:val="false"/>
          <w:bCs w:val="false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Leitura,</w:t>
      </w:r>
      <w:r>
        <w:rPr>
          <w:rFonts w:ascii="Arial" w:hAnsi="Arial"/>
          <w:b w:val="false"/>
          <w:bCs w:val="false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Resultado:</w:t>
      </w:r>
      <w:r>
        <w:rPr>
          <w:rFonts w:ascii="Arial" w:hAnsi="Arial"/>
          <w:b w:val="false"/>
          <w:bCs w:val="false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Matéria</w:t>
      </w:r>
      <w:r>
        <w:rPr>
          <w:rFonts w:ascii="Arial" w:hAnsi="Arial"/>
          <w:b w:val="false"/>
          <w:bCs w:val="false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lida.</w:t>
      </w:r>
      <w:r>
        <w:rPr>
          <w:rFonts w:ascii="Arial" w:hAnsi="Arial"/>
          <w:b w:val="false"/>
          <w:bCs w:val="false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21"/>
          <w:w w:val="115"/>
          <w:sz w:val="24"/>
          <w:szCs w:val="24"/>
        </w:rPr>
        <w:t>10</w:t>
      </w:r>
      <w:r>
        <w:rPr>
          <w:rFonts w:ascii="Arial" w:hAnsi="Arial"/>
          <w:b/>
          <w:bCs w:val="false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21"/>
          <w:w w:val="115"/>
          <w:sz w:val="24"/>
          <w:szCs w:val="24"/>
        </w:rPr>
        <w:t>-</w:t>
      </w:r>
      <w:r>
        <w:rPr>
          <w:rFonts w:ascii="Arial" w:hAnsi="Arial"/>
          <w:b/>
          <w:bCs w:val="false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21"/>
          <w:w w:val="115"/>
          <w:sz w:val="24"/>
          <w:szCs w:val="24"/>
        </w:rPr>
        <w:t>Indicação</w:t>
      </w:r>
      <w:r>
        <w:rPr>
          <w:rFonts w:ascii="Arial" w:hAnsi="Arial"/>
          <w:b/>
          <w:bCs w:val="false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21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spacing w:val="21"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21"/>
          <w:w w:val="115"/>
          <w:sz w:val="24"/>
          <w:szCs w:val="24"/>
        </w:rPr>
        <w:t>36</w:t>
      </w:r>
      <w:r>
        <w:rPr>
          <w:rFonts w:ascii="Arial" w:hAnsi="Arial"/>
          <w:b/>
          <w:bCs w:val="false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21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21"/>
          <w:w w:val="115"/>
          <w:sz w:val="24"/>
          <w:szCs w:val="24"/>
        </w:rPr>
        <w:t>2024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,</w:t>
      </w:r>
      <w:r>
        <w:rPr>
          <w:rFonts w:ascii="Arial" w:hAnsi="Arial"/>
          <w:b w:val="false"/>
          <w:bCs w:val="false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Sugere</w:t>
      </w:r>
      <w:r>
        <w:rPr>
          <w:rFonts w:ascii="Arial" w:hAnsi="Arial"/>
          <w:b w:val="false"/>
          <w:bCs w:val="false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contratação</w:t>
      </w:r>
      <w:r>
        <w:rPr>
          <w:rFonts w:ascii="Arial" w:hAnsi="Arial"/>
          <w:b w:val="false"/>
          <w:bCs w:val="false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ﬁsioterapeutas</w:t>
      </w:r>
      <w:r>
        <w:rPr>
          <w:rFonts w:ascii="Arial" w:hAnsi="Arial"/>
          <w:b w:val="false"/>
          <w:bCs w:val="false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que</w:t>
      </w:r>
      <w:r>
        <w:rPr>
          <w:rFonts w:ascii="Arial" w:hAnsi="Arial"/>
          <w:b w:val="false"/>
          <w:bCs w:val="false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atendam</w:t>
      </w:r>
      <w:r>
        <w:rPr>
          <w:rFonts w:ascii="Arial" w:hAnsi="Arial"/>
          <w:b w:val="false"/>
          <w:bCs w:val="false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pelo</w:t>
      </w:r>
      <w:r>
        <w:rPr>
          <w:rFonts w:ascii="Arial" w:hAnsi="Arial"/>
          <w:b w:val="false"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CISA</w:t>
      </w:r>
      <w:r>
        <w:rPr>
          <w:rFonts w:ascii="Arial" w:hAnsi="Arial"/>
          <w:b w:val="false"/>
          <w:bCs w:val="false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domicílio.</w:t>
      </w:r>
      <w:r>
        <w:rPr>
          <w:rFonts w:ascii="Arial" w:hAnsi="Arial"/>
          <w:b w:val="false"/>
          <w:bCs w:val="false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Autores:</w:t>
      </w:r>
      <w:r>
        <w:rPr>
          <w:rFonts w:ascii="Arial" w:hAnsi="Arial"/>
          <w:b w:val="false"/>
          <w:bCs w:val="false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Luis</w:t>
      </w:r>
      <w:r>
        <w:rPr>
          <w:rFonts w:ascii="Arial" w:hAnsi="Arial"/>
          <w:b w:val="false"/>
          <w:bCs w:val="false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Silva,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Diego</w:t>
      </w:r>
      <w:r>
        <w:rPr>
          <w:rFonts w:ascii="Arial" w:hAnsi="Arial"/>
          <w:b w:val="false"/>
          <w:bCs w:val="false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Maciel,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Edivan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Baron,</w:t>
      </w:r>
      <w:r>
        <w:rPr>
          <w:rFonts w:ascii="Arial" w:hAnsi="Arial"/>
          <w:b w:val="false"/>
          <w:bCs w:val="false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Flavio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Habitzreiter,</w:t>
      </w:r>
      <w:r>
        <w:rPr>
          <w:rFonts w:ascii="Arial" w:hAnsi="Arial"/>
          <w:b w:val="false"/>
          <w:bCs w:val="false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Gilmar</w:t>
      </w:r>
      <w:r>
        <w:rPr>
          <w:rFonts w:ascii="Arial" w:hAnsi="Arial"/>
          <w:b w:val="false"/>
          <w:bCs w:val="false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Maier,</w:t>
      </w:r>
      <w:r>
        <w:rPr>
          <w:rFonts w:ascii="Arial" w:hAnsi="Arial"/>
          <w:b w:val="false"/>
          <w:bCs w:val="false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Paulo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Sattler,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Tipo: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Leitura,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Resultado: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Matéria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>lida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.</w:t>
      </w:r>
    </w:p>
    <w:p>
      <w:pPr>
        <w:pStyle w:val="Corpodotexto"/>
        <w:spacing w:lineRule="auto" w:line="235" w:before="176" w:after="0"/>
        <w:ind w:left="119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1" w:after="0"/>
        <w:ind w:left="57" w:right="11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 w:val="false"/>
          <w:spacing w:val="7"/>
          <w:w w:val="115"/>
          <w:sz w:val="24"/>
          <w:szCs w:val="24"/>
        </w:rPr>
        <w:t>Pronunciamentos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7"/>
          <w:w w:val="115"/>
          <w:sz w:val="24"/>
          <w:szCs w:val="24"/>
        </w:rPr>
        <w:t>de representantes de entidade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os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 Senhores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Robinson Müller, Presidente do salão do Clube Ipiranga, e Alison Müller, representantes do Distrito de Padre Gonzales, falaram sobre as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potencialidades</w:t>
      </w:r>
      <w:r>
        <w:rPr>
          <w:rFonts w:ascii="Arial" w:hAnsi="Arial"/>
          <w:b w:val="false"/>
          <w:bCs w:val="false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localidade</w:t>
      </w:r>
      <w:r>
        <w:rPr>
          <w:rFonts w:ascii="Arial" w:hAnsi="Arial"/>
          <w:b w:val="false"/>
          <w:bCs w:val="false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apresentaram</w:t>
      </w:r>
      <w:r>
        <w:rPr>
          <w:rFonts w:ascii="Arial" w:hAnsi="Arial"/>
          <w:b w:val="false"/>
          <w:bCs w:val="false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as</w:t>
      </w:r>
      <w:r>
        <w:rPr>
          <w:rFonts w:ascii="Arial" w:hAnsi="Arial"/>
          <w:b w:val="false"/>
          <w:bCs w:val="false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reivindicações</w:t>
      </w:r>
      <w:r>
        <w:rPr>
          <w:rFonts w:ascii="Arial" w:hAnsi="Arial"/>
          <w:b w:val="false"/>
          <w:bCs w:val="false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>comunidade.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 xml:space="preserve"> </w:t>
      </w:r>
    </w:p>
    <w:p>
      <w:pPr>
        <w:pStyle w:val="Normal"/>
        <w:spacing w:lineRule="auto" w:line="240" w:before="1" w:after="0"/>
        <w:ind w:left="0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20" w:right="11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Complementar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art.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53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Complementar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18,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2011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Jurídico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Públicos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Nominal,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11,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 da votação: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Votos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Nominais: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Daiana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Bald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 Sim; 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Nader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Umar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</w:t>
      </w:r>
      <w:r>
        <w:rPr>
          <w:rFonts w:ascii="Arial" w:hAnsi="Arial"/>
          <w:spacing w:val="31"/>
          <w:w w:val="115"/>
          <w:sz w:val="24"/>
          <w:szCs w:val="24"/>
        </w:rPr>
        <w:t xml:space="preserve"> – </w:t>
      </w:r>
      <w:r>
        <w:rPr>
          <w:rFonts w:ascii="Arial" w:hAnsi="Arial"/>
          <w:w w:val="115"/>
          <w:sz w:val="24"/>
          <w:szCs w:val="24"/>
        </w:rPr>
        <w:t>Sim.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modiﬁcativa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2024,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6.011,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05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COF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Finanças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Infraestrutura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Urbana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Rural,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 da Votação: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Aprovada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unanimidade.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6.011,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05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Rodrigo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Alencar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Bohn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Glinke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Vice-Prefeito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 da Votação: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unanimidade.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6.011,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05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2024.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Rodrigo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Alencar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Bohn Glinke - Vice-Prefeito Municipal, Número de Protocolo: 20, Tipo: Simbólica, Sim: 10,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 da Votação: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unanimidade.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proceder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Geólogo.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Rodrigo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Alencar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Bohn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Glinke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Vice-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5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5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5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5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21,</w:t>
      </w:r>
      <w:r>
        <w:rPr>
          <w:rFonts w:ascii="Arial" w:hAnsi="Arial"/>
          <w:spacing w:val="5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5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5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5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5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5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0, Abstenções: 0, Resultado da Votação: Aprovado por unanimidade.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12</w:t>
      </w:r>
      <w:r>
        <w:rPr>
          <w:rFonts w:ascii="Arial" w:hAnsi="Arial"/>
          <w:b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6.011,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05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ﬁxa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 Três  Passos.  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Rodrigo Alencar Bohn Glinke - Vice-Prefeito Municipal, Número de Protocolo: 28, Resultado: Matéria discutida previamente. </w:t>
      </w:r>
      <w:r>
        <w:rPr>
          <w:rFonts w:ascii="Arial" w:hAnsi="Arial"/>
          <w:b/>
          <w:w w:val="115"/>
          <w:sz w:val="24"/>
          <w:szCs w:val="24"/>
        </w:rPr>
        <w:t>7 -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13 de 2024</w:t>
      </w:r>
      <w:r>
        <w:rPr>
          <w:rFonts w:ascii="Arial" w:hAnsi="Arial"/>
          <w:w w:val="115"/>
          <w:sz w:val="24"/>
          <w:szCs w:val="24"/>
        </w:rPr>
        <w:t>, Autoriza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 Executivo proceder na contratação emergencial de até 04 agentes de pesquisa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coleta de dados. Autor: Rodrigo Alencar Bohn Glinke - Vice-Prefeito Municipal, Número 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Protocolo: 29, Resultado: Matéria discutida previamente. </w:t>
      </w:r>
      <w:r>
        <w:rPr>
          <w:rFonts w:ascii="Arial" w:hAnsi="Arial"/>
          <w:b/>
          <w:w w:val="115"/>
          <w:sz w:val="24"/>
          <w:szCs w:val="24"/>
        </w:rPr>
        <w:t>8 -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14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 Autoriza a contratação emergencial de 01 (um) Facilitador de Atividades Físicas.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 Rodrigo Alencar Bohn Glinke - Vice-Prefeito Municipal, Número de Protocolo: 30,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discutida previamente. </w:t>
      </w:r>
      <w:r>
        <w:rPr>
          <w:rFonts w:ascii="Arial" w:hAnsi="Arial"/>
          <w:b/>
          <w:w w:val="115"/>
          <w:sz w:val="24"/>
          <w:szCs w:val="24"/>
        </w:rPr>
        <w:t>9 -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17 de 2024</w:t>
      </w:r>
      <w:r>
        <w:rPr>
          <w:rFonts w:ascii="Arial" w:hAnsi="Arial"/>
          <w:w w:val="115"/>
          <w:sz w:val="24"/>
          <w:szCs w:val="24"/>
        </w:rPr>
        <w:t>, Autoriza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 de crédito 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6.011, de 05 de dezembro de 2023, que estima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 e ﬁxa a despesa do Município de Três Passos. Autor: Arlei Luis Tomazoni - 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Municipal, Número de Protocolo: 31, Resultado: Matéria discutida previamente.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Emenda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-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 de 2024</w:t>
      </w:r>
      <w:r>
        <w:rPr>
          <w:rFonts w:ascii="Arial" w:hAnsi="Arial"/>
          <w:w w:val="115"/>
          <w:sz w:val="24"/>
          <w:szCs w:val="24"/>
        </w:rPr>
        <w:t>, Emenda Modiﬁcativa ao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17 de 2024, que autoriza a abertura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6.011,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05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 a despesa do Município de Três Passos. Autor: COF - Comissão de Orçam, Finanças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Infraestrutura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Urbana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Rural,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 discutida previamente.</w:t>
      </w:r>
    </w:p>
    <w:p>
      <w:pPr>
        <w:pStyle w:val="Corpodotexto"/>
        <w:spacing w:lineRule="auto" w:line="240"/>
        <w:ind w:left="120" w:right="11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20" w:right="11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>Indicação dos novos membros para participar da CPI criada conforme Requerimento n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/>
          <w:w w:val="115"/>
          <w:sz w:val="24"/>
          <w:szCs w:val="24"/>
        </w:rPr>
        <w:t xml:space="preserve"> 2 de 2024</w:t>
      </w:r>
      <w:r>
        <w:rPr>
          <w:rFonts w:ascii="Arial" w:hAnsi="Arial"/>
          <w:w w:val="115"/>
          <w:sz w:val="24"/>
          <w:szCs w:val="24"/>
        </w:rPr>
        <w:t>: PSDB titular Ingomar Sandtner e suplente Jair Locatelli, em função do comunicado de impedimento do membro Nader Umar, por ter sido arrolado como testemunha do Plano de Trabalho.</w:t>
      </w:r>
    </w:p>
    <w:p>
      <w:pPr>
        <w:pStyle w:val="Corpodotexto"/>
        <w:spacing w:lineRule="auto" w:line="240"/>
        <w:ind w:left="120" w:right="11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20" w:right="11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>Indicação dos autores dos Requerimentos n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/>
          <w:w w:val="115"/>
          <w:sz w:val="24"/>
          <w:szCs w:val="24"/>
        </w:rPr>
        <w:t>s 10, 11 e 12 de 2024, qual CPI será criada</w:t>
      </w:r>
      <w:r>
        <w:rPr>
          <w:rFonts w:ascii="Arial" w:hAnsi="Arial"/>
          <w:w w:val="115"/>
          <w:sz w:val="24"/>
          <w:szCs w:val="24"/>
        </w:rPr>
        <w:t>: Passivo Atuarial do Fundo de Previdência.</w:t>
      </w:r>
    </w:p>
    <w:p>
      <w:pPr>
        <w:pStyle w:val="Corpodotexto"/>
        <w:spacing w:lineRule="auto" w:line="240"/>
        <w:ind w:left="120" w:right="11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20" w:right="11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>Indicação dos membros da CPI criada conforme Requerimento n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/>
          <w:w w:val="115"/>
          <w:sz w:val="24"/>
          <w:szCs w:val="24"/>
        </w:rPr>
        <w:t xml:space="preserve"> 11 de 2024</w:t>
      </w:r>
      <w:r>
        <w:rPr>
          <w:rFonts w:ascii="Arial" w:hAnsi="Arial"/>
          <w:w w:val="115"/>
          <w:sz w:val="24"/>
          <w:szCs w:val="24"/>
        </w:rPr>
        <w:t>: PSDB titular Nader Umar e suplente Ingomar Sandtner; PTB titular Luis da Silva e suplente Edivan Baron; PT titular Diego Maciel e suplente Gilmar Maier.</w:t>
      </w:r>
    </w:p>
    <w:p>
      <w:pPr>
        <w:pStyle w:val="Corpodotexto"/>
        <w:spacing w:before="7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19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jc w:val="both"/>
        <w:rPr>
          <w:rFonts w:ascii="Arial" w:hAnsi="Arial"/>
          <w:w w:val="115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</w:r>
    </w:p>
    <w:p>
      <w:pPr>
        <w:pStyle w:val="Corpodotexto"/>
        <w:spacing w:lineRule="auto" w:line="240" w:before="0" w:after="0"/>
        <w:ind w:left="12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ab/>
        <w:t>Flavio Habitzreiter</w:t>
        <w:tab/>
        <w:tab/>
        <w:tab/>
        <w:tab/>
        <w:tab/>
        <w:t xml:space="preserve"> Gilmar Maier</w:t>
      </w:r>
    </w:p>
    <w:p>
      <w:pPr>
        <w:pStyle w:val="Corpodotexto"/>
        <w:spacing w:lineRule="auto" w:line="240" w:before="0" w:after="0"/>
        <w:ind w:left="12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ab/>
        <w:t xml:space="preserve">    Presidente</w:t>
        <w:tab/>
        <w:tab/>
        <w:tab/>
        <w:tab/>
        <w:tab/>
        <w:tab/>
        <w:t xml:space="preserve">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0" w:footer="907" w:bottom="11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17000 w 2812320"/>
                          <a:gd name="textAreaTop" fmla="*/ 0 h 5400"/>
                          <a:gd name="textAreaBottom" fmla="*/ 10080 h 5400"/>
                        </a:gdLst>
                        <a:ah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27/02/2024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27/02/2024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8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28/03/2024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5pt;width:48.05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28/03/2024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4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4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796200 w 3791520"/>
                          <a:gd name="textAreaTop" fmla="*/ 0 h 5400"/>
                          <a:gd name="textAreaBottom" fmla="*/ 10080 h 5400"/>
                        </a:gdLst>
                        <a:ah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Application>LibreOffice/7.4.2.3$Windows_X86_64 LibreOffice_project/382eef1f22670f7f4118c8c2dd222ec7ad009daf</Application>
  <AppVersion>15.0000</AppVersion>
  <Pages>2</Pages>
  <Words>1710</Words>
  <Characters>9024</Characters>
  <CharactersWithSpaces>10773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2024-02-27T13:34:37Z</dcterms:created>
  <dc:creator/>
  <dc:description/>
  <dc:language>pt-BR</dc:language>
  <cp:lastModifiedBy/>
  <dcterms:modified xsi:type="dcterms:W3CDTF">2024-03-28T11:34:09Z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LastSaved">
    <vt:filetime>2024-02-27T00:00:00Z</vt:filetime>
  </property>
  <property fmtid="{D5CDD505-2E9C-101B-9397-08002B2CF9AE}" pid="4" name="Producer">
    <vt:lpwstr>cairo 1.16.0 (https://cairographics.org)</vt:lpwstr>
  </property>
</Properties>
</file>