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cs="Arial" w:ascii="Arial" w:hAnsi="Arial"/>
          <w:b/>
          <w:bCs/>
          <w:sz w:val="24"/>
          <w:szCs w:val="24"/>
          <w:u w:val="single"/>
        </w:rPr>
        <w:t>EMENDA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</w:rPr>
        <w:t>4</w:t>
      </w:r>
      <w:r>
        <w:rPr>
          <w:rFonts w:cs="Arial" w:ascii="Arial" w:hAnsi="Arial"/>
          <w:b/>
          <w:bCs/>
          <w:sz w:val="24"/>
          <w:szCs w:val="24"/>
          <w:u w:val="single"/>
        </w:rPr>
        <w:t>/25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cs="Arial" w:ascii="Arial" w:hAnsi="Arial"/>
          <w:b/>
          <w:bCs/>
          <w:sz w:val="24"/>
          <w:szCs w:val="24"/>
          <w:u w:val="single"/>
        </w:rPr>
        <w:t>MODIFICATIVA AO PROJETO DE LEI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</w:rPr>
        <w:t>44</w:t>
      </w:r>
      <w:r>
        <w:rPr>
          <w:rFonts w:cs="Arial" w:ascii="Arial" w:hAnsi="Arial"/>
          <w:b/>
          <w:bCs/>
          <w:sz w:val="24"/>
          <w:szCs w:val="24"/>
          <w:u w:val="single"/>
        </w:rPr>
        <w:t>/25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cs="Arial" w:ascii="Arial" w:hAnsi="Arial"/>
          <w:sz w:val="24"/>
          <w:szCs w:val="24"/>
        </w:rPr>
        <w:t>A Comissão de Constituição, Justiça, Redação e Bem-Estar Social, usando de suas atribuições legais e regimentais, vem, perante V. Exa., apresentar EMENDA MODIFICATIVA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44</w:t>
      </w:r>
      <w:r>
        <w:rPr>
          <w:rFonts w:cs="Arial" w:ascii="Arial" w:hAnsi="Arial"/>
          <w:sz w:val="24"/>
          <w:szCs w:val="24"/>
        </w:rPr>
        <w:t>/2025, de autoria do Prefeito Municipal, que se encontra sob sua análise.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iniciativa busca alterar </w:t>
      </w:r>
      <w:r>
        <w:rPr>
          <w:rFonts w:cs="Arial" w:ascii="Arial" w:hAnsi="Arial"/>
          <w:sz w:val="24"/>
          <w:szCs w:val="24"/>
        </w:rPr>
        <w:t>a ementa e os arts.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e 6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bem como suprimir o art. 8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PL: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Autoriza o Poder Executivo a firmar termo de fomento e repassar recurso financeiro à Associação Protetora dos Animais de Três Passos.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Art.1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Fica o Poder Executivo Municipal autorizado a firmar termo de fomento e repassar recursos à Associação Protetora dos Animais de Três Passos, entidade civil sem fins lucrativos, que exerce atividades ligadas a ações que busquem a proteção e a defesa dos animais, devidamente registrada no CNPJ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12.581.083/0001-39, situada na estrada Alta Molina,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318, na cidade de Três Passos.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Art.2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O auxílio será no valor total de R$ 192.000,00 (cento e noventa e dois mil reais), a ser concedido em doze parcelas mensais de R$ 16.000,00 (dezesseis mil reais) cada uma, as quais serão pagas até o 25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(vigésimo quinto) dia do mês, após a firmatura do Termo de Fomento.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Art. 6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Os cães serão recebidos para acolhimento na sede da Associação Protetora dos Animais de Três Passos, mediante consulta médica veterinária prévia para detecção do quadro clínico do animal, bem como castração e chipagem.”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sz w:val="24"/>
          <w:szCs w:val="24"/>
        </w:rPr>
        <w:tab/>
        <w:t xml:space="preserve">A presente emenda modificativa apresentada tem por objetivo </w:t>
      </w:r>
      <w:r>
        <w:rPr>
          <w:rFonts w:cs="Arial" w:ascii="Arial" w:hAnsi="Arial"/>
          <w:sz w:val="24"/>
          <w:szCs w:val="24"/>
        </w:rPr>
        <w:t>alterar o PL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44, de 2025</w:t>
      </w:r>
      <w:r>
        <w:rPr>
          <w:rFonts w:cs="Arial" w:ascii="Arial" w:hAnsi="Arial"/>
          <w:sz w:val="24"/>
          <w:szCs w:val="24"/>
        </w:rPr>
        <w:t xml:space="preserve">, com base na </w:t>
      </w:r>
      <w:r>
        <w:rPr>
          <w:rFonts w:cs="Arial" w:ascii="Arial" w:hAnsi="Arial"/>
          <w:sz w:val="24"/>
          <w:szCs w:val="24"/>
        </w:rPr>
        <w:t>orientação técnica</w:t>
      </w:r>
      <w:r>
        <w:rPr>
          <w:rFonts w:cs="Arial" w:ascii="Arial" w:hAnsi="Arial"/>
          <w:sz w:val="24"/>
          <w:szCs w:val="24"/>
        </w:rPr>
        <w:t xml:space="preserve">, que recomendou a correção </w:t>
      </w:r>
      <w:r>
        <w:rPr>
          <w:rFonts w:cs="Arial" w:ascii="Arial" w:hAnsi="Arial"/>
          <w:sz w:val="24"/>
          <w:szCs w:val="24"/>
        </w:rPr>
        <w:t>do nome da entidade, com base no CNPJ, bem como fazer constar o valor total do repasse financeiro.</w:t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sz w:val="24"/>
          <w:szCs w:val="24"/>
        </w:rPr>
        <w:tab/>
        <w:t>Pelo exposto e, sobretudo, em face da importância da matéria, a Comissão Permanente que a subscreve solicita a costumeira atenção dos Vereadores, no sentido da aprovação em Plenário, da presente emenda.</w:t>
      </w:r>
    </w:p>
    <w:p>
      <w:pPr>
        <w:pStyle w:val="Normal"/>
        <w:spacing w:lineRule="auto" w:line="276"/>
        <w:ind w:firstLine="737"/>
        <w:rPr/>
      </w:pPr>
      <w:r>
        <w:rPr>
          <w:rFonts w:cs="Arial" w:ascii="Arial" w:hAnsi="Arial"/>
          <w:sz w:val="24"/>
          <w:szCs w:val="24"/>
        </w:rPr>
        <w:t xml:space="preserve">Três Passos, </w:t>
      </w:r>
      <w:r>
        <w:rPr>
          <w:rFonts w:cs="Arial" w:ascii="Arial" w:hAnsi="Arial"/>
          <w:sz w:val="24"/>
          <w:szCs w:val="24"/>
        </w:rPr>
        <w:t>27</w:t>
      </w:r>
      <w:r>
        <w:rPr>
          <w:rFonts w:cs="Arial" w:ascii="Arial" w:hAnsi="Arial"/>
          <w:sz w:val="24"/>
          <w:szCs w:val="24"/>
        </w:rPr>
        <w:t xml:space="preserve"> de março de 2025.</w:t>
      </w:r>
    </w:p>
    <w:p>
      <w:pPr>
        <w:pStyle w:val="Normal"/>
        <w:spacing w:lineRule="auto" w:line="276"/>
        <w:ind w:firstLine="737"/>
        <w:rPr>
          <w:rFonts w:ascii="Arial" w:hAnsi="Arial" w:cs="Arial"/>
          <w:b/>
          <w:bCs/>
          <w:w w:val="105"/>
          <w:sz w:val="24"/>
          <w:szCs w:val="24"/>
        </w:rPr>
      </w:pPr>
      <w:r>
        <w:rPr>
          <w:rFonts w:cs="Arial" w:ascii="Arial" w:hAnsi="Arial"/>
          <w:b/>
          <w:bCs/>
          <w:w w:val="105"/>
          <w:sz w:val="24"/>
          <w:szCs w:val="24"/>
        </w:rPr>
      </w:r>
    </w:p>
    <w:p>
      <w:pPr>
        <w:pStyle w:val="Normal"/>
        <w:spacing w:lineRule="auto" w:line="276" w:before="0" w:after="0"/>
        <w:ind w:firstLine="737"/>
        <w:rPr>
          <w:rFonts w:ascii="Arial" w:hAnsi="Arial" w:cs="Arial"/>
          <w:w w:val="105"/>
          <w:sz w:val="24"/>
          <w:szCs w:val="24"/>
        </w:rPr>
      </w:pPr>
      <w:r>
        <w:rPr>
          <w:rFonts w:cs="Arial" w:ascii="Arial" w:hAnsi="Arial"/>
          <w:w w:val="105"/>
          <w:sz w:val="24"/>
          <w:szCs w:val="24"/>
        </w:rPr>
        <w:t>Ingomar Sandtner</w:t>
        <w:tab/>
        <w:tab/>
        <w:tab/>
        <w:t>Luis da Silva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737" w:right="0"/>
        <w:jc w:val="both"/>
        <w:rPr>
          <w:rFonts w:ascii="Arial" w:hAnsi="Arial" w:cs="Arial"/>
          <w:w w:val="105"/>
          <w:sz w:val="24"/>
          <w:szCs w:val="24"/>
        </w:rPr>
      </w:pPr>
      <w:r>
        <w:rPr>
          <w:rFonts w:cs="Arial" w:ascii="Arial" w:hAnsi="Arial"/>
          <w:w w:val="105"/>
          <w:sz w:val="24"/>
          <w:szCs w:val="24"/>
        </w:rPr>
        <w:t xml:space="preserve">Membros da </w:t>
      </w:r>
      <w:r>
        <w:rPr>
          <w:rFonts w:cs="Arial" w:ascii="Arial" w:hAnsi="Arial"/>
          <w:w w:val="105"/>
          <w:sz w:val="24"/>
          <w:szCs w:val="24"/>
        </w:rPr>
        <w:t>CCJ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7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Application>LibreOffice/25.2.1.2$Windows_X86_64 LibreOffice_project/d3abf4aee5fd705e4a92bba33a32f40bc4e56f49</Application>
  <AppVersion>15.0000</AppVersion>
  <Pages>2</Pages>
  <Words>389</Words>
  <Characters>2045</Characters>
  <CharactersWithSpaces>2431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2023-06-09T19:04:00Z</dcterms:created>
  <dc:creator>Marcia Oliveira</dc:creator>
  <dc:description/>
  <dc:language>pt-BR</dc:language>
  <cp:lastModifiedBy/>
  <cp:lastPrinted>2025-03-07T15:46:56Z</cp:lastPrinted>
  <dcterms:modified xsi:type="dcterms:W3CDTF">2025-03-28T09:59:31Z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