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12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30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29 de setembro de 2025, aprovou o PROJETO DE LEI Nº 11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Município de Três Passos, por intermédio do Poder Executivo, a firmar convênio, acordo, ajuste e/ou instrumento congênere, em regime de m</w:t>
      </w:r>
      <w:r>
        <w:rPr>
          <w:rFonts w:cs="Arial" w:ascii="Calibri" w:hAnsi="Calibri"/>
          <w:sz w:val="24"/>
          <w:szCs w:val="24"/>
        </w:rPr>
        <w:t>ú</w:t>
      </w:r>
      <w:r>
        <w:rPr>
          <w:rFonts w:cs="Arial" w:ascii="Calibri" w:hAnsi="Calibri"/>
          <w:sz w:val="24"/>
          <w:szCs w:val="24"/>
        </w:rPr>
        <w:t>tua colaboração, com o Estado do Rio Grande do Sul, por intermédio da Secretaria de Segurança Pública - SSP/ Delegacia de Polícia Regional do Interior -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Município de Três Passos, por intermédio do Poder Executivo, a firmar convênio, acordo, ajuste e/ou instrumento congênere, em regime de m</w:t>
      </w:r>
      <w:r>
        <w:rPr>
          <w:rFonts w:cs="Arial" w:ascii="Calibri" w:hAnsi="Calibri"/>
          <w:sz w:val="24"/>
          <w:szCs w:val="24"/>
        </w:rPr>
        <w:t>ú</w:t>
      </w:r>
      <w:r>
        <w:rPr>
          <w:rFonts w:cs="Arial" w:ascii="Calibri" w:hAnsi="Calibri"/>
          <w:sz w:val="24"/>
          <w:szCs w:val="24"/>
        </w:rPr>
        <w:t>tua colaboração, com o Estado do Rio Grande do Sul, por intermédio da Secretaria de Segurança Pública - SSP/ Delegacia de Polícia Regional do Interior -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o Município de Três Passos, por intermédio do Poder Executivo, autorizado a firmar convênio – </w:t>
      </w:r>
      <w:r>
        <w:rPr>
          <w:rFonts w:cs="Arial" w:ascii="Calibri" w:hAnsi="Calibri"/>
          <w:sz w:val="24"/>
          <w:szCs w:val="24"/>
        </w:rPr>
        <w:t>t</w:t>
      </w:r>
      <w:r>
        <w:rPr>
          <w:rFonts w:cs="Arial" w:ascii="Calibri" w:hAnsi="Calibri"/>
          <w:sz w:val="24"/>
          <w:szCs w:val="24"/>
        </w:rPr>
        <w:t xml:space="preserve">ermo de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>ooperação, com o Estado do Rio Grande do Sul, por intermédio da Secretaria de Segurança Pública - SSP/ Delegacia de Polícia Regional do Interior - Três Passos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Por meio da avença o Poder Executivo destinará recursos financeiros, promoverá a licitação, a execução e fiscalização da reforma predial </w:t>
      </w:r>
      <w:r>
        <w:rPr>
          <w:rFonts w:cs="Arial" w:ascii="Calibri" w:hAnsi="Calibri"/>
          <w:sz w:val="24"/>
          <w:szCs w:val="24"/>
        </w:rPr>
        <w:t>d</w:t>
      </w:r>
      <w:r>
        <w:rPr>
          <w:rFonts w:cs="Arial" w:ascii="Calibri" w:hAnsi="Calibri"/>
          <w:sz w:val="24"/>
          <w:szCs w:val="24"/>
        </w:rPr>
        <w:t xml:space="preserve">o imóvel localizado na Rua Borges de Medeiros, 233,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entro de Três Passos.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A fiscalização da reforma predial será realizada concomitantemente por servidor indicado pelo governo estadual.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O Estado do Rio Grande do Sul, por intermédio da Secretaria de Segurança Pública - SSP/Delegacia de Polícia Regional do Interior - Três Passos, fará a transferência da Delegacia de Polícia para o novo endereço, e destinará o imóvel atualmente ocupado pela Delegacia, </w:t>
      </w:r>
      <w:r>
        <w:rPr>
          <w:rFonts w:cs="Arial" w:ascii="Calibri" w:hAnsi="Calibri"/>
          <w:sz w:val="24"/>
          <w:szCs w:val="24"/>
        </w:rPr>
        <w:t>sito na R</w:t>
      </w:r>
      <w:r>
        <w:rPr>
          <w:rFonts w:cs="Arial" w:ascii="Calibri" w:hAnsi="Calibri"/>
          <w:sz w:val="24"/>
          <w:szCs w:val="24"/>
        </w:rPr>
        <w:t xml:space="preserve">ua Miraguaí, 660, à instalação da Delegacia de Polícia de Pronto Atendimento - DPPA, com atendimento </w:t>
      </w:r>
      <w:r>
        <w:rPr>
          <w:rFonts w:cs="Arial" w:ascii="Calibri" w:hAnsi="Calibri"/>
          <w:sz w:val="24"/>
          <w:szCs w:val="24"/>
        </w:rPr>
        <w:t xml:space="preserve">vinte e quatro </w:t>
      </w:r>
      <w:r>
        <w:rPr>
          <w:rFonts w:cs="Arial" w:ascii="Calibri" w:hAnsi="Calibri"/>
          <w:sz w:val="24"/>
          <w:szCs w:val="24"/>
        </w:rPr>
        <w:t xml:space="preserve">horas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 sala das margaridas para atendimento das mulheres vítimas de violência, além de ceder espaço para recepcionar o Instituto Geral de Per</w:t>
      </w:r>
      <w:r>
        <w:rPr>
          <w:rFonts w:cs="Arial" w:ascii="Calibri" w:hAnsi="Calibri"/>
          <w:sz w:val="24"/>
          <w:szCs w:val="24"/>
        </w:rPr>
        <w:t>í</w:t>
      </w:r>
      <w:r>
        <w:rPr>
          <w:rFonts w:cs="Arial" w:ascii="Calibri" w:hAnsi="Calibri"/>
          <w:sz w:val="24"/>
          <w:szCs w:val="24"/>
        </w:rPr>
        <w:t>cias – IGP.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 cobertura das despesas decorrentes desta Lei correrá à conta das dotações orçamentárias próprias.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5</w:t>
      </w:r>
      <w:r>
        <w:rPr>
          <w:rFonts w:cs="Arial" w:ascii="Calibri" w:hAnsi="Calibri"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Application>LibreOffice/25.2.5.2$Windows_X86_64 LibreOffice_project/03d19516eb2e1dd5d4ccd751a0d6f35f35e08022</Application>
  <AppVersion>15.0000</AppVersion>
  <Pages>2</Pages>
  <Words>463</Words>
  <Characters>2455</Characters>
  <CharactersWithSpaces>2907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2025-10-01T09:19:39Z</cp:lastPrinted>
  <dcterms:modified xsi:type="dcterms:W3CDTF">2025-10-01T09:19:32Z</dcterms:modified>
  <cp:revision>597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