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14</w:t>
      </w:r>
      <w:r>
        <w:rPr>
          <w:rFonts w:ascii="Calibri" w:hAnsi="Calibri"/>
        </w:rPr>
        <w:t>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18</w:t>
      </w:r>
      <w:r>
        <w:rPr>
          <w:rFonts w:ascii="Calibri" w:hAnsi="Calibri"/>
        </w:rPr>
        <w:t xml:space="preserve"> de novembro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novembro de 2025, aprovou o PROJETO DE LEI Nº 13</w:t>
      </w:r>
      <w:r>
        <w:rPr>
          <w:rFonts w:ascii="Calibri" w:hAnsi="Calibri"/>
        </w:rPr>
        <w:t>1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a firmar convênio com a Associação Hospital de Caridade de Três Passos – HCTP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NOVEMBRO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a firmar convênio com a Associação Hospital de Caridade de Três Passos – HCTP.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autorizado o Município de Três Passos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celebrar convênio com 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Associação Hospital </w:t>
      </w:r>
      <w:r>
        <w:rPr>
          <w:rFonts w:cs="Arial" w:ascii="Calibri" w:hAnsi="Calibri"/>
          <w:sz w:val="24"/>
          <w:szCs w:val="24"/>
        </w:rPr>
        <w:t>d</w:t>
      </w:r>
      <w:r>
        <w:rPr>
          <w:rFonts w:cs="Arial" w:ascii="Calibri" w:hAnsi="Calibri"/>
          <w:sz w:val="24"/>
          <w:szCs w:val="24"/>
        </w:rPr>
        <w:t xml:space="preserve">e Caridade </w:t>
      </w:r>
      <w:r>
        <w:rPr>
          <w:rFonts w:cs="Arial" w:ascii="Calibri" w:hAnsi="Calibri"/>
          <w:sz w:val="24"/>
          <w:szCs w:val="24"/>
        </w:rPr>
        <w:t>de Três Passos</w:t>
      </w:r>
      <w:r>
        <w:rPr>
          <w:rFonts w:cs="Arial" w:ascii="Calibri" w:hAnsi="Calibri"/>
          <w:sz w:val="24"/>
          <w:szCs w:val="24"/>
        </w:rPr>
        <w:t xml:space="preserve"> - HCTP, entidade que exerce atividade de defesa dos direitos da saúde, devidamente registrada no CNPJ sob o nº 98.110.000/0001-49, com sede nesta cidade de Três Passos – RS, para repasse no valor de R$ 45.466,12 (quarenta e cinco mil, quatrocentos e sessenta e seis reais e doze centavos).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O repasse referente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presente Lei será efetuado em conformidade com os planos de trabalho, ficando condicionad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à</w:t>
      </w:r>
      <w:r>
        <w:rPr>
          <w:rFonts w:cs="Arial" w:ascii="Calibri" w:hAnsi="Calibri"/>
          <w:sz w:val="24"/>
          <w:szCs w:val="24"/>
        </w:rPr>
        <w:t xml:space="preserve"> apresentação e aprovação da prestação de contas pela </w:t>
      </w:r>
      <w:r>
        <w:rPr>
          <w:rFonts w:cs="Arial" w:ascii="Calibri" w:hAnsi="Calibri"/>
          <w:sz w:val="24"/>
          <w:szCs w:val="24"/>
        </w:rPr>
        <w:t>i</w:t>
      </w:r>
      <w:r>
        <w:rPr>
          <w:rFonts w:cs="Arial" w:ascii="Calibri" w:hAnsi="Calibri"/>
          <w:sz w:val="24"/>
          <w:szCs w:val="24"/>
        </w:rPr>
        <w:t xml:space="preserve">nstituição, </w:t>
      </w:r>
      <w:r>
        <w:rPr>
          <w:rFonts w:cs="Arial" w:ascii="Calibri" w:hAnsi="Calibri"/>
          <w:sz w:val="24"/>
          <w:szCs w:val="24"/>
        </w:rPr>
        <w:t xml:space="preserve">que </w:t>
      </w:r>
      <w:r>
        <w:rPr>
          <w:rFonts w:cs="Arial" w:ascii="Calibri" w:hAnsi="Calibri"/>
          <w:sz w:val="24"/>
          <w:szCs w:val="24"/>
        </w:rPr>
        <w:t>deverá ser apresentada junto à Secretaria Municipal de Saúde.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As despesas decorrentes desta Lei correrão por conta de dotações orçamentárias próprias.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Est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entra em vigor na data da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Application>LibreOffice/25.2.6.2$Windows_X86_64 LibreOffice_project/729c5bfe710f5eb71ed3bbde9e06a6065e9c6c5d</Application>
  <AppVersion>15.0000</AppVersion>
  <Pages>2</Pages>
  <Words>319</Words>
  <Characters>1677</Characters>
  <CharactersWithSpaces>1987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2025-11-17T17:00:30Z</cp:lastPrinted>
  <dcterms:modified xsi:type="dcterms:W3CDTF">2025-11-17T17:00:15Z</dcterms:modified>
  <cp:revision>794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