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56C" w:rsidRDefault="003A556C" w:rsidP="003A556C">
      <w:pPr>
        <w:jc w:val="center"/>
      </w:pPr>
    </w:p>
    <w:p w:rsidR="003A556C" w:rsidRDefault="003A556C" w:rsidP="003A556C">
      <w:pPr>
        <w:jc w:val="center"/>
      </w:pPr>
      <w:r>
        <w:t>EXPOSIÇÃO DE MOTIVOS</w:t>
      </w:r>
    </w:p>
    <w:p w:rsidR="003A556C" w:rsidRDefault="003A556C" w:rsidP="003F3BF4">
      <w:pPr>
        <w:jc w:val="center"/>
      </w:pPr>
      <w:r>
        <w:t>Projeto de Lei n°</w:t>
      </w:r>
      <w:r w:rsidR="0023691B">
        <w:t xml:space="preserve"> 126</w:t>
      </w:r>
      <w:r>
        <w:t>/09</w:t>
      </w:r>
    </w:p>
    <w:p w:rsidR="003A556C" w:rsidRDefault="003A556C" w:rsidP="003A556C">
      <w:pPr>
        <w:jc w:val="both"/>
      </w:pPr>
    </w:p>
    <w:p w:rsidR="003A556C" w:rsidRDefault="003A556C" w:rsidP="003A556C">
      <w:pPr>
        <w:jc w:val="both"/>
      </w:pPr>
    </w:p>
    <w:p w:rsidR="003A556C" w:rsidRDefault="003A556C" w:rsidP="003A556C">
      <w:pPr>
        <w:jc w:val="both"/>
      </w:pPr>
    </w:p>
    <w:p w:rsidR="003A556C" w:rsidRDefault="003A556C" w:rsidP="003A556C">
      <w:pPr>
        <w:jc w:val="both"/>
      </w:pPr>
    </w:p>
    <w:p w:rsidR="003A556C" w:rsidRDefault="003A556C" w:rsidP="003A556C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  <w:t>O presente Projeto de Lei tem por objetivos autorizar o Poder Executivo Municipal a proceder na celebração de Conv</w:t>
      </w:r>
      <w:r w:rsidR="00F26C95">
        <w:t>ê</w:t>
      </w:r>
      <w:r>
        <w:t>nio com a C</w:t>
      </w:r>
      <w:r w:rsidR="003F3BF4">
        <w:t>âmara do Comércio, Indústria e Serviços de Três Passos.</w:t>
      </w:r>
    </w:p>
    <w:p w:rsidR="003A556C" w:rsidRDefault="003A556C" w:rsidP="003A556C">
      <w:pPr>
        <w:jc w:val="both"/>
      </w:pPr>
    </w:p>
    <w:p w:rsidR="003F3BF4" w:rsidRDefault="003F3BF4" w:rsidP="003A556C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  <w:t>O Convênio a ser firmado tem como objetivo primordial o repasse de valores em moeda corrente nacional para implementação da programação do Caminhão de Prêmios da CACIS</w:t>
      </w:r>
      <w:r w:rsidR="00F26C95">
        <w:t xml:space="preserve"> e da chegada do Papai Noel</w:t>
      </w:r>
      <w:r>
        <w:t>, da qual o Município de Três Passos é parceiro a vários anos, sendo um evento com o objetivo de fomentar o Comércio local com o oferecimento de atrativos por parte dos comerciantes em geral à população regional.</w:t>
      </w:r>
    </w:p>
    <w:p w:rsidR="003F3BF4" w:rsidRDefault="003F3BF4" w:rsidP="003A556C">
      <w:pPr>
        <w:jc w:val="both"/>
      </w:pPr>
    </w:p>
    <w:p w:rsidR="003A556C" w:rsidRDefault="003A556C" w:rsidP="003A556C">
      <w:pPr>
        <w:jc w:val="both"/>
      </w:pPr>
      <w:r>
        <w:tab/>
      </w:r>
      <w:r>
        <w:tab/>
      </w:r>
      <w:r>
        <w:tab/>
      </w:r>
      <w:r>
        <w:tab/>
        <w:t xml:space="preserve">Assim, solicitamos a esta casa a aprovação do presente projeto de lei, em regime de </w:t>
      </w:r>
      <w:r w:rsidRPr="00EC7003">
        <w:rPr>
          <w:b/>
          <w:u w:val="single"/>
        </w:rPr>
        <w:t>URGÊNCIA</w:t>
      </w:r>
      <w:r>
        <w:t>, para que se possa firmar o convenio supra aduzido o mais breve possível.</w:t>
      </w:r>
    </w:p>
    <w:p w:rsidR="003A556C" w:rsidRDefault="003A556C" w:rsidP="003A556C">
      <w:pPr>
        <w:jc w:val="both"/>
      </w:pPr>
    </w:p>
    <w:p w:rsidR="003A556C" w:rsidRDefault="003A556C" w:rsidP="003A556C">
      <w:pPr>
        <w:jc w:val="both"/>
      </w:pPr>
    </w:p>
    <w:p w:rsidR="003A556C" w:rsidRDefault="003A556C" w:rsidP="003A556C">
      <w:pPr>
        <w:jc w:val="both"/>
      </w:pPr>
    </w:p>
    <w:p w:rsidR="003A556C" w:rsidRDefault="003A556C" w:rsidP="003A556C">
      <w:pPr>
        <w:jc w:val="both"/>
      </w:pPr>
    </w:p>
    <w:p w:rsidR="003A556C" w:rsidRDefault="003A556C" w:rsidP="003A556C">
      <w:pPr>
        <w:jc w:val="right"/>
      </w:pPr>
      <w:r>
        <w:t>Atenciosamente,</w:t>
      </w:r>
    </w:p>
    <w:p w:rsidR="003A556C" w:rsidRDefault="003A556C" w:rsidP="003A556C">
      <w:pPr>
        <w:jc w:val="both"/>
      </w:pPr>
    </w:p>
    <w:p w:rsidR="003A556C" w:rsidRDefault="003A556C" w:rsidP="003A556C">
      <w:pPr>
        <w:jc w:val="both"/>
      </w:pPr>
    </w:p>
    <w:p w:rsidR="003A556C" w:rsidRDefault="003A556C" w:rsidP="003A556C">
      <w:pPr>
        <w:jc w:val="both"/>
      </w:pPr>
    </w:p>
    <w:p w:rsidR="003A556C" w:rsidRDefault="003A556C" w:rsidP="003A556C">
      <w:pPr>
        <w:jc w:val="both"/>
      </w:pPr>
    </w:p>
    <w:p w:rsidR="003A556C" w:rsidRDefault="003A556C" w:rsidP="003A556C">
      <w:pPr>
        <w:jc w:val="both"/>
      </w:pPr>
    </w:p>
    <w:p w:rsidR="003A556C" w:rsidRDefault="003A556C" w:rsidP="003A556C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Elso Paulo Severnini</w:t>
      </w:r>
    </w:p>
    <w:p w:rsidR="003A556C" w:rsidRDefault="003A556C" w:rsidP="003A556C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Prefeito Municipal de Três Passos em exercício</w:t>
      </w:r>
    </w:p>
    <w:p w:rsidR="003A556C" w:rsidRDefault="003A556C" w:rsidP="003A556C">
      <w:pPr>
        <w:rPr>
          <w:rFonts w:ascii="Comic Sans MS" w:hAnsi="Comic Sans MS"/>
          <w:b/>
        </w:rPr>
      </w:pPr>
    </w:p>
    <w:p w:rsidR="003A556C" w:rsidRDefault="003A556C" w:rsidP="003A556C">
      <w:pPr>
        <w:rPr>
          <w:rFonts w:ascii="Comic Sans MS" w:hAnsi="Comic Sans MS"/>
          <w:b/>
        </w:rPr>
      </w:pPr>
    </w:p>
    <w:p w:rsidR="003A556C" w:rsidRDefault="003A556C" w:rsidP="003A556C">
      <w:pPr>
        <w:rPr>
          <w:rFonts w:ascii="Comic Sans MS" w:hAnsi="Comic Sans MS"/>
          <w:b/>
        </w:rPr>
      </w:pPr>
    </w:p>
    <w:p w:rsidR="003A556C" w:rsidRDefault="003A556C" w:rsidP="003A556C">
      <w:pPr>
        <w:rPr>
          <w:rFonts w:ascii="Comic Sans MS" w:hAnsi="Comic Sans MS"/>
          <w:b/>
        </w:rPr>
      </w:pPr>
    </w:p>
    <w:p w:rsidR="003A556C" w:rsidRDefault="003A556C" w:rsidP="003A556C">
      <w:pPr>
        <w:rPr>
          <w:rFonts w:ascii="Comic Sans MS" w:hAnsi="Comic Sans MS"/>
          <w:b/>
        </w:rPr>
      </w:pPr>
    </w:p>
    <w:p w:rsidR="003A556C" w:rsidRDefault="003A556C" w:rsidP="003A556C">
      <w:pPr>
        <w:rPr>
          <w:rFonts w:ascii="Comic Sans MS" w:hAnsi="Comic Sans MS"/>
          <w:b/>
        </w:rPr>
      </w:pPr>
    </w:p>
    <w:p w:rsidR="003A556C" w:rsidRDefault="003A556C" w:rsidP="003A556C">
      <w:pPr>
        <w:rPr>
          <w:rFonts w:ascii="Comic Sans MS" w:hAnsi="Comic Sans MS"/>
          <w:b/>
        </w:rPr>
      </w:pPr>
    </w:p>
    <w:p w:rsidR="003A556C" w:rsidRDefault="003A556C" w:rsidP="003A556C">
      <w:pPr>
        <w:rPr>
          <w:rFonts w:ascii="Comic Sans MS" w:hAnsi="Comic Sans MS"/>
          <w:b/>
        </w:rPr>
      </w:pPr>
    </w:p>
    <w:p w:rsidR="003A556C" w:rsidRDefault="003A556C" w:rsidP="003A556C">
      <w:pPr>
        <w:rPr>
          <w:rFonts w:ascii="Comic Sans MS" w:hAnsi="Comic Sans MS"/>
          <w:b/>
        </w:rPr>
      </w:pPr>
    </w:p>
    <w:p w:rsidR="003A556C" w:rsidRDefault="003A556C" w:rsidP="003A556C">
      <w:pPr>
        <w:rPr>
          <w:rFonts w:ascii="Comic Sans MS" w:hAnsi="Comic Sans MS"/>
          <w:b/>
        </w:rPr>
      </w:pPr>
    </w:p>
    <w:p w:rsidR="003A556C" w:rsidRDefault="003A556C" w:rsidP="003A556C">
      <w:pPr>
        <w:rPr>
          <w:rFonts w:ascii="Comic Sans MS" w:hAnsi="Comic Sans MS"/>
          <w:b/>
        </w:rPr>
      </w:pPr>
    </w:p>
    <w:p w:rsidR="003A556C" w:rsidRDefault="003A556C" w:rsidP="003A556C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PROJETO DE LEI N° </w:t>
      </w:r>
      <w:r w:rsidR="0023691B">
        <w:rPr>
          <w:rFonts w:ascii="Comic Sans MS" w:hAnsi="Comic Sans MS"/>
          <w:b/>
        </w:rPr>
        <w:t>126</w:t>
      </w:r>
      <w:r>
        <w:rPr>
          <w:rFonts w:ascii="Comic Sans MS" w:hAnsi="Comic Sans MS"/>
          <w:b/>
        </w:rPr>
        <w:t>/09</w:t>
      </w:r>
    </w:p>
    <w:p w:rsidR="003A556C" w:rsidRDefault="003A556C" w:rsidP="003A556C"/>
    <w:p w:rsidR="003A556C" w:rsidRDefault="003A556C" w:rsidP="003A556C"/>
    <w:p w:rsidR="003A556C" w:rsidRDefault="003A556C" w:rsidP="003A556C">
      <w:pPr>
        <w:ind w:left="2832"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AUTORIZA O MUNICÍPIO A CELEBRAR CONVENIO COM A C</w:t>
      </w:r>
      <w:r w:rsidR="00667F4B">
        <w:rPr>
          <w:rFonts w:ascii="Comic Sans MS" w:hAnsi="Comic Sans MS"/>
          <w:b/>
        </w:rPr>
        <w:t>ÂMARA DO COMÉRCIO, INDÚSTRIA E SERVIÇOS DE TRÊS PASSOS</w:t>
      </w:r>
      <w:r>
        <w:rPr>
          <w:rFonts w:ascii="Comic Sans MS" w:hAnsi="Comic Sans MS"/>
          <w:b/>
        </w:rPr>
        <w:t xml:space="preserve"> E DÁ OUTRAS PROVIDÊNCIAS.</w:t>
      </w:r>
    </w:p>
    <w:p w:rsidR="003A556C" w:rsidRDefault="003A556C" w:rsidP="003A556C"/>
    <w:p w:rsidR="003A556C" w:rsidRDefault="003A556C" w:rsidP="003A556C"/>
    <w:p w:rsidR="003A556C" w:rsidRDefault="003A556C" w:rsidP="003A556C">
      <w:pPr>
        <w:jc w:val="both"/>
      </w:pPr>
      <w:r w:rsidRPr="00B46B1A">
        <w:rPr>
          <w:b/>
        </w:rPr>
        <w:t>Artigo 1º</w:t>
      </w:r>
      <w:r>
        <w:t xml:space="preserve"> - Fica o Poder Executivo Municipal autorizado a firmar Convenio com a C</w:t>
      </w:r>
      <w:r w:rsidR="00667F4B">
        <w:t>âmara do Comércio, Indústria e Serviços de Três Passos</w:t>
      </w:r>
      <w:r>
        <w:t>.</w:t>
      </w:r>
    </w:p>
    <w:p w:rsidR="003A556C" w:rsidRDefault="003A556C" w:rsidP="003A556C">
      <w:pPr>
        <w:jc w:val="both"/>
      </w:pPr>
    </w:p>
    <w:p w:rsidR="003A556C" w:rsidRDefault="003A556C" w:rsidP="003A556C">
      <w:pPr>
        <w:jc w:val="both"/>
      </w:pPr>
      <w:r w:rsidRPr="00B46B1A">
        <w:rPr>
          <w:b/>
        </w:rPr>
        <w:t>Artigo 2º</w:t>
      </w:r>
      <w:r>
        <w:t xml:space="preserve"> - Servirá para cobertura da despesa especificada no Convenio a seguinte dotação orçamentária:</w:t>
      </w:r>
    </w:p>
    <w:p w:rsidR="003A556C" w:rsidRDefault="003A556C" w:rsidP="003A556C">
      <w:pPr>
        <w:ind w:firstLine="708"/>
        <w:jc w:val="both"/>
      </w:pPr>
    </w:p>
    <w:p w:rsidR="003A556C" w:rsidRPr="00B46B1A" w:rsidRDefault="003A556C" w:rsidP="003A556C">
      <w:pPr>
        <w:ind w:left="708" w:firstLine="708"/>
        <w:jc w:val="both"/>
        <w:rPr>
          <w:b/>
        </w:rPr>
      </w:pPr>
      <w:r w:rsidRPr="00B46B1A">
        <w:rPr>
          <w:b/>
        </w:rPr>
        <w:t xml:space="preserve">Programa </w:t>
      </w:r>
      <w:r w:rsidR="00F26C95">
        <w:rPr>
          <w:b/>
        </w:rPr>
        <w:t>017 – Promoção do Turismo</w:t>
      </w:r>
      <w:r w:rsidRPr="00B46B1A">
        <w:rPr>
          <w:b/>
        </w:rPr>
        <w:t>;</w:t>
      </w:r>
    </w:p>
    <w:p w:rsidR="003A556C" w:rsidRPr="00B46B1A" w:rsidRDefault="003A556C" w:rsidP="003A556C">
      <w:pPr>
        <w:ind w:left="708" w:firstLine="708"/>
        <w:jc w:val="both"/>
        <w:rPr>
          <w:b/>
        </w:rPr>
      </w:pPr>
      <w:r>
        <w:rPr>
          <w:b/>
        </w:rPr>
        <w:t>Projeto Atividade</w:t>
      </w:r>
      <w:r w:rsidRPr="00B46B1A">
        <w:rPr>
          <w:b/>
        </w:rPr>
        <w:t xml:space="preserve"> </w:t>
      </w:r>
      <w:r w:rsidR="00F26C95">
        <w:rPr>
          <w:b/>
        </w:rPr>
        <w:t>2061 – Promoção do Turismo</w:t>
      </w:r>
      <w:r w:rsidRPr="00B46B1A">
        <w:rPr>
          <w:b/>
        </w:rPr>
        <w:t>;</w:t>
      </w:r>
    </w:p>
    <w:p w:rsidR="003A556C" w:rsidRDefault="003A556C" w:rsidP="003A556C">
      <w:pPr>
        <w:ind w:left="1418" w:hanging="2"/>
        <w:jc w:val="both"/>
        <w:rPr>
          <w:b/>
        </w:rPr>
      </w:pPr>
      <w:r w:rsidRPr="00B46B1A">
        <w:rPr>
          <w:b/>
        </w:rPr>
        <w:t>Elemento de Despesa:</w:t>
      </w:r>
      <w:r w:rsidR="00F26C95">
        <w:rPr>
          <w:b/>
        </w:rPr>
        <w:t xml:space="preserve"> 3.3.90.31.00.00.00.00.0001 – Premiações Culturais, Artísticas, Desportivas e outros</w:t>
      </w:r>
      <w:r w:rsidRPr="00B46B1A">
        <w:rPr>
          <w:b/>
        </w:rPr>
        <w:t xml:space="preserve"> </w:t>
      </w:r>
      <w:r w:rsidR="00667F4B">
        <w:rPr>
          <w:b/>
        </w:rPr>
        <w:t>no va</w:t>
      </w:r>
      <w:r w:rsidRPr="00B46B1A">
        <w:rPr>
          <w:b/>
        </w:rPr>
        <w:t xml:space="preserve">lor de R$ </w:t>
      </w:r>
      <w:r w:rsidR="00F26C95">
        <w:rPr>
          <w:b/>
        </w:rPr>
        <w:t>3</w:t>
      </w:r>
      <w:r w:rsidRPr="00B46B1A">
        <w:rPr>
          <w:b/>
        </w:rPr>
        <w:t>.</w:t>
      </w:r>
      <w:r w:rsidR="00667F4B">
        <w:rPr>
          <w:b/>
        </w:rPr>
        <w:t>0</w:t>
      </w:r>
      <w:r w:rsidRPr="00B46B1A">
        <w:rPr>
          <w:b/>
        </w:rPr>
        <w:t>00,00 (</w:t>
      </w:r>
      <w:r w:rsidR="00F26C95">
        <w:rPr>
          <w:b/>
        </w:rPr>
        <w:t>três</w:t>
      </w:r>
      <w:r w:rsidRPr="00B46B1A">
        <w:rPr>
          <w:b/>
        </w:rPr>
        <w:t xml:space="preserve"> mil</w:t>
      </w:r>
      <w:r>
        <w:rPr>
          <w:b/>
        </w:rPr>
        <w:t xml:space="preserve"> </w:t>
      </w:r>
      <w:r w:rsidRPr="00B46B1A">
        <w:rPr>
          <w:b/>
        </w:rPr>
        <w:t>reais).</w:t>
      </w:r>
    </w:p>
    <w:p w:rsidR="00F26C95" w:rsidRPr="00B46B1A" w:rsidRDefault="00F26C95" w:rsidP="003A556C">
      <w:pPr>
        <w:ind w:left="1418" w:hanging="2"/>
        <w:jc w:val="both"/>
        <w:rPr>
          <w:b/>
        </w:rPr>
      </w:pPr>
      <w:r>
        <w:rPr>
          <w:b/>
        </w:rPr>
        <w:t>Elemento da Despesa: 3.3.90.39.00.00.00.00.0001 – Outros Serviços de Terceiros Pessoa Jurídica no valor de R$ 7.000,00 (sete mil reais).</w:t>
      </w:r>
    </w:p>
    <w:p w:rsidR="003A556C" w:rsidRDefault="003A556C" w:rsidP="003A556C">
      <w:pPr>
        <w:jc w:val="both"/>
      </w:pPr>
    </w:p>
    <w:p w:rsidR="003A556C" w:rsidRDefault="003A556C" w:rsidP="003A556C">
      <w:pPr>
        <w:jc w:val="both"/>
      </w:pPr>
      <w:r w:rsidRPr="00B46B1A">
        <w:rPr>
          <w:b/>
        </w:rPr>
        <w:t>Artigo 3º</w:t>
      </w:r>
      <w:r>
        <w:t xml:space="preserve"> - A entidade beneficiária desta Lei deverá prestar contas da utilização dos recursos previstos em até 30 (trinta) dias de sua utilização.</w:t>
      </w:r>
    </w:p>
    <w:p w:rsidR="003A556C" w:rsidRDefault="003A556C" w:rsidP="003A556C">
      <w:pPr>
        <w:ind w:firstLine="708"/>
        <w:jc w:val="both"/>
      </w:pPr>
    </w:p>
    <w:p w:rsidR="003A556C" w:rsidRDefault="003A556C" w:rsidP="003A556C">
      <w:pPr>
        <w:jc w:val="both"/>
      </w:pPr>
      <w:r w:rsidRPr="00B46B1A">
        <w:rPr>
          <w:b/>
        </w:rPr>
        <w:t>Artigo 4º</w:t>
      </w:r>
      <w:r>
        <w:rPr>
          <w:b/>
        </w:rPr>
        <w:t xml:space="preserve"> - </w:t>
      </w:r>
      <w:r>
        <w:t>Após a firmatura do Convenio, este fará parte integrante dessa Lei.</w:t>
      </w:r>
    </w:p>
    <w:p w:rsidR="003A556C" w:rsidRDefault="003A556C" w:rsidP="003A556C">
      <w:pPr>
        <w:jc w:val="both"/>
      </w:pPr>
    </w:p>
    <w:p w:rsidR="003A556C" w:rsidRDefault="003A556C" w:rsidP="003A556C">
      <w:pPr>
        <w:jc w:val="both"/>
      </w:pPr>
      <w:r w:rsidRPr="00B46B1A">
        <w:rPr>
          <w:b/>
        </w:rPr>
        <w:t>Artigo 5°</w:t>
      </w:r>
      <w:r>
        <w:t xml:space="preserve"> – Esta lei entra em vigor na data de sua publicação</w:t>
      </w:r>
      <w:r>
        <w:rPr>
          <w:color w:val="000000"/>
        </w:rPr>
        <w:t>.</w:t>
      </w:r>
    </w:p>
    <w:p w:rsidR="003A556C" w:rsidRDefault="003A556C" w:rsidP="003A556C">
      <w:pPr>
        <w:jc w:val="both"/>
      </w:pPr>
    </w:p>
    <w:p w:rsidR="003A556C" w:rsidRDefault="003A556C" w:rsidP="003A556C">
      <w:pPr>
        <w:pStyle w:val="NormalWeb"/>
        <w:jc w:val="center"/>
        <w:rPr>
          <w:color w:val="000000"/>
        </w:rPr>
      </w:pPr>
    </w:p>
    <w:p w:rsidR="003A556C" w:rsidRDefault="003A556C" w:rsidP="003A556C">
      <w:pPr>
        <w:pStyle w:val="NormalWeb"/>
        <w:jc w:val="center"/>
        <w:rPr>
          <w:color w:val="000000"/>
        </w:rPr>
      </w:pPr>
    </w:p>
    <w:p w:rsidR="003A556C" w:rsidRDefault="003A556C" w:rsidP="003A556C">
      <w:pPr>
        <w:pStyle w:val="NormalWeb"/>
        <w:jc w:val="center"/>
        <w:rPr>
          <w:color w:val="000000"/>
        </w:rPr>
      </w:pPr>
    </w:p>
    <w:p w:rsidR="003A556C" w:rsidRDefault="003A556C" w:rsidP="003A556C">
      <w:pPr>
        <w:pStyle w:val="NormalWeb"/>
        <w:jc w:val="center"/>
        <w:rPr>
          <w:color w:val="000000"/>
        </w:rPr>
      </w:pPr>
      <w:r>
        <w:rPr>
          <w:color w:val="000000"/>
        </w:rPr>
        <w:t>Gabinete do Prefeito Municipal de Três Passos</w:t>
      </w:r>
    </w:p>
    <w:p w:rsidR="003A556C" w:rsidRDefault="003A556C" w:rsidP="003A556C">
      <w:pPr>
        <w:pStyle w:val="NormalWeb"/>
        <w:jc w:val="center"/>
        <w:rPr>
          <w:color w:val="000000"/>
        </w:rPr>
      </w:pPr>
      <w:r>
        <w:rPr>
          <w:color w:val="000000"/>
        </w:rPr>
        <w:t>Aos 0</w:t>
      </w:r>
      <w:r w:rsidR="00667F4B">
        <w:rPr>
          <w:color w:val="000000"/>
        </w:rPr>
        <w:t>4</w:t>
      </w:r>
      <w:r>
        <w:rPr>
          <w:color w:val="000000"/>
        </w:rPr>
        <w:t xml:space="preserve"> dias de </w:t>
      </w:r>
      <w:r w:rsidR="00667F4B">
        <w:rPr>
          <w:color w:val="000000"/>
        </w:rPr>
        <w:t>dezembro</w:t>
      </w:r>
      <w:r>
        <w:rPr>
          <w:color w:val="000000"/>
        </w:rPr>
        <w:t xml:space="preserve"> de 2009.</w:t>
      </w:r>
    </w:p>
    <w:p w:rsidR="003A556C" w:rsidRDefault="003A556C" w:rsidP="003A556C">
      <w:pPr>
        <w:pStyle w:val="NormalWeb"/>
        <w:jc w:val="center"/>
        <w:rPr>
          <w:color w:val="000000"/>
        </w:rPr>
      </w:pPr>
    </w:p>
    <w:p w:rsidR="003A556C" w:rsidRDefault="003A556C" w:rsidP="003A556C">
      <w:pPr>
        <w:pStyle w:val="NormalWeb"/>
        <w:jc w:val="center"/>
        <w:rPr>
          <w:color w:val="000000"/>
        </w:rPr>
      </w:pPr>
    </w:p>
    <w:p w:rsidR="003A556C" w:rsidRDefault="003A556C" w:rsidP="003A556C">
      <w:pPr>
        <w:pStyle w:val="NormalWeb"/>
        <w:jc w:val="center"/>
        <w:rPr>
          <w:color w:val="000000"/>
        </w:rPr>
      </w:pPr>
    </w:p>
    <w:p w:rsidR="003A556C" w:rsidRPr="0023691B" w:rsidRDefault="003A556C" w:rsidP="003A556C">
      <w:pPr>
        <w:pStyle w:val="NormalWeb"/>
        <w:jc w:val="center"/>
        <w:rPr>
          <w:b/>
          <w:color w:val="000000"/>
        </w:rPr>
      </w:pPr>
      <w:r w:rsidRPr="0023691B">
        <w:rPr>
          <w:b/>
          <w:color w:val="000000"/>
        </w:rPr>
        <w:t>Elso Paulo Severnini</w:t>
      </w:r>
    </w:p>
    <w:p w:rsidR="003A556C" w:rsidRDefault="003A556C" w:rsidP="003A556C">
      <w:pPr>
        <w:pStyle w:val="NormalWeb"/>
        <w:jc w:val="center"/>
        <w:rPr>
          <w:color w:val="000000"/>
        </w:rPr>
      </w:pPr>
      <w:r>
        <w:rPr>
          <w:color w:val="000000"/>
        </w:rPr>
        <w:t>Prefeito Municipal de Três Passos em exercício</w:t>
      </w:r>
    </w:p>
    <w:p w:rsidR="003A556C" w:rsidRDefault="003A556C" w:rsidP="003A556C"/>
    <w:p w:rsidR="003A556C" w:rsidRDefault="003A556C" w:rsidP="003A556C"/>
    <w:p w:rsidR="003A556C" w:rsidRDefault="003A556C" w:rsidP="003A556C"/>
    <w:p w:rsidR="003A556C" w:rsidRDefault="003A556C" w:rsidP="003A556C">
      <w:pPr>
        <w:ind w:left="900" w:hanging="900"/>
        <w:jc w:val="both"/>
      </w:pPr>
    </w:p>
    <w:p w:rsidR="004F40E2" w:rsidRDefault="004F40E2"/>
    <w:sectPr w:rsidR="004F40E2" w:rsidSect="00361B1F">
      <w:footerReference w:type="even" r:id="rId6"/>
      <w:footerReference w:type="default" r:id="rId7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460F" w:rsidRDefault="005A460F" w:rsidP="004654D5">
      <w:r>
        <w:separator/>
      </w:r>
    </w:p>
  </w:endnote>
  <w:endnote w:type="continuationSeparator" w:id="0">
    <w:p w:rsidR="005A460F" w:rsidRDefault="005A460F" w:rsidP="004654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789" w:rsidRDefault="004654D5" w:rsidP="00361B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A460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15789" w:rsidRDefault="005A460F" w:rsidP="00361B1F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789" w:rsidRDefault="004654D5" w:rsidP="00361B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A460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3691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15789" w:rsidRDefault="005A460F" w:rsidP="00361B1F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460F" w:rsidRDefault="005A460F" w:rsidP="004654D5">
      <w:r>
        <w:separator/>
      </w:r>
    </w:p>
  </w:footnote>
  <w:footnote w:type="continuationSeparator" w:id="0">
    <w:p w:rsidR="005A460F" w:rsidRDefault="005A460F" w:rsidP="004654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556C"/>
    <w:rsid w:val="0023691B"/>
    <w:rsid w:val="003A556C"/>
    <w:rsid w:val="003F3BF4"/>
    <w:rsid w:val="004654D5"/>
    <w:rsid w:val="004F40E2"/>
    <w:rsid w:val="005A460F"/>
    <w:rsid w:val="00667F4B"/>
    <w:rsid w:val="00F26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3A556C"/>
  </w:style>
  <w:style w:type="paragraph" w:styleId="Rodap">
    <w:name w:val="footer"/>
    <w:basedOn w:val="Normal"/>
    <w:link w:val="RodapChar"/>
    <w:rsid w:val="003A55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A556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3A55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Meus Documentos</dc:creator>
  <cp:lastModifiedBy>Gabinete01</cp:lastModifiedBy>
  <cp:revision>3</cp:revision>
  <dcterms:created xsi:type="dcterms:W3CDTF">2009-12-04T16:56:00Z</dcterms:created>
  <dcterms:modified xsi:type="dcterms:W3CDTF">2009-12-04T17:26:00Z</dcterms:modified>
</cp:coreProperties>
</file>