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BF0" w:rsidRDefault="00964BF0" w:rsidP="00964BF0">
      <w:pPr>
        <w:jc w:val="both"/>
      </w:pPr>
    </w:p>
    <w:p w:rsidR="00964BF0" w:rsidRPr="00B00C9A" w:rsidRDefault="00964BF0" w:rsidP="00964BF0">
      <w:pPr>
        <w:jc w:val="center"/>
        <w:rPr>
          <w:rFonts w:ascii="Comic Sans MS" w:hAnsi="Comic Sans MS"/>
          <w:b/>
          <w:sz w:val="22"/>
          <w:szCs w:val="22"/>
        </w:rPr>
      </w:pPr>
      <w:r w:rsidRPr="00B00C9A">
        <w:rPr>
          <w:rFonts w:ascii="Comic Sans MS" w:hAnsi="Comic Sans MS"/>
          <w:b/>
          <w:sz w:val="22"/>
          <w:szCs w:val="22"/>
        </w:rPr>
        <w:t>EXPOSIÇÃO DE MOTIVOS</w:t>
      </w:r>
    </w:p>
    <w:p w:rsidR="00964BF0" w:rsidRPr="00B00C9A" w:rsidRDefault="00964BF0" w:rsidP="00964BF0">
      <w:pPr>
        <w:jc w:val="center"/>
        <w:rPr>
          <w:rFonts w:ascii="Comic Sans MS" w:hAnsi="Comic Sans MS"/>
          <w:b/>
          <w:sz w:val="22"/>
          <w:szCs w:val="22"/>
        </w:rPr>
      </w:pPr>
      <w:r w:rsidRPr="00B00C9A">
        <w:rPr>
          <w:rFonts w:ascii="Comic Sans MS" w:hAnsi="Comic Sans MS"/>
          <w:b/>
          <w:sz w:val="22"/>
          <w:szCs w:val="22"/>
        </w:rPr>
        <w:t xml:space="preserve">Projeto de Lei </w:t>
      </w:r>
      <w:r w:rsidR="008D01F6">
        <w:rPr>
          <w:rFonts w:ascii="Comic Sans MS" w:hAnsi="Comic Sans MS"/>
          <w:b/>
          <w:sz w:val="22"/>
          <w:szCs w:val="22"/>
        </w:rPr>
        <w:t>008</w:t>
      </w:r>
      <w:r w:rsidRPr="00B00C9A">
        <w:rPr>
          <w:rFonts w:ascii="Comic Sans MS" w:hAnsi="Comic Sans MS"/>
          <w:b/>
          <w:sz w:val="22"/>
          <w:szCs w:val="22"/>
        </w:rPr>
        <w:t>/201</w:t>
      </w:r>
      <w:r w:rsidR="00B00C9A" w:rsidRPr="00B00C9A">
        <w:rPr>
          <w:rFonts w:ascii="Comic Sans MS" w:hAnsi="Comic Sans MS"/>
          <w:b/>
          <w:sz w:val="22"/>
          <w:szCs w:val="22"/>
        </w:rPr>
        <w:t>1</w:t>
      </w:r>
    </w:p>
    <w:p w:rsidR="00964BF0" w:rsidRDefault="00964BF0" w:rsidP="00964BF0">
      <w:pPr>
        <w:jc w:val="both"/>
      </w:pPr>
    </w:p>
    <w:p w:rsidR="00964BF0" w:rsidRDefault="00964BF0" w:rsidP="00964BF0">
      <w:pPr>
        <w:jc w:val="both"/>
      </w:pPr>
    </w:p>
    <w:p w:rsidR="00964BF0" w:rsidRDefault="00964BF0" w:rsidP="00964BF0">
      <w:pPr>
        <w:jc w:val="both"/>
      </w:pPr>
    </w:p>
    <w:p w:rsidR="00964BF0" w:rsidRDefault="00964BF0" w:rsidP="00964BF0">
      <w:pPr>
        <w:jc w:val="both"/>
      </w:pPr>
    </w:p>
    <w:p w:rsidR="00964BF0" w:rsidRDefault="00964BF0" w:rsidP="00964BF0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O presente Projeto de Lei tem por objetivos autorizar o Poder Executivo Municipal a proced</w:t>
      </w:r>
      <w:r w:rsidR="00B00C9A">
        <w:t>er na contratação emergencial de um</w:t>
      </w:r>
      <w:r>
        <w:t xml:space="preserve"> profissional</w:t>
      </w:r>
      <w:r w:rsidR="00B00C9A">
        <w:t xml:space="preserve"> Médico Veterinário</w:t>
      </w:r>
      <w:r>
        <w:t>.</w:t>
      </w:r>
    </w:p>
    <w:p w:rsidR="00964BF0" w:rsidRDefault="00964BF0" w:rsidP="00964BF0">
      <w:pPr>
        <w:jc w:val="both"/>
      </w:pPr>
    </w:p>
    <w:p w:rsidR="00964BF0" w:rsidRPr="008D01F6" w:rsidRDefault="008D01F6" w:rsidP="00964BF0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830FE" w:rsidRPr="00C830FE">
        <w:t>Existe a</w:t>
      </w:r>
      <w:r>
        <w:t xml:space="preserve"> necessidade da contratação temporária de mais um profissional da área para atuação junto às propriedades rurais do Município no tocante à questão </w:t>
      </w:r>
      <w:r w:rsidR="00C830FE">
        <w:t xml:space="preserve">de desenvolvimento do projeto para implementação e fortalecimento da bacia leiteira do Município, haja vista que os dois profissionais que hoje integram o quadro regular </w:t>
      </w:r>
      <w:proofErr w:type="gramStart"/>
      <w:r w:rsidR="00C830FE">
        <w:t>encontram-se</w:t>
      </w:r>
      <w:proofErr w:type="gramEnd"/>
      <w:r w:rsidR="00C830FE">
        <w:t xml:space="preserve"> em atividades distintas, um na inspeção veterinária de abatedouros municipais e o outro na inspeção federal através da </w:t>
      </w:r>
      <w:proofErr w:type="spellStart"/>
      <w:r w:rsidR="00C830FE">
        <w:t>cedência</w:t>
      </w:r>
      <w:proofErr w:type="spellEnd"/>
      <w:r w:rsidR="00C830FE">
        <w:t xml:space="preserve"> via convênio com o Governo Federal, não possuindo tempo ocioso para o desenvolvimento da atividade acima proposta e, tendo em vista a transitoriedade da contratação, face a transitoriedade do próprio programa para implementação das condições necessárias para o desenvolvimento da bacia leiteira, não existe necessidade de nomeação de um funcionário para o quadro efetivo.</w:t>
      </w:r>
    </w:p>
    <w:p w:rsidR="008D01F6" w:rsidRPr="00B00C9A" w:rsidRDefault="008D01F6" w:rsidP="00964BF0">
      <w:pPr>
        <w:jc w:val="both"/>
        <w:rPr>
          <w:b/>
          <w:u w:val="single"/>
        </w:rPr>
      </w:pPr>
    </w:p>
    <w:p w:rsidR="00964BF0" w:rsidRPr="000255D1" w:rsidRDefault="00964BF0" w:rsidP="00964BF0">
      <w:pPr>
        <w:jc w:val="both"/>
      </w:pPr>
      <w:r w:rsidRPr="000255D1">
        <w:tab/>
      </w:r>
      <w:r w:rsidRPr="000255D1">
        <w:tab/>
      </w:r>
      <w:r w:rsidRPr="000255D1">
        <w:tab/>
      </w:r>
      <w:r w:rsidRPr="000255D1">
        <w:tab/>
        <w:t>Assim, solicitamos a esta casa a aprovação do presente projeto de lei</w:t>
      </w:r>
      <w:r>
        <w:t xml:space="preserve">, em regime de </w:t>
      </w:r>
      <w:r w:rsidRPr="000255D1">
        <w:rPr>
          <w:b/>
          <w:u w:val="single"/>
        </w:rPr>
        <w:t>URGÊNCIA</w:t>
      </w:r>
      <w:r w:rsidRPr="000255D1">
        <w:t>, o que nos possibilitará</w:t>
      </w:r>
      <w:r w:rsidR="00C830FE">
        <w:t xml:space="preserve"> a viabilização material da </w:t>
      </w:r>
      <w:proofErr w:type="gramStart"/>
      <w:r w:rsidR="00C830FE">
        <w:t>implementação</w:t>
      </w:r>
      <w:proofErr w:type="gramEnd"/>
      <w:r w:rsidR="00C830FE">
        <w:t xml:space="preserve"> do programa supra aduzido</w:t>
      </w:r>
      <w:r w:rsidRPr="000255D1">
        <w:t>.</w:t>
      </w:r>
    </w:p>
    <w:p w:rsidR="00964BF0" w:rsidRDefault="00964BF0" w:rsidP="00964BF0">
      <w:pPr>
        <w:jc w:val="both"/>
      </w:pPr>
    </w:p>
    <w:p w:rsidR="00964BF0" w:rsidRDefault="00964BF0" w:rsidP="00964BF0">
      <w:pPr>
        <w:jc w:val="both"/>
      </w:pPr>
    </w:p>
    <w:p w:rsidR="00964BF0" w:rsidRDefault="00964BF0" w:rsidP="00964BF0">
      <w:pPr>
        <w:jc w:val="both"/>
      </w:pPr>
    </w:p>
    <w:p w:rsidR="00964BF0" w:rsidRDefault="00964BF0" w:rsidP="00964BF0">
      <w:pPr>
        <w:jc w:val="both"/>
      </w:pPr>
    </w:p>
    <w:p w:rsidR="00964BF0" w:rsidRDefault="00964BF0" w:rsidP="00964BF0">
      <w:pPr>
        <w:jc w:val="right"/>
      </w:pPr>
      <w:r>
        <w:t>Atenciosamente</w:t>
      </w:r>
    </w:p>
    <w:p w:rsidR="00964BF0" w:rsidRDefault="00964BF0" w:rsidP="00964BF0">
      <w:pPr>
        <w:jc w:val="both"/>
      </w:pPr>
    </w:p>
    <w:p w:rsidR="00964BF0" w:rsidRDefault="00964BF0" w:rsidP="00964BF0">
      <w:pPr>
        <w:jc w:val="both"/>
      </w:pPr>
    </w:p>
    <w:p w:rsidR="00964BF0" w:rsidRDefault="00964BF0" w:rsidP="00964BF0">
      <w:pPr>
        <w:jc w:val="both"/>
      </w:pPr>
    </w:p>
    <w:p w:rsidR="00964BF0" w:rsidRDefault="00964BF0" w:rsidP="00964BF0">
      <w:pPr>
        <w:jc w:val="both"/>
      </w:pPr>
    </w:p>
    <w:p w:rsidR="00964BF0" w:rsidRDefault="00C830FE" w:rsidP="00964BF0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Tarcísio Kuhn</w:t>
      </w:r>
    </w:p>
    <w:p w:rsidR="00964BF0" w:rsidRDefault="00964BF0" w:rsidP="00964BF0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Prefeito Municipal</w:t>
      </w:r>
      <w:r w:rsidR="00C830FE">
        <w:rPr>
          <w:rFonts w:ascii="Comic Sans MS" w:hAnsi="Comic Sans MS"/>
          <w:b/>
        </w:rPr>
        <w:t xml:space="preserve"> em exercício</w:t>
      </w:r>
    </w:p>
    <w:p w:rsidR="00964BF0" w:rsidRDefault="00964BF0" w:rsidP="00964BF0">
      <w:pPr>
        <w:rPr>
          <w:rFonts w:ascii="Comic Sans MS" w:hAnsi="Comic Sans MS"/>
          <w:b/>
        </w:rPr>
      </w:pPr>
    </w:p>
    <w:p w:rsidR="00964BF0" w:rsidRDefault="00964BF0" w:rsidP="00964BF0">
      <w:pPr>
        <w:rPr>
          <w:rFonts w:ascii="Comic Sans MS" w:hAnsi="Comic Sans MS"/>
          <w:b/>
        </w:rPr>
      </w:pPr>
    </w:p>
    <w:p w:rsidR="00964BF0" w:rsidRDefault="00964BF0" w:rsidP="00964BF0">
      <w:pPr>
        <w:rPr>
          <w:rFonts w:ascii="Comic Sans MS" w:hAnsi="Comic Sans MS"/>
          <w:b/>
        </w:rPr>
      </w:pPr>
    </w:p>
    <w:p w:rsidR="00964BF0" w:rsidRDefault="00964BF0" w:rsidP="00964BF0">
      <w:pPr>
        <w:rPr>
          <w:rFonts w:ascii="Comic Sans MS" w:hAnsi="Comic Sans MS"/>
          <w:b/>
        </w:rPr>
      </w:pPr>
    </w:p>
    <w:p w:rsidR="00964BF0" w:rsidRDefault="00964BF0" w:rsidP="00964BF0">
      <w:pPr>
        <w:rPr>
          <w:rFonts w:ascii="Comic Sans MS" w:hAnsi="Comic Sans MS"/>
          <w:b/>
        </w:rPr>
      </w:pPr>
    </w:p>
    <w:p w:rsidR="00964BF0" w:rsidRDefault="00964BF0" w:rsidP="00964BF0">
      <w:pPr>
        <w:rPr>
          <w:rFonts w:ascii="Comic Sans MS" w:hAnsi="Comic Sans MS"/>
          <w:b/>
        </w:rPr>
      </w:pPr>
    </w:p>
    <w:p w:rsidR="00964BF0" w:rsidRDefault="00964BF0" w:rsidP="00964BF0">
      <w:pPr>
        <w:rPr>
          <w:rFonts w:ascii="Comic Sans MS" w:hAnsi="Comic Sans MS"/>
          <w:b/>
        </w:rPr>
      </w:pPr>
    </w:p>
    <w:p w:rsidR="00964BF0" w:rsidRDefault="00964BF0" w:rsidP="00964BF0">
      <w:pPr>
        <w:rPr>
          <w:rFonts w:ascii="Comic Sans MS" w:hAnsi="Comic Sans MS"/>
          <w:b/>
        </w:rPr>
      </w:pPr>
    </w:p>
    <w:p w:rsidR="00964BF0" w:rsidRDefault="00964BF0" w:rsidP="00964BF0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 xml:space="preserve">PROJETO DE LEI N° </w:t>
      </w:r>
      <w:r w:rsidR="008D01F6">
        <w:rPr>
          <w:rFonts w:ascii="Comic Sans MS" w:hAnsi="Comic Sans MS"/>
          <w:b/>
        </w:rPr>
        <w:t>008</w:t>
      </w:r>
      <w:r>
        <w:rPr>
          <w:rFonts w:ascii="Comic Sans MS" w:hAnsi="Comic Sans MS"/>
          <w:b/>
        </w:rPr>
        <w:t>/201</w:t>
      </w:r>
      <w:r w:rsidR="00B00C9A">
        <w:rPr>
          <w:rFonts w:ascii="Comic Sans MS" w:hAnsi="Comic Sans MS"/>
          <w:b/>
        </w:rPr>
        <w:t>1</w:t>
      </w:r>
    </w:p>
    <w:p w:rsidR="00964BF0" w:rsidRDefault="00964BF0" w:rsidP="00964BF0"/>
    <w:p w:rsidR="00964BF0" w:rsidRDefault="00964BF0" w:rsidP="00964BF0"/>
    <w:p w:rsidR="00964BF0" w:rsidRDefault="00964BF0" w:rsidP="00964BF0"/>
    <w:p w:rsidR="00964BF0" w:rsidRDefault="00964BF0" w:rsidP="00964BF0">
      <w:pPr>
        <w:ind w:left="2832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AUTORIZA A CONTRATAÇÃO EMERGENCIAL </w:t>
      </w:r>
      <w:r w:rsidR="00B00C9A">
        <w:rPr>
          <w:rFonts w:ascii="Comic Sans MS" w:hAnsi="Comic Sans MS"/>
          <w:b/>
        </w:rPr>
        <w:t>DE UM PROFISSIONAL MÉDICO VETERINÁRIO</w:t>
      </w:r>
      <w:r>
        <w:rPr>
          <w:rFonts w:ascii="Comic Sans MS" w:hAnsi="Comic Sans MS"/>
          <w:b/>
        </w:rPr>
        <w:t xml:space="preserve"> E DÁ OUTRAS PROVIDÊNCIAS.</w:t>
      </w:r>
    </w:p>
    <w:p w:rsidR="00964BF0" w:rsidRDefault="00964BF0" w:rsidP="00964BF0"/>
    <w:p w:rsidR="00964BF0" w:rsidRDefault="00964BF0" w:rsidP="00964BF0"/>
    <w:p w:rsidR="00964BF0" w:rsidRDefault="00964BF0" w:rsidP="00964BF0"/>
    <w:p w:rsidR="00964BF0" w:rsidRPr="00955786" w:rsidRDefault="00B00C9A" w:rsidP="00964BF0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 w:rsidR="00964BF0" w:rsidRPr="00955786">
        <w:rPr>
          <w:b/>
        </w:rPr>
        <w:t>Artigo 1°</w:t>
      </w:r>
      <w:r w:rsidR="00964BF0" w:rsidRPr="00955786">
        <w:t xml:space="preserve"> - </w:t>
      </w:r>
      <w:r w:rsidR="00964BF0">
        <w:t>Fica</w:t>
      </w:r>
      <w:r w:rsidR="00964BF0" w:rsidRPr="00955786">
        <w:t xml:space="preserve"> autorizado o Poder Executivo Municipal a contratar </w:t>
      </w:r>
      <w:r w:rsidR="00964BF0">
        <w:t>01 (um)</w:t>
      </w:r>
      <w:r w:rsidR="00964BF0" w:rsidRPr="00955786">
        <w:t xml:space="preserve"> profissiona</w:t>
      </w:r>
      <w:r w:rsidR="00964BF0">
        <w:t>l</w:t>
      </w:r>
      <w:r w:rsidR="00964BF0" w:rsidRPr="00955786">
        <w:t xml:space="preserve"> </w:t>
      </w:r>
      <w:r w:rsidR="00964BF0">
        <w:t xml:space="preserve">para atuação na função de </w:t>
      </w:r>
      <w:r>
        <w:t>Médico Veterinário</w:t>
      </w:r>
      <w:r w:rsidR="00964BF0">
        <w:t>.</w:t>
      </w:r>
    </w:p>
    <w:p w:rsidR="00964BF0" w:rsidRPr="00955786" w:rsidRDefault="00964BF0" w:rsidP="00964BF0">
      <w:pPr>
        <w:jc w:val="both"/>
      </w:pPr>
    </w:p>
    <w:p w:rsidR="00964BF0" w:rsidRPr="00B13E4E" w:rsidRDefault="00B00C9A" w:rsidP="00964BF0">
      <w:pPr>
        <w:jc w:val="both"/>
      </w:pPr>
      <w:r w:rsidRPr="00B13E4E">
        <w:t xml:space="preserve"> </w:t>
      </w:r>
      <w:r w:rsidRPr="00B13E4E">
        <w:tab/>
      </w:r>
      <w:r w:rsidR="00964BF0" w:rsidRPr="00B13E4E">
        <w:rPr>
          <w:b/>
        </w:rPr>
        <w:t>§ 1º</w:t>
      </w:r>
      <w:r w:rsidR="00964BF0" w:rsidRPr="00B13E4E">
        <w:t xml:space="preserve"> – A carga horária referida no caput desta Lei será de </w:t>
      </w:r>
      <w:r w:rsidR="00C830FE" w:rsidRPr="00B13E4E">
        <w:t>188</w:t>
      </w:r>
      <w:r w:rsidR="00964BF0" w:rsidRPr="00B13E4E">
        <w:t>hs (</w:t>
      </w:r>
      <w:r w:rsidR="00C830FE" w:rsidRPr="00B13E4E">
        <w:t>cento e oitenta e oito</w:t>
      </w:r>
      <w:r w:rsidR="00964BF0" w:rsidRPr="00B13E4E">
        <w:t xml:space="preserve"> horas) </w:t>
      </w:r>
      <w:r w:rsidR="00C830FE" w:rsidRPr="00B13E4E">
        <w:t>mensais</w:t>
      </w:r>
      <w:r w:rsidR="00964BF0" w:rsidRPr="00B13E4E">
        <w:t>.</w:t>
      </w:r>
    </w:p>
    <w:p w:rsidR="00964BF0" w:rsidRPr="00955786" w:rsidRDefault="00964BF0" w:rsidP="00964BF0">
      <w:pPr>
        <w:jc w:val="both"/>
      </w:pPr>
    </w:p>
    <w:p w:rsidR="00964BF0" w:rsidRPr="00BF37D8" w:rsidRDefault="00B00C9A" w:rsidP="00964BF0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 w:rsidR="00964BF0" w:rsidRPr="00BF37D8">
        <w:rPr>
          <w:b/>
        </w:rPr>
        <w:t>§ 2º</w:t>
      </w:r>
      <w:r w:rsidR="00964BF0" w:rsidRPr="00BF37D8">
        <w:t xml:space="preserve"> - O vencimento para a prestação dos serviços será o estipulado no padrão </w:t>
      </w:r>
      <w:r>
        <w:t>1</w:t>
      </w:r>
      <w:r w:rsidR="00964BF0" w:rsidRPr="00BF37D8">
        <w:t>0 do Plano de Cargos e Funções do Município.</w:t>
      </w:r>
    </w:p>
    <w:p w:rsidR="00964BF0" w:rsidRDefault="00964BF0" w:rsidP="00964BF0">
      <w:pPr>
        <w:jc w:val="both"/>
      </w:pPr>
    </w:p>
    <w:p w:rsidR="00964BF0" w:rsidRDefault="00B00C9A" w:rsidP="00964BF0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 w:rsidR="00964BF0">
        <w:rPr>
          <w:b/>
        </w:rPr>
        <w:t>Artigo 2</w:t>
      </w:r>
      <w:r w:rsidR="00964BF0" w:rsidRPr="0048280F">
        <w:rPr>
          <w:b/>
        </w:rPr>
        <w:t>°</w:t>
      </w:r>
      <w:r w:rsidR="00964BF0">
        <w:t xml:space="preserve"> – O pagamento das despesas referente à contratação desta lei será </w:t>
      </w:r>
      <w:proofErr w:type="gramStart"/>
      <w:r w:rsidR="00964BF0">
        <w:t>efetivada</w:t>
      </w:r>
      <w:proofErr w:type="gramEnd"/>
      <w:r w:rsidR="00964BF0">
        <w:t xml:space="preserve"> por conta da seguinte dotação orçamentária:</w:t>
      </w:r>
    </w:p>
    <w:p w:rsidR="00964BF0" w:rsidRDefault="00964BF0" w:rsidP="00964BF0">
      <w:pPr>
        <w:jc w:val="both"/>
      </w:pPr>
    </w:p>
    <w:p w:rsidR="00964BF0" w:rsidRPr="00B13E4E" w:rsidRDefault="00747B21" w:rsidP="00747B21">
      <w:pPr>
        <w:ind w:left="1416"/>
        <w:jc w:val="both"/>
        <w:rPr>
          <w:rFonts w:ascii="Comic Sans MS" w:hAnsi="Comic Sans MS"/>
          <w:b/>
          <w:sz w:val="22"/>
          <w:szCs w:val="22"/>
        </w:rPr>
      </w:pPr>
      <w:r w:rsidRPr="00B13E4E">
        <w:rPr>
          <w:rFonts w:ascii="Comic Sans MS" w:hAnsi="Comic Sans MS"/>
          <w:b/>
          <w:sz w:val="22"/>
          <w:szCs w:val="22"/>
        </w:rPr>
        <w:t>Programa 020</w:t>
      </w:r>
      <w:r w:rsidR="00964BF0" w:rsidRPr="00B13E4E">
        <w:rPr>
          <w:rFonts w:ascii="Comic Sans MS" w:hAnsi="Comic Sans MS"/>
          <w:b/>
          <w:sz w:val="22"/>
          <w:szCs w:val="22"/>
        </w:rPr>
        <w:t xml:space="preserve"> – </w:t>
      </w:r>
      <w:r w:rsidRPr="00B13E4E">
        <w:rPr>
          <w:rFonts w:ascii="Comic Sans MS" w:hAnsi="Comic Sans MS"/>
          <w:b/>
          <w:sz w:val="22"/>
          <w:szCs w:val="22"/>
        </w:rPr>
        <w:t>Programa de Fortalecimento e Desenvolvimento Sustentável da Agricultura Familiar</w:t>
      </w:r>
    </w:p>
    <w:p w:rsidR="00964BF0" w:rsidRPr="00B13E4E" w:rsidRDefault="00964BF0" w:rsidP="00964BF0">
      <w:pPr>
        <w:ind w:left="1416"/>
        <w:jc w:val="both"/>
        <w:rPr>
          <w:rFonts w:ascii="Comic Sans MS" w:hAnsi="Comic Sans MS"/>
          <w:b/>
          <w:sz w:val="22"/>
          <w:szCs w:val="22"/>
        </w:rPr>
      </w:pPr>
      <w:r w:rsidRPr="00B13E4E">
        <w:rPr>
          <w:rFonts w:ascii="Comic Sans MS" w:hAnsi="Comic Sans MS"/>
          <w:b/>
          <w:sz w:val="22"/>
          <w:szCs w:val="22"/>
        </w:rPr>
        <w:t xml:space="preserve">Projeto Atividade </w:t>
      </w:r>
      <w:r w:rsidR="00B13E4E">
        <w:rPr>
          <w:rFonts w:ascii="Comic Sans MS" w:hAnsi="Comic Sans MS"/>
          <w:b/>
          <w:sz w:val="22"/>
          <w:szCs w:val="22"/>
        </w:rPr>
        <w:t>2050</w:t>
      </w:r>
      <w:r w:rsidRPr="00B13E4E">
        <w:rPr>
          <w:rFonts w:ascii="Comic Sans MS" w:hAnsi="Comic Sans MS"/>
          <w:b/>
          <w:sz w:val="22"/>
          <w:szCs w:val="22"/>
        </w:rPr>
        <w:t xml:space="preserve"> – </w:t>
      </w:r>
      <w:r w:rsidR="00747B21" w:rsidRPr="00B13E4E">
        <w:rPr>
          <w:rFonts w:ascii="Comic Sans MS" w:hAnsi="Comic Sans MS"/>
          <w:b/>
          <w:sz w:val="22"/>
          <w:szCs w:val="22"/>
        </w:rPr>
        <w:t>Manutenção do Funcionalismo</w:t>
      </w:r>
      <w:r w:rsidRPr="00B13E4E">
        <w:rPr>
          <w:rFonts w:ascii="Comic Sans MS" w:hAnsi="Comic Sans MS"/>
          <w:b/>
          <w:sz w:val="22"/>
          <w:szCs w:val="22"/>
        </w:rPr>
        <w:t xml:space="preserve"> </w:t>
      </w:r>
    </w:p>
    <w:p w:rsidR="00964BF0" w:rsidRPr="00B00C9A" w:rsidRDefault="00964BF0" w:rsidP="00964BF0">
      <w:pPr>
        <w:ind w:left="1416"/>
        <w:jc w:val="both"/>
        <w:rPr>
          <w:rFonts w:ascii="Comic Sans MS" w:hAnsi="Comic Sans MS"/>
          <w:b/>
          <w:color w:val="FF0000"/>
          <w:sz w:val="22"/>
          <w:szCs w:val="22"/>
        </w:rPr>
      </w:pPr>
      <w:r w:rsidRPr="00B13E4E">
        <w:rPr>
          <w:rFonts w:ascii="Comic Sans MS" w:hAnsi="Comic Sans MS"/>
          <w:b/>
          <w:sz w:val="22"/>
          <w:szCs w:val="22"/>
        </w:rPr>
        <w:t>Elemento da Despesa 3.1.90.11.00.00.00.00.000 – Vencimentos e Vantagens Fixas – Pessoa Civil.</w:t>
      </w:r>
    </w:p>
    <w:p w:rsidR="00964BF0" w:rsidRPr="00BF37D8" w:rsidRDefault="00964BF0" w:rsidP="00964BF0">
      <w:pPr>
        <w:jc w:val="both"/>
      </w:pPr>
    </w:p>
    <w:p w:rsidR="00964BF0" w:rsidRDefault="00B00C9A" w:rsidP="00964BF0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 w:rsidR="00964BF0">
        <w:rPr>
          <w:b/>
        </w:rPr>
        <w:t>Artigo 3º -</w:t>
      </w:r>
      <w:r w:rsidR="00964BF0">
        <w:t xml:space="preserve"> A contratação decorrente desta lei terá validade de 01 (um) ano a contar da assinatura do contrato, podendo ser renovada por igual período se assim se fizer necessário.</w:t>
      </w:r>
    </w:p>
    <w:p w:rsidR="00964BF0" w:rsidRPr="005C173C" w:rsidRDefault="00964BF0" w:rsidP="00964BF0">
      <w:pPr>
        <w:jc w:val="both"/>
      </w:pPr>
    </w:p>
    <w:p w:rsidR="00964BF0" w:rsidRDefault="00B00C9A" w:rsidP="00964BF0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 w:rsidR="00964BF0">
        <w:rPr>
          <w:b/>
        </w:rPr>
        <w:t>Artigo 4</w:t>
      </w:r>
      <w:r w:rsidR="00964BF0" w:rsidRPr="0048280F">
        <w:rPr>
          <w:b/>
        </w:rPr>
        <w:t>°</w:t>
      </w:r>
      <w:r w:rsidR="00964BF0">
        <w:t xml:space="preserve"> – Esta lei entre em vigor na data de sua publicação</w:t>
      </w:r>
      <w:r w:rsidR="00964BF0">
        <w:rPr>
          <w:color w:val="000000"/>
        </w:rPr>
        <w:t>.</w:t>
      </w:r>
    </w:p>
    <w:p w:rsidR="00964BF0" w:rsidRDefault="00964BF0" w:rsidP="00964BF0">
      <w:pPr>
        <w:jc w:val="both"/>
      </w:pPr>
    </w:p>
    <w:p w:rsidR="00964BF0" w:rsidRDefault="00964BF0" w:rsidP="00964BF0">
      <w:pPr>
        <w:pStyle w:val="NormalWeb"/>
        <w:jc w:val="center"/>
        <w:rPr>
          <w:color w:val="000000"/>
        </w:rPr>
      </w:pPr>
    </w:p>
    <w:p w:rsidR="00964BF0" w:rsidRDefault="00964BF0" w:rsidP="00964BF0">
      <w:pPr>
        <w:pStyle w:val="NormalWeb"/>
        <w:jc w:val="center"/>
        <w:rPr>
          <w:color w:val="000000"/>
        </w:rPr>
      </w:pPr>
    </w:p>
    <w:p w:rsidR="00964BF0" w:rsidRDefault="00964BF0" w:rsidP="00964BF0">
      <w:pPr>
        <w:pStyle w:val="NormalWeb"/>
        <w:jc w:val="center"/>
        <w:rPr>
          <w:color w:val="000000"/>
        </w:rPr>
      </w:pPr>
    </w:p>
    <w:p w:rsidR="00964BF0" w:rsidRPr="00B13E4E" w:rsidRDefault="00964BF0" w:rsidP="00964BF0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  <w:r w:rsidRPr="00B13E4E">
        <w:rPr>
          <w:rFonts w:ascii="Comic Sans MS" w:hAnsi="Comic Sans MS"/>
          <w:color w:val="000000"/>
          <w:sz w:val="22"/>
          <w:szCs w:val="22"/>
        </w:rPr>
        <w:t xml:space="preserve">Gabinete do Prefeito Municipal de </w:t>
      </w:r>
      <w:proofErr w:type="gramStart"/>
      <w:r w:rsidRPr="00B13E4E">
        <w:rPr>
          <w:rFonts w:ascii="Comic Sans MS" w:hAnsi="Comic Sans MS"/>
          <w:color w:val="000000"/>
          <w:sz w:val="22"/>
          <w:szCs w:val="22"/>
        </w:rPr>
        <w:t>Três Passos</w:t>
      </w:r>
      <w:proofErr w:type="gramEnd"/>
    </w:p>
    <w:p w:rsidR="00964BF0" w:rsidRPr="00B13E4E" w:rsidRDefault="00964BF0" w:rsidP="00964BF0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  <w:r w:rsidRPr="00B13E4E">
        <w:rPr>
          <w:rFonts w:ascii="Comic Sans MS" w:hAnsi="Comic Sans MS"/>
          <w:color w:val="000000"/>
          <w:sz w:val="22"/>
          <w:szCs w:val="22"/>
        </w:rPr>
        <w:t>Aos 0</w:t>
      </w:r>
      <w:r w:rsidR="008D01F6" w:rsidRPr="00B13E4E">
        <w:rPr>
          <w:rFonts w:ascii="Comic Sans MS" w:hAnsi="Comic Sans MS"/>
          <w:color w:val="000000"/>
          <w:sz w:val="22"/>
          <w:szCs w:val="22"/>
        </w:rPr>
        <w:t>4</w:t>
      </w:r>
      <w:r w:rsidRPr="00B13E4E">
        <w:rPr>
          <w:rFonts w:ascii="Comic Sans MS" w:hAnsi="Comic Sans MS"/>
          <w:color w:val="000000"/>
          <w:sz w:val="22"/>
          <w:szCs w:val="22"/>
        </w:rPr>
        <w:t xml:space="preserve"> dias de </w:t>
      </w:r>
      <w:r w:rsidR="00B00C9A" w:rsidRPr="00B13E4E">
        <w:rPr>
          <w:rFonts w:ascii="Comic Sans MS" w:hAnsi="Comic Sans MS"/>
          <w:color w:val="000000"/>
          <w:sz w:val="22"/>
          <w:szCs w:val="22"/>
        </w:rPr>
        <w:t>fevereiro</w:t>
      </w:r>
      <w:r w:rsidRPr="00B13E4E">
        <w:rPr>
          <w:rFonts w:ascii="Comic Sans MS" w:hAnsi="Comic Sans MS"/>
          <w:color w:val="000000"/>
          <w:sz w:val="22"/>
          <w:szCs w:val="22"/>
        </w:rPr>
        <w:t xml:space="preserve"> de 201</w:t>
      </w:r>
      <w:r w:rsidR="00B00C9A" w:rsidRPr="00B13E4E">
        <w:rPr>
          <w:rFonts w:ascii="Comic Sans MS" w:hAnsi="Comic Sans MS"/>
          <w:color w:val="000000"/>
          <w:sz w:val="22"/>
          <w:szCs w:val="22"/>
        </w:rPr>
        <w:t>1</w:t>
      </w:r>
      <w:r w:rsidRPr="00B13E4E">
        <w:rPr>
          <w:rFonts w:ascii="Comic Sans MS" w:hAnsi="Comic Sans MS"/>
          <w:color w:val="000000"/>
          <w:sz w:val="22"/>
          <w:szCs w:val="22"/>
        </w:rPr>
        <w:t>.</w:t>
      </w:r>
    </w:p>
    <w:p w:rsidR="00964BF0" w:rsidRPr="00B13E4E" w:rsidRDefault="00964BF0" w:rsidP="00964BF0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</w:p>
    <w:p w:rsidR="00964BF0" w:rsidRPr="00B13E4E" w:rsidRDefault="00964BF0" w:rsidP="00964BF0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</w:p>
    <w:p w:rsidR="00964BF0" w:rsidRPr="00B13E4E" w:rsidRDefault="00964BF0" w:rsidP="00964BF0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</w:p>
    <w:p w:rsidR="00964BF0" w:rsidRPr="00B13E4E" w:rsidRDefault="00964BF0" w:rsidP="00964BF0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</w:p>
    <w:p w:rsidR="00964BF0" w:rsidRPr="00B13E4E" w:rsidRDefault="008D01F6" w:rsidP="00964BF0">
      <w:pPr>
        <w:pStyle w:val="NormalWeb"/>
        <w:jc w:val="center"/>
        <w:rPr>
          <w:rFonts w:ascii="Comic Sans MS" w:hAnsi="Comic Sans MS"/>
          <w:b/>
          <w:color w:val="000000"/>
          <w:sz w:val="22"/>
          <w:szCs w:val="22"/>
        </w:rPr>
      </w:pPr>
      <w:r w:rsidRPr="00B13E4E">
        <w:rPr>
          <w:rFonts w:ascii="Comic Sans MS" w:hAnsi="Comic Sans MS"/>
          <w:b/>
          <w:color w:val="000000"/>
          <w:sz w:val="22"/>
          <w:szCs w:val="22"/>
        </w:rPr>
        <w:t>Tarcísio Kuhn</w:t>
      </w:r>
    </w:p>
    <w:p w:rsidR="00964BF0" w:rsidRPr="00B13E4E" w:rsidRDefault="00964BF0" w:rsidP="00964BF0">
      <w:pPr>
        <w:pStyle w:val="NormalWeb"/>
        <w:jc w:val="center"/>
        <w:rPr>
          <w:rFonts w:ascii="Comic Sans MS" w:hAnsi="Comic Sans MS"/>
          <w:b/>
          <w:color w:val="000000"/>
          <w:sz w:val="22"/>
          <w:szCs w:val="22"/>
        </w:rPr>
      </w:pPr>
      <w:r w:rsidRPr="00B13E4E">
        <w:rPr>
          <w:rFonts w:ascii="Comic Sans MS" w:hAnsi="Comic Sans MS"/>
          <w:b/>
          <w:color w:val="000000"/>
          <w:sz w:val="22"/>
          <w:szCs w:val="22"/>
        </w:rPr>
        <w:t xml:space="preserve">Prefeito Municipal </w:t>
      </w:r>
      <w:r w:rsidR="008D01F6" w:rsidRPr="00B13E4E">
        <w:rPr>
          <w:rFonts w:ascii="Comic Sans MS" w:hAnsi="Comic Sans MS"/>
          <w:b/>
          <w:color w:val="000000"/>
          <w:sz w:val="22"/>
          <w:szCs w:val="22"/>
        </w:rPr>
        <w:t>em exercício</w:t>
      </w:r>
    </w:p>
    <w:sectPr w:rsidR="00964BF0" w:rsidRPr="00B13E4E" w:rsidSect="00B942F7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64BF0"/>
    <w:rsid w:val="00007AF3"/>
    <w:rsid w:val="001D2D37"/>
    <w:rsid w:val="002F6196"/>
    <w:rsid w:val="00747B21"/>
    <w:rsid w:val="008D01F6"/>
    <w:rsid w:val="00964BF0"/>
    <w:rsid w:val="00B00C9A"/>
    <w:rsid w:val="00B13E4E"/>
    <w:rsid w:val="00C8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964B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3</cp:revision>
  <dcterms:created xsi:type="dcterms:W3CDTF">2011-01-26T10:57:00Z</dcterms:created>
  <dcterms:modified xsi:type="dcterms:W3CDTF">2011-02-03T18:52:00Z</dcterms:modified>
</cp:coreProperties>
</file>