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4C" w:rsidRDefault="0091304C" w:rsidP="0091304C">
      <w:pPr>
        <w:jc w:val="center"/>
      </w:pPr>
      <w:r>
        <w:t>EXPOSIÇÃO DE MOTIVOS</w:t>
      </w:r>
    </w:p>
    <w:p w:rsidR="0091304C" w:rsidRDefault="0091304C" w:rsidP="0091304C">
      <w:pPr>
        <w:jc w:val="center"/>
      </w:pPr>
      <w:r>
        <w:t xml:space="preserve">Projeto de Lei </w:t>
      </w:r>
      <w:r w:rsidR="00491C24">
        <w:t>117</w:t>
      </w:r>
      <w:r>
        <w:t>/2011</w:t>
      </w:r>
    </w:p>
    <w:p w:rsidR="0091304C" w:rsidRDefault="0091304C" w:rsidP="0091304C">
      <w:pPr>
        <w:jc w:val="both"/>
      </w:pPr>
    </w:p>
    <w:p w:rsidR="00496CE1" w:rsidRDefault="00496CE1" w:rsidP="0091304C">
      <w:pPr>
        <w:jc w:val="both"/>
      </w:pPr>
    </w:p>
    <w:p w:rsidR="0091304C" w:rsidRDefault="0091304C" w:rsidP="005A5CA2">
      <w:pPr>
        <w:jc w:val="both"/>
      </w:pPr>
      <w:r>
        <w:tab/>
      </w:r>
      <w:r>
        <w:tab/>
      </w:r>
      <w:r>
        <w:tab/>
        <w:t xml:space="preserve">O presente Projeto de Lei tem por objetivos autorizar o Poder Executivo Municipal a proceder na </w:t>
      </w:r>
      <w:r w:rsidR="005A5CA2">
        <w:t>edição de lei municipal visando a instituição da isenção das taxas de aprovação de projeto, licença para construção, habite-se e certidão de existência para as ampliações eventualmente realizadas pelos moradores do Projeto Habitacional Emancipar em suas residências.</w:t>
      </w:r>
    </w:p>
    <w:p w:rsidR="005A5CA2" w:rsidRDefault="005A5CA2" w:rsidP="005A5CA2">
      <w:pPr>
        <w:jc w:val="both"/>
      </w:pPr>
    </w:p>
    <w:p w:rsidR="005A5CA2" w:rsidRDefault="005A5CA2" w:rsidP="005A5CA2">
      <w:pPr>
        <w:jc w:val="both"/>
      </w:pPr>
      <w:r>
        <w:t xml:space="preserve"> </w:t>
      </w:r>
      <w:r>
        <w:tab/>
      </w:r>
      <w:r>
        <w:tab/>
      </w:r>
      <w:r>
        <w:tab/>
        <w:t>Saliente-se que referidas residências existentes no referido Projeto onde foram edificadas 50 (cinqüenta) residências de aproximadamente 40 metros quadrados.</w:t>
      </w:r>
    </w:p>
    <w:p w:rsidR="005A5CA2" w:rsidRDefault="005A5CA2" w:rsidP="005A5CA2">
      <w:pPr>
        <w:jc w:val="both"/>
      </w:pPr>
    </w:p>
    <w:p w:rsidR="005A5CA2" w:rsidRDefault="005A5CA2" w:rsidP="005A5CA2">
      <w:pPr>
        <w:jc w:val="both"/>
      </w:pPr>
      <w:r>
        <w:t xml:space="preserve"> </w:t>
      </w:r>
      <w:r>
        <w:tab/>
      </w:r>
      <w:r>
        <w:tab/>
      </w:r>
      <w:r>
        <w:tab/>
        <w:t>No entanto, devido à realidade enfrentada pelas referidas fam</w:t>
      </w:r>
      <w:r w:rsidR="00496CE1">
        <w:t>í</w:t>
      </w:r>
      <w:r>
        <w:t>li</w:t>
      </w:r>
      <w:r w:rsidR="00496CE1">
        <w:t>a</w:t>
      </w:r>
      <w:r>
        <w:t>s, as quais já foram retiradas de local em situação de risco ambiental e social e que na sua grande maioria são constituídas por famílias com grande numero de residentes, necessário se faz em alguns casos a ampliação do local para que se possa</w:t>
      </w:r>
      <w:r w:rsidR="00496CE1">
        <w:t xml:space="preserve"> contemplar a todos do grupo.</w:t>
      </w:r>
    </w:p>
    <w:p w:rsidR="00496CE1" w:rsidRDefault="00496CE1" w:rsidP="005A5CA2">
      <w:pPr>
        <w:jc w:val="both"/>
      </w:pPr>
    </w:p>
    <w:p w:rsidR="00496CE1" w:rsidRDefault="00496CE1" w:rsidP="005A5CA2">
      <w:pPr>
        <w:jc w:val="both"/>
      </w:pPr>
      <w:r>
        <w:t xml:space="preserve"> </w:t>
      </w:r>
      <w:r>
        <w:tab/>
      </w:r>
      <w:r>
        <w:tab/>
      </w:r>
      <w:r>
        <w:tab/>
        <w:t>Levando-se em consideração, ainda, que todos foram retirados de um Bairro de baixa renda e que a grande maioria não possui condições de arcar com os custos das taxas para ampliação, necessário se faz com que o Município atue de forma direta e propicie um mínimo de dignidade e condição a estas famílias com a edição da presente legislação para isenção de taxas que, se somadas todas as residências com ampliações, representa o valor de R$ 2.118,80 (dois mil cento e dezoito reais e oitenta centavos), realmente insignificante ante o orçamento municipal e de grande valia aqueles beneficiados.</w:t>
      </w: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  <w:r>
        <w:tab/>
      </w:r>
      <w:r>
        <w:tab/>
      </w:r>
      <w:r>
        <w:tab/>
        <w:t>Tendo em vista a nece</w:t>
      </w:r>
      <w:r w:rsidR="00496CE1">
        <w:t>s</w:t>
      </w:r>
      <w:r>
        <w:t>sidade premente da</w:t>
      </w:r>
      <w:r w:rsidR="00496CE1">
        <w:t xml:space="preserve"> aprovação do presente projeto, ante a necessidade premente de algumas famílias na realização do aumento</w:t>
      </w:r>
      <w:r>
        <w:t xml:space="preserve">, solicitamos a esta casa a aprovação do presente projeto de lei, em regime de </w:t>
      </w:r>
      <w:r>
        <w:rPr>
          <w:b/>
          <w:u w:val="single"/>
        </w:rPr>
        <w:t>URGÊNCIA</w:t>
      </w:r>
      <w:r>
        <w:t>, para que se possa proceder na</w:t>
      </w:r>
      <w:r w:rsidR="00496CE1">
        <w:t xml:space="preserve"> regularização da situação</w:t>
      </w:r>
      <w:r>
        <w:t xml:space="preserve"> o mais breve possível.</w:t>
      </w: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</w:p>
    <w:p w:rsidR="0091304C" w:rsidRDefault="0091304C" w:rsidP="0091304C">
      <w:pPr>
        <w:jc w:val="right"/>
      </w:pPr>
      <w:r>
        <w:t>Atenciosamente,</w:t>
      </w: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</w:p>
    <w:p w:rsidR="0091304C" w:rsidRDefault="0091304C" w:rsidP="0091304C">
      <w:pPr>
        <w:jc w:val="both"/>
      </w:pPr>
    </w:p>
    <w:p w:rsidR="0091304C" w:rsidRDefault="00496CE1" w:rsidP="0091304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Cleri Camilotti</w:t>
      </w:r>
    </w:p>
    <w:p w:rsidR="0091304C" w:rsidRDefault="0091304C" w:rsidP="0091304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 de Três Passos</w:t>
      </w:r>
    </w:p>
    <w:p w:rsidR="0091304C" w:rsidRDefault="0091304C" w:rsidP="0091304C">
      <w:pPr>
        <w:rPr>
          <w:rFonts w:ascii="Comic Sans MS" w:hAnsi="Comic Sans MS"/>
          <w:b/>
        </w:rPr>
      </w:pPr>
    </w:p>
    <w:p w:rsidR="0091304C" w:rsidRDefault="0091304C" w:rsidP="0091304C">
      <w:pPr>
        <w:rPr>
          <w:rFonts w:ascii="Comic Sans MS" w:hAnsi="Comic Sans MS"/>
          <w:b/>
        </w:rPr>
      </w:pPr>
    </w:p>
    <w:p w:rsidR="0091304C" w:rsidRDefault="0091304C" w:rsidP="0091304C">
      <w:pPr>
        <w:rPr>
          <w:rFonts w:ascii="Comic Sans MS" w:hAnsi="Comic Sans MS"/>
          <w:b/>
        </w:rPr>
      </w:pPr>
    </w:p>
    <w:p w:rsidR="0091304C" w:rsidRDefault="0091304C" w:rsidP="0091304C">
      <w:pPr>
        <w:rPr>
          <w:rFonts w:ascii="Comic Sans MS" w:hAnsi="Comic Sans MS"/>
          <w:b/>
        </w:rPr>
      </w:pPr>
    </w:p>
    <w:p w:rsidR="0091304C" w:rsidRDefault="0091304C" w:rsidP="0091304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PROJETO DE LEI N° </w:t>
      </w:r>
      <w:r w:rsidR="00491C24">
        <w:rPr>
          <w:rFonts w:ascii="Comic Sans MS" w:hAnsi="Comic Sans MS"/>
          <w:b/>
        </w:rPr>
        <w:t>117</w:t>
      </w:r>
      <w:r>
        <w:rPr>
          <w:rFonts w:ascii="Comic Sans MS" w:hAnsi="Comic Sans MS"/>
          <w:b/>
        </w:rPr>
        <w:t>/2011</w:t>
      </w:r>
    </w:p>
    <w:p w:rsidR="0091304C" w:rsidRDefault="0091304C" w:rsidP="0091304C"/>
    <w:p w:rsidR="0091304C" w:rsidRDefault="0091304C" w:rsidP="0091304C"/>
    <w:p w:rsidR="0091304C" w:rsidRDefault="0091304C" w:rsidP="0091304C"/>
    <w:p w:rsidR="0091304C" w:rsidRDefault="0091304C" w:rsidP="00496CE1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MUNICÍPIO DE TRÊS PASSOS A </w:t>
      </w:r>
      <w:r w:rsidR="00496CE1">
        <w:rPr>
          <w:rFonts w:ascii="Comic Sans MS" w:hAnsi="Comic Sans MS"/>
          <w:b/>
        </w:rPr>
        <w:t>CONCEDER ISENÇÃO DAS TAXAS DE APROVAÇÃO DE PROJETO, LICENÇA PARA CONSTRUÇÃO, HABITE-SE E CERTIDÃO DE EXISTÊNCIA PARA AUMENTO DAS UNIDADES HABITACIONAIS DO PROJETO EMANCIPAR</w:t>
      </w:r>
      <w:r>
        <w:rPr>
          <w:rFonts w:ascii="Comic Sans MS" w:hAnsi="Comic Sans MS"/>
          <w:b/>
        </w:rPr>
        <w:t xml:space="preserve"> E DÁ OUTRAS PROVIDÊNCIAS.</w:t>
      </w:r>
    </w:p>
    <w:p w:rsidR="0091304C" w:rsidRDefault="0091304C" w:rsidP="0091304C"/>
    <w:p w:rsidR="0091304C" w:rsidRDefault="0091304C" w:rsidP="0091304C">
      <w:pPr>
        <w:jc w:val="both"/>
        <w:rPr>
          <w:b/>
        </w:rPr>
      </w:pPr>
    </w:p>
    <w:p w:rsidR="0091304C" w:rsidRDefault="0091304C" w:rsidP="0091304C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B372BA">
        <w:rPr>
          <w:b/>
        </w:rPr>
        <w:t>Art</w:t>
      </w:r>
      <w:r>
        <w:rPr>
          <w:b/>
        </w:rPr>
        <w:t>.</w:t>
      </w:r>
      <w:r w:rsidRPr="00B372BA">
        <w:rPr>
          <w:b/>
        </w:rPr>
        <w:t xml:space="preserve"> 1º</w:t>
      </w:r>
      <w:r w:rsidRPr="00A101E0">
        <w:t xml:space="preserve"> - Fica o</w:t>
      </w:r>
      <w:r w:rsidR="000247F5">
        <w:t xml:space="preserve"> Poder</w:t>
      </w:r>
      <w:r w:rsidRPr="00A101E0">
        <w:t xml:space="preserve"> Executivo Municipal autorizado a </w:t>
      </w:r>
      <w:r>
        <w:t>proceder na</w:t>
      </w:r>
      <w:r w:rsidR="000247F5">
        <w:t xml:space="preserve"> concessão da isenção das taxas abaixo referidas às Unidades Habitacionais integrantes do Projeto Habitacional denominado Emancipar para a realização de aumentos</w:t>
      </w:r>
      <w:r w:rsidR="00B700E4">
        <w:t xml:space="preserve"> estruturais</w:t>
      </w:r>
      <w:r w:rsidR="000247F5">
        <w:t xml:space="preserve"> nas mesmas</w:t>
      </w:r>
      <w:r>
        <w:t>.</w:t>
      </w:r>
    </w:p>
    <w:p w:rsidR="000247F5" w:rsidRDefault="000247F5" w:rsidP="0091304C">
      <w:pPr>
        <w:jc w:val="both"/>
      </w:pPr>
    </w:p>
    <w:p w:rsidR="000247F5" w:rsidRDefault="00616BD8" w:rsidP="00616BD8">
      <w:pPr>
        <w:ind w:firstLine="708"/>
        <w:jc w:val="both"/>
      </w:pPr>
      <w:r>
        <w:rPr>
          <w:b/>
        </w:rPr>
        <w:t xml:space="preserve"> </w:t>
      </w:r>
      <w:r w:rsidR="000247F5" w:rsidRPr="00616BD8">
        <w:rPr>
          <w:b/>
        </w:rPr>
        <w:t>I</w:t>
      </w:r>
      <w:r w:rsidR="000247F5">
        <w:t xml:space="preserve"> – Aprovação de Projeto;</w:t>
      </w:r>
    </w:p>
    <w:p w:rsidR="000247F5" w:rsidRDefault="000247F5" w:rsidP="0091304C">
      <w:pPr>
        <w:jc w:val="both"/>
      </w:pPr>
    </w:p>
    <w:p w:rsidR="000247F5" w:rsidRDefault="00616BD8" w:rsidP="0091304C">
      <w:pPr>
        <w:jc w:val="both"/>
      </w:pPr>
      <w:r>
        <w:t xml:space="preserve"> </w:t>
      </w:r>
      <w:r>
        <w:tab/>
      </w:r>
      <w:r w:rsidR="000247F5" w:rsidRPr="00616BD8">
        <w:rPr>
          <w:b/>
        </w:rPr>
        <w:t>II</w:t>
      </w:r>
      <w:r w:rsidR="000247F5">
        <w:t xml:space="preserve"> – Licença para Construção;</w:t>
      </w:r>
    </w:p>
    <w:p w:rsidR="000247F5" w:rsidRDefault="000247F5" w:rsidP="0091304C">
      <w:pPr>
        <w:jc w:val="both"/>
      </w:pPr>
    </w:p>
    <w:p w:rsidR="000247F5" w:rsidRDefault="00616BD8" w:rsidP="0091304C">
      <w:pPr>
        <w:jc w:val="both"/>
      </w:pPr>
      <w:r>
        <w:t xml:space="preserve"> </w:t>
      </w:r>
      <w:r>
        <w:tab/>
      </w:r>
      <w:r w:rsidR="000247F5" w:rsidRPr="00616BD8">
        <w:rPr>
          <w:b/>
        </w:rPr>
        <w:t>III</w:t>
      </w:r>
      <w:r w:rsidR="000247F5">
        <w:t xml:space="preserve"> – Habite-se;</w:t>
      </w:r>
    </w:p>
    <w:p w:rsidR="000247F5" w:rsidRDefault="000247F5" w:rsidP="0091304C">
      <w:pPr>
        <w:jc w:val="both"/>
      </w:pPr>
    </w:p>
    <w:p w:rsidR="000247F5" w:rsidRDefault="00616BD8" w:rsidP="0091304C">
      <w:pPr>
        <w:jc w:val="both"/>
      </w:pPr>
      <w:r>
        <w:t xml:space="preserve"> </w:t>
      </w:r>
      <w:r>
        <w:tab/>
      </w:r>
      <w:r w:rsidR="000247F5" w:rsidRPr="00616BD8">
        <w:rPr>
          <w:b/>
        </w:rPr>
        <w:t xml:space="preserve">IV </w:t>
      </w:r>
      <w:r w:rsidR="000247F5">
        <w:t>– Certidão de Existência;</w:t>
      </w:r>
    </w:p>
    <w:p w:rsidR="0091304C" w:rsidRDefault="0091304C" w:rsidP="0091304C">
      <w:pPr>
        <w:jc w:val="both"/>
      </w:pPr>
    </w:p>
    <w:p w:rsidR="000247F5" w:rsidRDefault="000247F5" w:rsidP="0091304C">
      <w:pPr>
        <w:jc w:val="both"/>
      </w:pPr>
      <w:r>
        <w:t xml:space="preserve"> </w:t>
      </w:r>
      <w:r>
        <w:tab/>
      </w:r>
      <w:r w:rsidRPr="000247F5">
        <w:rPr>
          <w:b/>
        </w:rPr>
        <w:t xml:space="preserve">Art. 2º </w:t>
      </w:r>
      <w:r>
        <w:t>- As isenções previstas no art. 1º desta lei aplicam-se tão somente para as Unidades Habitacionais lá referidas e uma única vez.</w:t>
      </w:r>
    </w:p>
    <w:p w:rsidR="0091304C" w:rsidRPr="00A101E0" w:rsidRDefault="0091304C" w:rsidP="0091304C">
      <w:pPr>
        <w:jc w:val="both"/>
      </w:pPr>
    </w:p>
    <w:p w:rsidR="0091304C" w:rsidRPr="00A101E0" w:rsidRDefault="0091304C" w:rsidP="0091304C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507370">
        <w:rPr>
          <w:b/>
        </w:rPr>
        <w:t>Art</w:t>
      </w:r>
      <w:r>
        <w:rPr>
          <w:b/>
        </w:rPr>
        <w:t>.</w:t>
      </w:r>
      <w:r w:rsidRPr="00507370">
        <w:rPr>
          <w:b/>
        </w:rPr>
        <w:t xml:space="preserve"> </w:t>
      </w:r>
      <w:r w:rsidR="000247F5">
        <w:rPr>
          <w:b/>
        </w:rPr>
        <w:t>3</w:t>
      </w:r>
      <w:r w:rsidRPr="00507370">
        <w:rPr>
          <w:b/>
        </w:rPr>
        <w:t>°</w:t>
      </w:r>
      <w:r w:rsidRPr="00A101E0">
        <w:t xml:space="preserve"> – Esta lei entra em vigor na data de sua publicação</w:t>
      </w:r>
      <w:r w:rsidRPr="00A101E0">
        <w:rPr>
          <w:color w:val="000000"/>
        </w:rPr>
        <w:t>.</w:t>
      </w:r>
    </w:p>
    <w:p w:rsidR="0091304C" w:rsidRDefault="0091304C" w:rsidP="0091304C">
      <w:pPr>
        <w:jc w:val="both"/>
      </w:pP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Default="0091304C" w:rsidP="0091304C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91304C" w:rsidRDefault="0091304C" w:rsidP="0091304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B700E4">
        <w:rPr>
          <w:color w:val="000000"/>
        </w:rPr>
        <w:t>23</w:t>
      </w:r>
      <w:r>
        <w:rPr>
          <w:color w:val="000000"/>
        </w:rPr>
        <w:t xml:space="preserve"> dias de </w:t>
      </w:r>
      <w:r w:rsidR="00B700E4">
        <w:rPr>
          <w:color w:val="000000"/>
        </w:rPr>
        <w:t>novembro</w:t>
      </w:r>
      <w:r>
        <w:rPr>
          <w:color w:val="000000"/>
        </w:rPr>
        <w:t xml:space="preserve"> de 2011.</w:t>
      </w: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Default="0091304C" w:rsidP="0091304C">
      <w:pPr>
        <w:pStyle w:val="NormalWeb"/>
        <w:jc w:val="center"/>
        <w:rPr>
          <w:color w:val="000000"/>
        </w:rPr>
      </w:pPr>
    </w:p>
    <w:p w:rsidR="0091304C" w:rsidRPr="00B700E4" w:rsidRDefault="0091304C" w:rsidP="0091304C">
      <w:pPr>
        <w:pStyle w:val="NormalWeb"/>
        <w:jc w:val="center"/>
        <w:rPr>
          <w:b/>
          <w:color w:val="000000"/>
        </w:rPr>
      </w:pPr>
    </w:p>
    <w:p w:rsidR="0091304C" w:rsidRPr="00B700E4" w:rsidRDefault="00B700E4" w:rsidP="0091304C">
      <w:pPr>
        <w:pStyle w:val="NormalWeb"/>
        <w:jc w:val="center"/>
        <w:rPr>
          <w:b/>
          <w:color w:val="000000"/>
        </w:rPr>
      </w:pPr>
      <w:r w:rsidRPr="00B700E4">
        <w:rPr>
          <w:b/>
          <w:color w:val="000000"/>
        </w:rPr>
        <w:t>Cleri Camilotti</w:t>
      </w:r>
    </w:p>
    <w:p w:rsidR="0091304C" w:rsidRPr="00B700E4" w:rsidRDefault="0091304C" w:rsidP="0091304C">
      <w:pPr>
        <w:pStyle w:val="NormalWeb"/>
        <w:jc w:val="center"/>
        <w:rPr>
          <w:b/>
          <w:color w:val="000000"/>
        </w:rPr>
      </w:pPr>
      <w:r w:rsidRPr="00B700E4">
        <w:rPr>
          <w:b/>
          <w:color w:val="000000"/>
        </w:rPr>
        <w:t xml:space="preserve">Prefeito Municipal de Três Passos </w:t>
      </w:r>
    </w:p>
    <w:p w:rsidR="0091304C" w:rsidRDefault="0091304C" w:rsidP="0091304C"/>
    <w:sectPr w:rsidR="0091304C" w:rsidSect="00E47E62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A2A" w:rsidRDefault="005B6A2A" w:rsidP="005B6A2A">
      <w:r>
        <w:separator/>
      </w:r>
    </w:p>
  </w:endnote>
  <w:endnote w:type="continuationSeparator" w:id="1">
    <w:p w:rsidR="005B6A2A" w:rsidRDefault="005B6A2A" w:rsidP="005B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D6" w:rsidRDefault="005B6A2A" w:rsidP="00E47E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1C2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DD6" w:rsidRDefault="003339EE" w:rsidP="00E47E6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11070"/>
      <w:docPartObj>
        <w:docPartGallery w:val="Page Numbers (Bottom of Page)"/>
        <w:docPartUnique/>
      </w:docPartObj>
    </w:sdtPr>
    <w:sdtContent>
      <w:p w:rsidR="00811503" w:rsidRDefault="005B6A2A">
        <w:pPr>
          <w:pStyle w:val="Rodap"/>
          <w:jc w:val="right"/>
        </w:pPr>
        <w:r>
          <w:fldChar w:fldCharType="begin"/>
        </w:r>
        <w:r w:rsidR="00491C24">
          <w:instrText xml:space="preserve"> PAGE   \* MERGEFORMAT </w:instrText>
        </w:r>
        <w:r>
          <w:fldChar w:fldCharType="separate"/>
        </w:r>
        <w:r w:rsidR="003339EE">
          <w:rPr>
            <w:noProof/>
          </w:rPr>
          <w:t>2</w:t>
        </w:r>
        <w:r>
          <w:fldChar w:fldCharType="end"/>
        </w:r>
      </w:p>
    </w:sdtContent>
  </w:sdt>
  <w:p w:rsidR="00FE4DD6" w:rsidRDefault="003339EE" w:rsidP="00E47E6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A2A" w:rsidRDefault="005B6A2A" w:rsidP="005B6A2A">
      <w:r>
        <w:separator/>
      </w:r>
    </w:p>
  </w:footnote>
  <w:footnote w:type="continuationSeparator" w:id="1">
    <w:p w:rsidR="005B6A2A" w:rsidRDefault="005B6A2A" w:rsidP="005B6A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04C"/>
    <w:rsid w:val="00007AF3"/>
    <w:rsid w:val="000247F5"/>
    <w:rsid w:val="001D2D37"/>
    <w:rsid w:val="003339EE"/>
    <w:rsid w:val="00491C24"/>
    <w:rsid w:val="00496CE1"/>
    <w:rsid w:val="005A5CA2"/>
    <w:rsid w:val="005B6A2A"/>
    <w:rsid w:val="00616BD8"/>
    <w:rsid w:val="008F0660"/>
    <w:rsid w:val="0091304C"/>
    <w:rsid w:val="00B7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1304C"/>
  </w:style>
  <w:style w:type="paragraph" w:styleId="Rodap">
    <w:name w:val="footer"/>
    <w:basedOn w:val="Normal"/>
    <w:link w:val="RodapChar"/>
    <w:uiPriority w:val="99"/>
    <w:rsid w:val="00913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0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13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cp:lastPrinted>2011-11-28T10:27:00Z</cp:lastPrinted>
  <dcterms:created xsi:type="dcterms:W3CDTF">2011-11-28T10:30:00Z</dcterms:created>
  <dcterms:modified xsi:type="dcterms:W3CDTF">2011-11-28T10:30:00Z</dcterms:modified>
</cp:coreProperties>
</file>