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66" w:rsidRPr="006D0752" w:rsidRDefault="004A6C66" w:rsidP="004A6C66">
      <w:pPr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b/>
          <w:lang w:eastAsia="en-US"/>
        </w:rPr>
        <w:t>Mensagem n</w:t>
      </w:r>
      <w:r w:rsidRPr="006D0752">
        <w:rPr>
          <w:rFonts w:ascii="Arial" w:hAnsi="Arial" w:cs="Arial"/>
          <w:b/>
          <w:vertAlign w:val="superscript"/>
          <w:lang w:eastAsia="en-US"/>
        </w:rPr>
        <w:t>o</w:t>
      </w:r>
      <w:r w:rsidR="00BA4F31">
        <w:rPr>
          <w:rFonts w:ascii="Arial" w:hAnsi="Arial" w:cs="Arial"/>
          <w:b/>
          <w:lang w:eastAsia="en-US"/>
        </w:rPr>
        <w:t xml:space="preserve"> 77</w:t>
      </w:r>
      <w:r w:rsidRPr="006D0752">
        <w:rPr>
          <w:rFonts w:ascii="Arial" w:hAnsi="Arial" w:cs="Arial"/>
          <w:b/>
          <w:lang w:eastAsia="en-US"/>
        </w:rPr>
        <w:t xml:space="preserve">/2015                        </w:t>
      </w:r>
      <w:r w:rsidR="006D0752" w:rsidRPr="006D0752">
        <w:rPr>
          <w:rFonts w:ascii="Arial" w:hAnsi="Arial" w:cs="Arial"/>
          <w:b/>
          <w:lang w:eastAsia="en-US"/>
        </w:rPr>
        <w:t xml:space="preserve">       </w:t>
      </w:r>
      <w:r w:rsidRPr="006D0752">
        <w:rPr>
          <w:rFonts w:ascii="Arial" w:hAnsi="Arial" w:cs="Arial"/>
          <w:b/>
          <w:lang w:eastAsia="en-US"/>
        </w:rPr>
        <w:t xml:space="preserve"> </w:t>
      </w:r>
      <w:r w:rsidRPr="006D0752">
        <w:rPr>
          <w:rFonts w:ascii="Arial" w:hAnsi="Arial" w:cs="Arial"/>
          <w:b/>
          <w:lang w:eastAsia="en-US"/>
        </w:rPr>
        <w:tab/>
      </w:r>
      <w:proofErr w:type="gramStart"/>
      <w:r w:rsidR="00440075" w:rsidRPr="006D0752">
        <w:rPr>
          <w:rFonts w:ascii="Arial" w:hAnsi="Arial" w:cs="Arial"/>
          <w:lang w:eastAsia="en-US"/>
        </w:rPr>
        <w:t xml:space="preserve">   </w:t>
      </w:r>
      <w:proofErr w:type="gramEnd"/>
      <w:r w:rsidR="00440075" w:rsidRPr="006D0752">
        <w:rPr>
          <w:rFonts w:ascii="Arial" w:hAnsi="Arial" w:cs="Arial"/>
          <w:lang w:eastAsia="en-US"/>
        </w:rPr>
        <w:t xml:space="preserve">Três Passos, </w:t>
      </w:r>
      <w:r w:rsidR="006D0752" w:rsidRPr="006D0752">
        <w:rPr>
          <w:rFonts w:ascii="Arial" w:hAnsi="Arial" w:cs="Arial"/>
          <w:lang w:eastAsia="en-US"/>
        </w:rPr>
        <w:t>30 de julho</w:t>
      </w:r>
      <w:r w:rsidRPr="006D0752">
        <w:rPr>
          <w:rFonts w:ascii="Arial" w:hAnsi="Arial" w:cs="Arial"/>
          <w:lang w:eastAsia="en-US"/>
        </w:rPr>
        <w:t xml:space="preserve"> de 2015.</w:t>
      </w:r>
    </w:p>
    <w:p w:rsidR="004A6C66" w:rsidRPr="006D0752" w:rsidRDefault="004A6C66" w:rsidP="004A6C66">
      <w:pPr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color w:val="FF0000"/>
          <w:lang w:eastAsia="en-US"/>
        </w:rPr>
        <w:tab/>
      </w:r>
      <w:r w:rsidRPr="006D0752">
        <w:rPr>
          <w:rFonts w:ascii="Arial" w:hAnsi="Arial" w:cs="Arial"/>
          <w:color w:val="FF0000"/>
          <w:lang w:eastAsia="en-US"/>
        </w:rPr>
        <w:tab/>
      </w:r>
      <w:r w:rsidRPr="006D0752">
        <w:rPr>
          <w:rFonts w:ascii="Arial" w:hAnsi="Arial" w:cs="Arial"/>
          <w:color w:val="FF0000"/>
          <w:lang w:eastAsia="en-US"/>
        </w:rPr>
        <w:tab/>
      </w:r>
      <w:r w:rsidRPr="006D0752">
        <w:rPr>
          <w:rFonts w:ascii="Arial" w:hAnsi="Arial" w:cs="Arial"/>
          <w:lang w:eastAsia="en-US"/>
        </w:rPr>
        <w:t>Senhores Membros da Câmara Municipal!</w:t>
      </w:r>
    </w:p>
    <w:p w:rsidR="004A6C66" w:rsidRPr="006D0752" w:rsidRDefault="004A6C66" w:rsidP="004A6C66">
      <w:pPr>
        <w:ind w:firstLine="2127"/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6D0752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lang w:eastAsia="en-US"/>
        </w:rPr>
        <w:t>Temos a honra de submeter à elevada consideração de Vossas Ex</w:t>
      </w:r>
      <w:r w:rsidR="00BA4F31">
        <w:rPr>
          <w:rFonts w:ascii="Arial" w:hAnsi="Arial" w:cs="Arial"/>
          <w:lang w:eastAsia="en-US"/>
        </w:rPr>
        <w:t>celências o Projeto de Lei nº 72</w:t>
      </w:r>
      <w:r w:rsidR="00440075" w:rsidRPr="006D0752">
        <w:rPr>
          <w:rFonts w:ascii="Arial" w:hAnsi="Arial" w:cs="Arial"/>
          <w:lang w:eastAsia="en-US"/>
        </w:rPr>
        <w:t xml:space="preserve">, de </w:t>
      </w:r>
      <w:r w:rsidR="006D0752" w:rsidRPr="006D0752">
        <w:rPr>
          <w:rFonts w:ascii="Arial" w:hAnsi="Arial" w:cs="Arial"/>
          <w:lang w:eastAsia="en-US"/>
        </w:rPr>
        <w:t>30 de julho</w:t>
      </w:r>
      <w:r w:rsidRPr="006D0752">
        <w:rPr>
          <w:rFonts w:ascii="Arial" w:hAnsi="Arial" w:cs="Arial"/>
          <w:lang w:eastAsia="en-US"/>
        </w:rPr>
        <w:t xml:space="preserve"> de 2015, que dispõe sobre a alteração</w:t>
      </w:r>
      <w:r w:rsidR="009A5903" w:rsidRPr="006D0752">
        <w:rPr>
          <w:rFonts w:ascii="Arial" w:hAnsi="Arial" w:cs="Arial"/>
          <w:lang w:eastAsia="en-US"/>
        </w:rPr>
        <w:t xml:space="preserve"> </w:t>
      </w:r>
      <w:r w:rsidRPr="006D0752">
        <w:rPr>
          <w:rFonts w:ascii="Arial" w:hAnsi="Arial" w:cs="Arial"/>
          <w:lang w:eastAsia="en-US"/>
        </w:rPr>
        <w:t xml:space="preserve">da Lei Municipal </w:t>
      </w:r>
      <w:r w:rsidR="009A5903" w:rsidRPr="006D0752">
        <w:rPr>
          <w:rFonts w:ascii="Arial" w:hAnsi="Arial" w:cs="Arial"/>
          <w:lang w:eastAsia="en-US"/>
        </w:rPr>
        <w:t>3.504</w:t>
      </w:r>
      <w:r w:rsidR="00440075" w:rsidRPr="006D0752">
        <w:rPr>
          <w:rFonts w:ascii="Arial" w:hAnsi="Arial" w:cs="Arial"/>
          <w:lang w:eastAsia="en-US"/>
        </w:rPr>
        <w:t xml:space="preserve">, de </w:t>
      </w:r>
      <w:r w:rsidR="006D0752" w:rsidRPr="006D0752">
        <w:rPr>
          <w:rFonts w:ascii="Arial" w:hAnsi="Arial" w:cs="Arial"/>
          <w:lang w:eastAsia="en-US"/>
        </w:rPr>
        <w:t>11</w:t>
      </w:r>
      <w:r w:rsidR="009A5903" w:rsidRPr="006D0752">
        <w:rPr>
          <w:rFonts w:ascii="Arial" w:hAnsi="Arial" w:cs="Arial"/>
          <w:lang w:eastAsia="en-US"/>
        </w:rPr>
        <w:t xml:space="preserve"> de abril</w:t>
      </w:r>
      <w:r w:rsidR="00440075" w:rsidRPr="006D0752">
        <w:rPr>
          <w:rFonts w:ascii="Arial" w:hAnsi="Arial" w:cs="Arial"/>
          <w:lang w:eastAsia="en-US"/>
        </w:rPr>
        <w:t xml:space="preserve"> de </w:t>
      </w:r>
      <w:r w:rsidR="009A5903" w:rsidRPr="006D0752">
        <w:rPr>
          <w:rFonts w:ascii="Arial" w:hAnsi="Arial" w:cs="Arial"/>
          <w:lang w:eastAsia="en-US"/>
        </w:rPr>
        <w:t>2000</w:t>
      </w:r>
      <w:r w:rsidR="00440075" w:rsidRPr="006D0752">
        <w:rPr>
          <w:rFonts w:ascii="Arial" w:hAnsi="Arial" w:cs="Arial"/>
          <w:lang w:eastAsia="en-US"/>
        </w:rPr>
        <w:t>.</w:t>
      </w:r>
    </w:p>
    <w:p w:rsidR="004A6C66" w:rsidRPr="006D0752" w:rsidRDefault="004A6C66" w:rsidP="006D0752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4A6C66" w:rsidRPr="006D0752" w:rsidRDefault="004A6C66" w:rsidP="006D0752">
      <w:pPr>
        <w:spacing w:line="360" w:lineRule="auto"/>
        <w:ind w:firstLine="2127"/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6D0752">
        <w:rPr>
          <w:rFonts w:ascii="Arial" w:hAnsi="Arial" w:cs="Arial"/>
        </w:rPr>
        <w:cr/>
      </w: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>Atenciosamente,</w:t>
      </w: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ind w:firstLine="2127"/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lang w:eastAsia="en-US"/>
        </w:rPr>
        <w:t>JOSÉ CARLOS ANZILIERO AMARAL</w:t>
      </w:r>
    </w:p>
    <w:p w:rsidR="004A6C66" w:rsidRPr="006D0752" w:rsidRDefault="004A6C66" w:rsidP="004A6C66">
      <w:pPr>
        <w:spacing w:line="360" w:lineRule="auto"/>
        <w:jc w:val="center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lang w:eastAsia="en-US"/>
        </w:rPr>
        <w:t>PREFEITO DE TRÊS PASSOS/RS</w:t>
      </w: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6D0752" w:rsidRPr="006D0752" w:rsidRDefault="006D0752" w:rsidP="004A6C66">
      <w:pPr>
        <w:jc w:val="center"/>
        <w:rPr>
          <w:rFonts w:ascii="Arial" w:hAnsi="Arial" w:cs="Arial"/>
          <w:lang w:eastAsia="en-US"/>
        </w:rPr>
      </w:pPr>
    </w:p>
    <w:p w:rsidR="006D0752" w:rsidRPr="006D0752" w:rsidRDefault="006D0752" w:rsidP="004A6C66">
      <w:pPr>
        <w:jc w:val="center"/>
        <w:rPr>
          <w:rFonts w:ascii="Arial" w:hAnsi="Arial" w:cs="Arial"/>
          <w:lang w:eastAsia="en-US"/>
        </w:rPr>
      </w:pPr>
    </w:p>
    <w:p w:rsidR="006D0752" w:rsidRPr="006D0752" w:rsidRDefault="006D0752" w:rsidP="004A6C66">
      <w:pPr>
        <w:jc w:val="center"/>
        <w:rPr>
          <w:rFonts w:ascii="Arial" w:hAnsi="Arial" w:cs="Arial"/>
          <w:lang w:eastAsia="en-US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lang w:eastAsia="en-US"/>
        </w:rPr>
      </w:pPr>
    </w:p>
    <w:p w:rsidR="00440075" w:rsidRPr="006D0752" w:rsidRDefault="00440075" w:rsidP="00440075">
      <w:pPr>
        <w:spacing w:line="360" w:lineRule="auto"/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lang w:eastAsia="en-US"/>
        </w:rPr>
        <w:t xml:space="preserve">Exmo. </w:t>
      </w:r>
      <w:proofErr w:type="gramStart"/>
      <w:r w:rsidRPr="006D0752">
        <w:rPr>
          <w:rFonts w:ascii="Arial" w:hAnsi="Arial" w:cs="Arial"/>
          <w:lang w:eastAsia="en-US"/>
        </w:rPr>
        <w:t>Sr.</w:t>
      </w:r>
      <w:proofErr w:type="gramEnd"/>
      <w:r w:rsidRPr="006D0752">
        <w:rPr>
          <w:rFonts w:ascii="Arial" w:hAnsi="Arial" w:cs="Arial"/>
          <w:lang w:eastAsia="en-US"/>
        </w:rPr>
        <w:t xml:space="preserve"> </w:t>
      </w:r>
    </w:p>
    <w:p w:rsidR="00440075" w:rsidRPr="006D0752" w:rsidRDefault="00440075" w:rsidP="00440075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6D0752">
        <w:rPr>
          <w:rFonts w:ascii="Arial" w:hAnsi="Arial" w:cs="Arial"/>
          <w:b/>
          <w:lang w:eastAsia="en-US"/>
        </w:rPr>
        <w:t>CARLITO SOMMER</w:t>
      </w:r>
    </w:p>
    <w:p w:rsidR="00440075" w:rsidRPr="006D0752" w:rsidRDefault="00440075" w:rsidP="00440075">
      <w:pPr>
        <w:spacing w:line="360" w:lineRule="auto"/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  <w:lang w:eastAsia="en-US"/>
        </w:rPr>
        <w:t>Presidente da Câmara Municipal de Vereadores</w:t>
      </w:r>
    </w:p>
    <w:p w:rsidR="004A6C66" w:rsidRPr="006D0752" w:rsidRDefault="00440075" w:rsidP="00440075">
      <w:pPr>
        <w:jc w:val="both"/>
        <w:rPr>
          <w:rFonts w:ascii="Arial" w:hAnsi="Arial" w:cs="Arial"/>
        </w:rPr>
      </w:pPr>
      <w:proofErr w:type="gramStart"/>
      <w:r w:rsidRPr="006D0752">
        <w:rPr>
          <w:rFonts w:ascii="Arial" w:hAnsi="Arial" w:cs="Arial"/>
          <w:lang w:eastAsia="en-US"/>
        </w:rPr>
        <w:t>Três Passos</w:t>
      </w:r>
      <w:proofErr w:type="gramEnd"/>
      <w:r w:rsidRPr="006D0752">
        <w:rPr>
          <w:rFonts w:ascii="Arial" w:hAnsi="Arial" w:cs="Arial"/>
          <w:lang w:eastAsia="en-US"/>
        </w:rPr>
        <w:t xml:space="preserve"> – RS</w:t>
      </w: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center"/>
        <w:rPr>
          <w:rFonts w:ascii="Arial" w:hAnsi="Arial" w:cs="Arial"/>
          <w:b/>
        </w:rPr>
      </w:pPr>
      <w:r w:rsidRPr="006D0752">
        <w:rPr>
          <w:rFonts w:ascii="Arial" w:hAnsi="Arial" w:cs="Arial"/>
          <w:b/>
        </w:rPr>
        <w:t>EXPOSIÇÃO DE MOTIVOS</w:t>
      </w:r>
    </w:p>
    <w:p w:rsidR="004A6C66" w:rsidRPr="006D0752" w:rsidRDefault="004A6C66" w:rsidP="004A6C66">
      <w:pPr>
        <w:jc w:val="center"/>
        <w:rPr>
          <w:rFonts w:ascii="Arial" w:hAnsi="Arial" w:cs="Arial"/>
          <w:b/>
        </w:rPr>
      </w:pPr>
      <w:r w:rsidRPr="006D0752">
        <w:rPr>
          <w:rFonts w:ascii="Arial" w:hAnsi="Arial" w:cs="Arial"/>
          <w:b/>
        </w:rPr>
        <w:t>PROJETO DE LEI N°</w:t>
      </w:r>
      <w:r w:rsidR="00BA4F31">
        <w:rPr>
          <w:rFonts w:ascii="Arial" w:hAnsi="Arial" w:cs="Arial"/>
          <w:b/>
        </w:rPr>
        <w:t xml:space="preserve"> 72, DE 30</w:t>
      </w:r>
      <w:r w:rsidRPr="006D0752">
        <w:rPr>
          <w:rFonts w:ascii="Arial" w:hAnsi="Arial" w:cs="Arial"/>
          <w:b/>
        </w:rPr>
        <w:t xml:space="preserve"> DE </w:t>
      </w:r>
      <w:r w:rsidR="00BA4F31">
        <w:rPr>
          <w:rFonts w:ascii="Arial" w:hAnsi="Arial" w:cs="Arial"/>
          <w:b/>
        </w:rPr>
        <w:t>JULHO</w:t>
      </w:r>
      <w:r w:rsidRPr="006D0752">
        <w:rPr>
          <w:rFonts w:ascii="Arial" w:hAnsi="Arial" w:cs="Arial"/>
          <w:b/>
        </w:rPr>
        <w:t xml:space="preserve"> DE 2015.</w:t>
      </w:r>
    </w:p>
    <w:p w:rsidR="004A6C66" w:rsidRPr="006D0752" w:rsidRDefault="004A6C66" w:rsidP="006D0752">
      <w:pPr>
        <w:spacing w:line="360" w:lineRule="auto"/>
        <w:jc w:val="both"/>
        <w:rPr>
          <w:rFonts w:ascii="Arial" w:hAnsi="Arial" w:cs="Arial"/>
        </w:rPr>
      </w:pPr>
    </w:p>
    <w:p w:rsidR="004A6C66" w:rsidRPr="006D0752" w:rsidRDefault="004A6C66" w:rsidP="006D0752">
      <w:pPr>
        <w:spacing w:line="360" w:lineRule="auto"/>
        <w:jc w:val="both"/>
        <w:rPr>
          <w:rFonts w:ascii="Arial" w:hAnsi="Arial" w:cs="Arial"/>
        </w:rPr>
      </w:pPr>
    </w:p>
    <w:p w:rsidR="004A6C66" w:rsidRPr="006D0752" w:rsidRDefault="004A6C66" w:rsidP="006D0752">
      <w:pPr>
        <w:spacing w:line="360" w:lineRule="auto"/>
        <w:jc w:val="both"/>
        <w:rPr>
          <w:rFonts w:ascii="Arial" w:hAnsi="Arial" w:cs="Arial"/>
        </w:rPr>
      </w:pPr>
    </w:p>
    <w:p w:rsidR="00440075" w:rsidRPr="006D0752" w:rsidRDefault="00B02A85" w:rsidP="006D0752">
      <w:pPr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D0752">
        <w:rPr>
          <w:rFonts w:ascii="Arial" w:hAnsi="Arial" w:cs="Arial"/>
        </w:rPr>
        <w:t xml:space="preserve"> </w:t>
      </w:r>
      <w:r w:rsidRPr="006D0752">
        <w:rPr>
          <w:rFonts w:ascii="Arial" w:hAnsi="Arial" w:cs="Arial"/>
        </w:rPr>
        <w:tab/>
      </w:r>
      <w:r w:rsidR="004A6C66" w:rsidRPr="006D0752">
        <w:rPr>
          <w:rFonts w:ascii="Arial" w:hAnsi="Arial" w:cs="Arial"/>
        </w:rPr>
        <w:t xml:space="preserve">O presente Projeto de Lei tem por objetivo autorizar o Poder Executivo Municipal a proceder na alteração </w:t>
      </w:r>
      <w:r w:rsidR="00A735EC" w:rsidRPr="006D0752">
        <w:rPr>
          <w:rFonts w:ascii="Arial" w:hAnsi="Arial" w:cs="Arial"/>
        </w:rPr>
        <w:t xml:space="preserve">dos Artigos 4°, 7° e 9° </w:t>
      </w:r>
      <w:r w:rsidR="009A5903" w:rsidRPr="006D0752">
        <w:rPr>
          <w:rFonts w:ascii="Arial" w:hAnsi="Arial" w:cs="Arial"/>
          <w:lang w:eastAsia="en-US"/>
        </w:rPr>
        <w:t xml:space="preserve">da </w:t>
      </w:r>
      <w:r w:rsidR="004A6C66" w:rsidRPr="006D0752">
        <w:rPr>
          <w:rFonts w:ascii="Arial" w:hAnsi="Arial" w:cs="Arial"/>
          <w:lang w:eastAsia="en-US"/>
        </w:rPr>
        <w:t xml:space="preserve">Lei Municipal </w:t>
      </w:r>
      <w:r w:rsidR="009A5903" w:rsidRPr="006D0752">
        <w:rPr>
          <w:rFonts w:ascii="Arial" w:hAnsi="Arial" w:cs="Arial"/>
          <w:lang w:eastAsia="en-US"/>
        </w:rPr>
        <w:t>3.504</w:t>
      </w:r>
      <w:r w:rsidR="00440075" w:rsidRPr="006D0752">
        <w:rPr>
          <w:rFonts w:ascii="Arial" w:hAnsi="Arial" w:cs="Arial"/>
          <w:lang w:eastAsia="en-US"/>
        </w:rPr>
        <w:t xml:space="preserve">, de </w:t>
      </w:r>
      <w:r w:rsidR="009A5903" w:rsidRPr="006D0752">
        <w:rPr>
          <w:rFonts w:ascii="Arial" w:hAnsi="Arial" w:cs="Arial"/>
          <w:lang w:eastAsia="en-US"/>
        </w:rPr>
        <w:t xml:space="preserve">11 </w:t>
      </w:r>
      <w:r w:rsidR="00440075" w:rsidRPr="006D0752">
        <w:rPr>
          <w:rFonts w:ascii="Arial" w:hAnsi="Arial" w:cs="Arial"/>
          <w:lang w:eastAsia="en-US"/>
        </w:rPr>
        <w:t xml:space="preserve">de </w:t>
      </w:r>
      <w:r w:rsidR="009A5903" w:rsidRPr="006D0752">
        <w:rPr>
          <w:rFonts w:ascii="Arial" w:hAnsi="Arial" w:cs="Arial"/>
          <w:lang w:eastAsia="en-US"/>
        </w:rPr>
        <w:t>abril</w:t>
      </w:r>
      <w:r w:rsidR="00440075" w:rsidRPr="006D0752">
        <w:rPr>
          <w:rFonts w:ascii="Arial" w:hAnsi="Arial" w:cs="Arial"/>
          <w:lang w:eastAsia="en-US"/>
        </w:rPr>
        <w:t xml:space="preserve"> de </w:t>
      </w:r>
      <w:r w:rsidR="009A5903" w:rsidRPr="006D0752">
        <w:rPr>
          <w:rFonts w:ascii="Arial" w:hAnsi="Arial" w:cs="Arial"/>
          <w:lang w:eastAsia="en-US"/>
        </w:rPr>
        <w:t>2000</w:t>
      </w:r>
      <w:r w:rsidR="00440075" w:rsidRPr="006D0752">
        <w:rPr>
          <w:rFonts w:ascii="Arial" w:hAnsi="Arial" w:cs="Arial"/>
          <w:lang w:eastAsia="en-US"/>
        </w:rPr>
        <w:t>.</w:t>
      </w:r>
    </w:p>
    <w:p w:rsidR="00440075" w:rsidRPr="006D0752" w:rsidRDefault="00440075" w:rsidP="006D0752">
      <w:pPr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D0752" w:rsidRPr="006D0752" w:rsidRDefault="004A6C66" w:rsidP="006D0752">
      <w:pPr>
        <w:spacing w:line="360" w:lineRule="auto"/>
        <w:ind w:firstLine="1134"/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ab/>
        <w:t>T</w:t>
      </w:r>
      <w:r w:rsidR="006D0752">
        <w:rPr>
          <w:rFonts w:ascii="Arial" w:hAnsi="Arial" w:cs="Arial"/>
        </w:rPr>
        <w:t>ais alterações</w:t>
      </w:r>
      <w:r w:rsidR="00285295" w:rsidRPr="006D0752">
        <w:rPr>
          <w:rFonts w:ascii="Arial" w:hAnsi="Arial" w:cs="Arial"/>
        </w:rPr>
        <w:t xml:space="preserve"> se faz</w:t>
      </w:r>
      <w:r w:rsidR="006D0752">
        <w:rPr>
          <w:rFonts w:ascii="Arial" w:hAnsi="Arial" w:cs="Arial"/>
        </w:rPr>
        <w:t xml:space="preserve">em necessárias tendo em vista modificações na composição do Conselho Diretor, da qual passará a fazer parte o Secretário Municipal de Obras e Viação, além de sanar omissões da redação original </w:t>
      </w:r>
      <w:r w:rsidR="006D7E64">
        <w:rPr>
          <w:rFonts w:ascii="Arial" w:hAnsi="Arial" w:cs="Arial"/>
        </w:rPr>
        <w:t>do texto da lei, visando melhor</w:t>
      </w:r>
      <w:proofErr w:type="gramStart"/>
      <w:r w:rsidR="006D7E64">
        <w:rPr>
          <w:rFonts w:ascii="Arial" w:hAnsi="Arial" w:cs="Arial"/>
        </w:rPr>
        <w:t xml:space="preserve"> </w:t>
      </w:r>
      <w:r w:rsidR="006D0752">
        <w:rPr>
          <w:rFonts w:ascii="Arial" w:hAnsi="Arial" w:cs="Arial"/>
        </w:rPr>
        <w:t xml:space="preserve"> </w:t>
      </w:r>
      <w:proofErr w:type="gramEnd"/>
      <w:r w:rsidR="006D0752">
        <w:rPr>
          <w:rFonts w:ascii="Arial" w:hAnsi="Arial" w:cs="Arial"/>
        </w:rPr>
        <w:t>adequação dos procedimentos de prestação de contas.</w:t>
      </w:r>
    </w:p>
    <w:p w:rsidR="00285295" w:rsidRPr="006D0752" w:rsidRDefault="00285295" w:rsidP="006D0752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6D0752">
        <w:rPr>
          <w:rFonts w:ascii="Arial" w:hAnsi="Arial" w:cs="Arial"/>
          <w:color w:val="000000"/>
        </w:rPr>
        <w:br/>
      </w:r>
    </w:p>
    <w:p w:rsidR="004A6C66" w:rsidRPr="006D0752" w:rsidRDefault="00B02A85" w:rsidP="006D0752">
      <w:pPr>
        <w:spacing w:line="360" w:lineRule="auto"/>
        <w:ind w:firstLine="1134"/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ab/>
      </w:r>
      <w:r w:rsidR="004A6C66" w:rsidRPr="006D0752">
        <w:rPr>
          <w:rFonts w:ascii="Arial" w:hAnsi="Arial" w:cs="Arial"/>
        </w:rPr>
        <w:t>Assim, solicitamos a esta casa a aprovação do presente projeto de lei, o que nos possibilitará a viabilização do projeto supra aduzido o mais breve possível.</w:t>
      </w: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right"/>
        <w:rPr>
          <w:rFonts w:ascii="Arial" w:hAnsi="Arial" w:cs="Arial"/>
        </w:rPr>
      </w:pPr>
      <w:r w:rsidRPr="006D0752">
        <w:rPr>
          <w:rFonts w:ascii="Arial" w:hAnsi="Arial" w:cs="Arial"/>
        </w:rPr>
        <w:t>Atenciosamente</w:t>
      </w: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4A6C66">
      <w:pPr>
        <w:jc w:val="center"/>
        <w:rPr>
          <w:rFonts w:ascii="Arial" w:hAnsi="Arial" w:cs="Arial"/>
        </w:rPr>
      </w:pPr>
      <w:r w:rsidRPr="006D0752">
        <w:rPr>
          <w:rFonts w:ascii="Arial" w:hAnsi="Arial" w:cs="Arial"/>
        </w:rPr>
        <w:t>JOSÉ CARLOS ANZILIERO AMARAL</w:t>
      </w:r>
    </w:p>
    <w:p w:rsidR="004A6C66" w:rsidRPr="006D0752" w:rsidRDefault="004A6C66" w:rsidP="00B02A85">
      <w:pPr>
        <w:jc w:val="center"/>
        <w:rPr>
          <w:rFonts w:ascii="Arial" w:hAnsi="Arial" w:cs="Arial"/>
        </w:rPr>
      </w:pPr>
      <w:r w:rsidRPr="006D0752">
        <w:rPr>
          <w:rFonts w:ascii="Arial" w:hAnsi="Arial" w:cs="Arial"/>
        </w:rPr>
        <w:t xml:space="preserve">PREFEITO MUNICIPAL </w:t>
      </w:r>
    </w:p>
    <w:p w:rsidR="004A6C66" w:rsidRPr="006D0752" w:rsidRDefault="004A6C66" w:rsidP="004A6C66">
      <w:pPr>
        <w:rPr>
          <w:rFonts w:ascii="Arial" w:hAnsi="Arial" w:cs="Arial"/>
        </w:rPr>
      </w:pPr>
    </w:p>
    <w:p w:rsidR="004A6C66" w:rsidRPr="006D0752" w:rsidRDefault="004A6C66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9A5903" w:rsidRPr="006D0752" w:rsidRDefault="009A5903" w:rsidP="004A6C66">
      <w:pPr>
        <w:rPr>
          <w:rFonts w:ascii="Arial" w:hAnsi="Arial" w:cs="Arial"/>
        </w:rPr>
      </w:pPr>
    </w:p>
    <w:p w:rsidR="004A6C66" w:rsidRPr="006D0752" w:rsidRDefault="004A6C66" w:rsidP="004A6C66">
      <w:pPr>
        <w:rPr>
          <w:rFonts w:ascii="Arial" w:hAnsi="Arial" w:cs="Arial"/>
        </w:rPr>
      </w:pPr>
    </w:p>
    <w:p w:rsidR="004A6C66" w:rsidRPr="006D0752" w:rsidRDefault="00BA4F31" w:rsidP="004A6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N° </w:t>
      </w:r>
      <w:proofErr w:type="gramStart"/>
      <w:r>
        <w:rPr>
          <w:rFonts w:ascii="Arial" w:hAnsi="Arial" w:cs="Arial"/>
          <w:b/>
        </w:rPr>
        <w:t xml:space="preserve">72 </w:t>
      </w:r>
      <w:r w:rsidR="004A6C66" w:rsidRPr="006D0752">
        <w:rPr>
          <w:rFonts w:ascii="Arial" w:hAnsi="Arial" w:cs="Arial"/>
          <w:b/>
        </w:rPr>
        <w:t>,</w:t>
      </w:r>
      <w:proofErr w:type="gramEnd"/>
      <w:r w:rsidR="004A6C66" w:rsidRPr="006D075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30</w:t>
      </w:r>
      <w:r w:rsidR="004A6C66" w:rsidRPr="006D075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="004A6C66" w:rsidRPr="006D0752">
        <w:rPr>
          <w:rFonts w:ascii="Arial" w:hAnsi="Arial" w:cs="Arial"/>
          <w:b/>
        </w:rPr>
        <w:t xml:space="preserve"> DE 2015.</w:t>
      </w:r>
    </w:p>
    <w:p w:rsidR="004A6C66" w:rsidRPr="006D0752" w:rsidRDefault="004A6C66" w:rsidP="004A6C66">
      <w:pPr>
        <w:jc w:val="center"/>
        <w:rPr>
          <w:rFonts w:ascii="Arial" w:hAnsi="Arial" w:cs="Arial"/>
          <w:b/>
        </w:rPr>
      </w:pPr>
    </w:p>
    <w:p w:rsidR="004A6C66" w:rsidRPr="006D0752" w:rsidRDefault="004A6C66" w:rsidP="004A6C66">
      <w:pPr>
        <w:rPr>
          <w:rFonts w:ascii="Arial" w:hAnsi="Arial" w:cs="Arial"/>
        </w:rPr>
      </w:pPr>
    </w:p>
    <w:p w:rsidR="004A6C66" w:rsidRPr="006D0752" w:rsidRDefault="004A6C66" w:rsidP="006D0752">
      <w:pPr>
        <w:ind w:left="3402"/>
        <w:jc w:val="both"/>
        <w:rPr>
          <w:rFonts w:ascii="Arial" w:hAnsi="Arial" w:cs="Arial"/>
          <w:sz w:val="22"/>
          <w:szCs w:val="22"/>
        </w:rPr>
      </w:pPr>
      <w:r w:rsidRPr="006D0752">
        <w:rPr>
          <w:rFonts w:ascii="Arial" w:hAnsi="Arial" w:cs="Arial"/>
          <w:sz w:val="22"/>
          <w:szCs w:val="22"/>
        </w:rPr>
        <w:t>Autoriza o Poder Executivo a proceder na alteração</w:t>
      </w:r>
      <w:r w:rsidR="00440075" w:rsidRPr="006D0752">
        <w:rPr>
          <w:rFonts w:ascii="Arial" w:hAnsi="Arial" w:cs="Arial"/>
          <w:sz w:val="22"/>
          <w:szCs w:val="22"/>
        </w:rPr>
        <w:t xml:space="preserve"> do</w:t>
      </w:r>
      <w:r w:rsidR="00A735EC" w:rsidRPr="006D0752">
        <w:rPr>
          <w:rFonts w:ascii="Arial" w:hAnsi="Arial" w:cs="Arial"/>
          <w:sz w:val="22"/>
          <w:szCs w:val="22"/>
        </w:rPr>
        <w:t>s</w:t>
      </w:r>
      <w:r w:rsidR="00440075" w:rsidRPr="006D0752">
        <w:rPr>
          <w:rFonts w:ascii="Arial" w:hAnsi="Arial" w:cs="Arial"/>
          <w:sz w:val="22"/>
          <w:szCs w:val="22"/>
        </w:rPr>
        <w:t xml:space="preserve"> artigo</w:t>
      </w:r>
      <w:r w:rsidR="00A735EC" w:rsidRPr="006D0752">
        <w:rPr>
          <w:rFonts w:ascii="Arial" w:hAnsi="Arial" w:cs="Arial"/>
          <w:sz w:val="22"/>
          <w:szCs w:val="22"/>
        </w:rPr>
        <w:t>s</w:t>
      </w:r>
      <w:r w:rsidR="00440075" w:rsidRPr="006D0752">
        <w:rPr>
          <w:rFonts w:ascii="Arial" w:hAnsi="Arial" w:cs="Arial"/>
          <w:sz w:val="22"/>
          <w:szCs w:val="22"/>
        </w:rPr>
        <w:t xml:space="preserve"> </w:t>
      </w:r>
      <w:r w:rsidR="00A735EC" w:rsidRPr="006D0752">
        <w:rPr>
          <w:rFonts w:ascii="Arial" w:hAnsi="Arial" w:cs="Arial"/>
          <w:sz w:val="22"/>
          <w:szCs w:val="22"/>
        </w:rPr>
        <w:t>4°, 7° e 9°</w:t>
      </w:r>
      <w:r w:rsidRPr="006D0752">
        <w:rPr>
          <w:rFonts w:ascii="Arial" w:hAnsi="Arial" w:cs="Arial"/>
          <w:sz w:val="22"/>
          <w:szCs w:val="22"/>
        </w:rPr>
        <w:t xml:space="preserve"> da Lei Municipal </w:t>
      </w:r>
      <w:r w:rsidR="00A735EC" w:rsidRPr="006D0752">
        <w:rPr>
          <w:rFonts w:ascii="Arial" w:hAnsi="Arial" w:cs="Arial"/>
          <w:sz w:val="22"/>
          <w:szCs w:val="22"/>
        </w:rPr>
        <w:t>3.504</w:t>
      </w:r>
      <w:r w:rsidR="00440075" w:rsidRPr="006D0752">
        <w:rPr>
          <w:rFonts w:ascii="Arial" w:hAnsi="Arial" w:cs="Arial"/>
          <w:sz w:val="22"/>
          <w:szCs w:val="22"/>
        </w:rPr>
        <w:t xml:space="preserve">, de </w:t>
      </w:r>
      <w:r w:rsidR="00A735EC" w:rsidRPr="006D0752">
        <w:rPr>
          <w:rFonts w:ascii="Arial" w:hAnsi="Arial" w:cs="Arial"/>
          <w:sz w:val="22"/>
          <w:szCs w:val="22"/>
        </w:rPr>
        <w:t>11</w:t>
      </w:r>
      <w:r w:rsidR="00440075" w:rsidRPr="006D0752">
        <w:rPr>
          <w:rFonts w:ascii="Arial" w:hAnsi="Arial" w:cs="Arial"/>
          <w:sz w:val="22"/>
          <w:szCs w:val="22"/>
        </w:rPr>
        <w:t xml:space="preserve"> de </w:t>
      </w:r>
      <w:r w:rsidR="00A735EC" w:rsidRPr="006D0752">
        <w:rPr>
          <w:rFonts w:ascii="Arial" w:hAnsi="Arial" w:cs="Arial"/>
          <w:sz w:val="22"/>
          <w:szCs w:val="22"/>
        </w:rPr>
        <w:t>abril</w:t>
      </w:r>
      <w:r w:rsidR="00440075" w:rsidRPr="006D0752">
        <w:rPr>
          <w:rFonts w:ascii="Arial" w:hAnsi="Arial" w:cs="Arial"/>
          <w:sz w:val="22"/>
          <w:szCs w:val="22"/>
        </w:rPr>
        <w:t xml:space="preserve"> de </w:t>
      </w:r>
      <w:r w:rsidR="00A735EC" w:rsidRPr="006D0752">
        <w:rPr>
          <w:rFonts w:ascii="Arial" w:hAnsi="Arial" w:cs="Arial"/>
          <w:sz w:val="22"/>
          <w:szCs w:val="22"/>
        </w:rPr>
        <w:t>2000</w:t>
      </w:r>
      <w:r w:rsidR="00440075" w:rsidRPr="006D0752">
        <w:rPr>
          <w:rFonts w:ascii="Arial" w:hAnsi="Arial" w:cs="Arial"/>
          <w:sz w:val="22"/>
          <w:szCs w:val="22"/>
        </w:rPr>
        <w:t>.</w:t>
      </w:r>
      <w:r w:rsidR="00440075" w:rsidRPr="006D0752">
        <w:rPr>
          <w:rFonts w:ascii="Arial" w:hAnsi="Arial" w:cs="Arial"/>
        </w:rPr>
        <w:t xml:space="preserve"> </w:t>
      </w:r>
    </w:p>
    <w:p w:rsidR="004A6C66" w:rsidRPr="006D0752" w:rsidRDefault="004A6C66" w:rsidP="004A6C66">
      <w:pPr>
        <w:rPr>
          <w:rFonts w:ascii="Arial" w:hAnsi="Arial" w:cs="Arial"/>
        </w:rPr>
      </w:pPr>
    </w:p>
    <w:p w:rsidR="004A6C66" w:rsidRPr="006D0752" w:rsidRDefault="004A6C66" w:rsidP="006D0752">
      <w:pPr>
        <w:spacing w:line="360" w:lineRule="auto"/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 xml:space="preserve"> </w:t>
      </w:r>
      <w:r w:rsidRPr="006D0752">
        <w:rPr>
          <w:rFonts w:ascii="Arial" w:hAnsi="Arial" w:cs="Arial"/>
        </w:rPr>
        <w:tab/>
      </w:r>
      <w:r w:rsidRPr="006D0752">
        <w:rPr>
          <w:rFonts w:ascii="Arial" w:hAnsi="Arial" w:cs="Arial"/>
          <w:b/>
        </w:rPr>
        <w:t>Art. 1º</w:t>
      </w:r>
      <w:r w:rsidRPr="006D0752">
        <w:rPr>
          <w:rFonts w:ascii="Arial" w:hAnsi="Arial" w:cs="Arial"/>
        </w:rPr>
        <w:t xml:space="preserve"> - Fica autorizado o Poder Executivo Municipal proceder na alteração da redação</w:t>
      </w:r>
      <w:r w:rsidR="00440075" w:rsidRPr="006D0752">
        <w:rPr>
          <w:rFonts w:ascii="Arial" w:hAnsi="Arial" w:cs="Arial"/>
        </w:rPr>
        <w:t xml:space="preserve"> do</w:t>
      </w:r>
      <w:r w:rsidR="00A735EC" w:rsidRPr="006D0752">
        <w:rPr>
          <w:rFonts w:ascii="Arial" w:hAnsi="Arial" w:cs="Arial"/>
        </w:rPr>
        <w:t>s artigos</w:t>
      </w:r>
      <w:r w:rsidR="00440075" w:rsidRPr="006D0752">
        <w:rPr>
          <w:rFonts w:ascii="Arial" w:hAnsi="Arial" w:cs="Arial"/>
        </w:rPr>
        <w:t xml:space="preserve"> </w:t>
      </w:r>
      <w:r w:rsidR="00A735EC" w:rsidRPr="006D0752">
        <w:rPr>
          <w:rFonts w:ascii="Arial" w:hAnsi="Arial" w:cs="Arial"/>
        </w:rPr>
        <w:t>4°</w:t>
      </w:r>
      <w:r w:rsidR="006D0752">
        <w:rPr>
          <w:rFonts w:ascii="Arial" w:hAnsi="Arial" w:cs="Arial"/>
        </w:rPr>
        <w:t xml:space="preserve"> </w:t>
      </w:r>
      <w:r w:rsidR="00A735EC" w:rsidRPr="006D0752">
        <w:rPr>
          <w:rFonts w:ascii="Arial" w:hAnsi="Arial" w:cs="Arial"/>
        </w:rPr>
        <w:t>inciso IV, 7° e 9°</w:t>
      </w:r>
      <w:r w:rsidRPr="006D0752">
        <w:rPr>
          <w:rFonts w:ascii="Arial" w:hAnsi="Arial" w:cs="Arial"/>
        </w:rPr>
        <w:t xml:space="preserve">, </w:t>
      </w:r>
      <w:r w:rsidRPr="006D0752">
        <w:rPr>
          <w:rFonts w:ascii="Arial" w:hAnsi="Arial" w:cs="Arial"/>
          <w:lang w:eastAsia="en-US"/>
        </w:rPr>
        <w:t>da Lei Municipal</w:t>
      </w:r>
      <w:r w:rsidR="00440075" w:rsidRPr="006D0752">
        <w:rPr>
          <w:rFonts w:ascii="Arial" w:hAnsi="Arial" w:cs="Arial"/>
          <w:lang w:eastAsia="en-US"/>
        </w:rPr>
        <w:t xml:space="preserve"> </w:t>
      </w:r>
      <w:r w:rsidR="006D0752">
        <w:rPr>
          <w:rFonts w:ascii="Arial" w:hAnsi="Arial" w:cs="Arial"/>
          <w:lang w:eastAsia="en-US"/>
        </w:rPr>
        <w:t>3.504</w:t>
      </w:r>
      <w:r w:rsidR="00440075" w:rsidRPr="006D0752">
        <w:rPr>
          <w:rFonts w:ascii="Arial" w:hAnsi="Arial" w:cs="Arial"/>
          <w:lang w:eastAsia="en-US"/>
        </w:rPr>
        <w:t>,</w:t>
      </w:r>
      <w:r w:rsidRPr="006D0752">
        <w:rPr>
          <w:rFonts w:ascii="Arial" w:hAnsi="Arial" w:cs="Arial"/>
          <w:lang w:eastAsia="en-US"/>
        </w:rPr>
        <w:t xml:space="preserve"> de </w:t>
      </w:r>
      <w:r w:rsidR="006D0752">
        <w:rPr>
          <w:rFonts w:ascii="Arial" w:hAnsi="Arial" w:cs="Arial"/>
          <w:lang w:eastAsia="en-US"/>
        </w:rPr>
        <w:t>11 de abril de 2.000</w:t>
      </w:r>
      <w:r w:rsidRPr="006D0752">
        <w:rPr>
          <w:rFonts w:ascii="Arial" w:hAnsi="Arial" w:cs="Arial"/>
        </w:rPr>
        <w:t>, a</w:t>
      </w:r>
      <w:r w:rsidR="00A735EC" w:rsidRPr="006D0752">
        <w:rPr>
          <w:rFonts w:ascii="Arial" w:hAnsi="Arial" w:cs="Arial"/>
        </w:rPr>
        <w:t xml:space="preserve"> qual </w:t>
      </w:r>
      <w:proofErr w:type="gramStart"/>
      <w:r w:rsidR="00A735EC" w:rsidRPr="006D0752">
        <w:rPr>
          <w:rFonts w:ascii="Arial" w:hAnsi="Arial" w:cs="Arial"/>
        </w:rPr>
        <w:t>passarão</w:t>
      </w:r>
      <w:r w:rsidRPr="006D0752">
        <w:rPr>
          <w:rFonts w:ascii="Arial" w:hAnsi="Arial" w:cs="Arial"/>
        </w:rPr>
        <w:t xml:space="preserve"> a viger</w:t>
      </w:r>
      <w:proofErr w:type="gramEnd"/>
      <w:r w:rsidRPr="006D0752">
        <w:rPr>
          <w:rFonts w:ascii="Arial" w:hAnsi="Arial" w:cs="Arial"/>
        </w:rPr>
        <w:t xml:space="preserve"> com a</w:t>
      </w:r>
      <w:r w:rsidR="00A735EC" w:rsidRPr="006D0752">
        <w:rPr>
          <w:rFonts w:ascii="Arial" w:hAnsi="Arial" w:cs="Arial"/>
        </w:rPr>
        <w:t>s</w:t>
      </w:r>
      <w:r w:rsidRPr="006D0752">
        <w:rPr>
          <w:rFonts w:ascii="Arial" w:hAnsi="Arial" w:cs="Arial"/>
        </w:rPr>
        <w:t xml:space="preserve"> seguinte</w:t>
      </w:r>
      <w:r w:rsidR="00A735EC" w:rsidRPr="006D0752">
        <w:rPr>
          <w:rFonts w:ascii="Arial" w:hAnsi="Arial" w:cs="Arial"/>
        </w:rPr>
        <w:t>s redações</w:t>
      </w:r>
      <w:r w:rsidRPr="006D0752">
        <w:rPr>
          <w:rFonts w:ascii="Arial" w:hAnsi="Arial" w:cs="Arial"/>
        </w:rPr>
        <w:t>:</w:t>
      </w:r>
    </w:p>
    <w:p w:rsidR="004A6C66" w:rsidRPr="006D0752" w:rsidRDefault="004A6C66" w:rsidP="006D0752">
      <w:pPr>
        <w:ind w:right="282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:rsidR="006D0752" w:rsidRPr="006D0752" w:rsidRDefault="006D0752" w:rsidP="006D0752">
      <w:pPr>
        <w:ind w:left="709" w:right="566"/>
        <w:jc w:val="both"/>
        <w:rPr>
          <w:rStyle w:val="badge"/>
          <w:rFonts w:ascii="Arial" w:hAnsi="Arial" w:cs="Arial"/>
          <w:bCs/>
          <w:i/>
          <w:color w:val="595959" w:themeColor="text1" w:themeTint="A6"/>
          <w:sz w:val="20"/>
          <w:szCs w:val="20"/>
          <w:shd w:val="clear" w:color="auto" w:fill="FFFFFF"/>
        </w:rPr>
      </w:pPr>
      <w:bookmarkStart w:id="0" w:name="artigo_4"/>
      <w:r w:rsidRPr="006D0752">
        <w:rPr>
          <w:rStyle w:val="badge"/>
          <w:rFonts w:ascii="Arial" w:hAnsi="Arial" w:cs="Arial"/>
          <w:bCs/>
          <w:i/>
          <w:color w:val="595959" w:themeColor="text1" w:themeTint="A6"/>
          <w:sz w:val="20"/>
          <w:szCs w:val="20"/>
          <w:shd w:val="clear" w:color="auto" w:fill="FFFFFF"/>
        </w:rPr>
        <w:t>(...)</w:t>
      </w:r>
    </w:p>
    <w:p w:rsidR="006D0752" w:rsidRPr="006D0752" w:rsidRDefault="006D0752" w:rsidP="006D0752">
      <w:pPr>
        <w:ind w:left="709" w:right="566"/>
        <w:jc w:val="both"/>
        <w:rPr>
          <w:rStyle w:val="badge"/>
          <w:rFonts w:ascii="Arial" w:hAnsi="Arial" w:cs="Arial"/>
          <w:b/>
          <w:bCs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Style w:val="badge"/>
          <w:rFonts w:ascii="Arial" w:hAnsi="Arial" w:cs="Arial"/>
          <w:b/>
          <w:bCs/>
          <w:i/>
          <w:color w:val="595959" w:themeColor="text1" w:themeTint="A6"/>
          <w:sz w:val="20"/>
          <w:szCs w:val="20"/>
          <w:shd w:val="clear" w:color="auto" w:fill="FFFFFF"/>
        </w:rPr>
        <w:t>Art. 4º</w:t>
      </w:r>
      <w:bookmarkEnd w:id="0"/>
      <w:r w:rsidRPr="006D0752">
        <w:rPr>
          <w:rStyle w:val="apple-converted-space"/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 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O FUNREBOM será administrado por um Conselho Diretor, assim composto: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1. Prefeito Municipal - Presidente Nato;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II - Comandante do Corpo de Bombeiros de </w:t>
      </w:r>
      <w:proofErr w:type="gramStart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Três Passos</w:t>
      </w:r>
      <w:proofErr w:type="gramEnd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- Vice Presidente Nato;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III - Secretário Municipal de Finanças;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IV - Secretário Municipal de Obras e Viação;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V - Presidente da Câmara do Comércio, Indústria, Agropecuária e Serviços - CACIS;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VI - Presidente Do Sindicato dos Lojistas - SINDILOJAS;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VII - Presidente da Associação dos Profissionais Engenheiros e Arquitetos de </w:t>
      </w:r>
      <w:proofErr w:type="gramStart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Três Passos</w:t>
      </w:r>
      <w:proofErr w:type="gramEnd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– APASSOS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§ 1º Por indicação do Presidente e mediante aprovação do próprio Conselho, a Presidência poderá ser exercida por outro Conselheiro.</w:t>
      </w:r>
    </w:p>
    <w:p w:rsidR="009A5903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§ 2º Competirá ao Comandante do Corpo de Bombeiros de </w:t>
      </w:r>
      <w:proofErr w:type="gramStart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Três Passos</w:t>
      </w:r>
      <w:proofErr w:type="gramEnd"/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, a execução dos planos de aplicação do FUNREBOM, mediante aprovação do Conselho.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(...)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A735EC" w:rsidRPr="006D0752" w:rsidRDefault="00A735EC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t>Art.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7° - 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t>A conta bancária de que trata o Art. 3º será movimentada mediante a assinatura de cheque pelos responsáveis do Poder Executivo, conforme cadastro da conta.</w:t>
      </w:r>
    </w:p>
    <w:p w:rsidR="00A735EC" w:rsidRPr="006D0752" w:rsidRDefault="00A735EC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(...)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A735EC" w:rsidRPr="006D0752" w:rsidRDefault="00A735EC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Art. 9°- </w:t>
      </w:r>
      <w:r w:rsidRPr="006D0752">
        <w:rPr>
          <w:rFonts w:ascii="Arial" w:hAnsi="Arial" w:cs="Arial"/>
          <w:i/>
          <w:color w:val="595959" w:themeColor="text1" w:themeTint="A6"/>
          <w:sz w:val="20"/>
          <w:szCs w:val="20"/>
        </w:rPr>
        <w:t>Mensalmente serão prestadas contas da administração financeira do FUNREBOM, à Secretaria de Finanças, devendo as aquisições e contratações de serviços, serem acompanhadas de no mínimo 03(três) orçamentos.</w:t>
      </w:r>
    </w:p>
    <w:p w:rsidR="006D0752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</w:p>
    <w:p w:rsidR="00D7433E" w:rsidRPr="006D0752" w:rsidRDefault="006D0752" w:rsidP="006D0752">
      <w:pPr>
        <w:ind w:left="709" w:right="566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6D075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(...)</w:t>
      </w:r>
    </w:p>
    <w:p w:rsidR="00D7433E" w:rsidRPr="006D0752" w:rsidRDefault="00D7433E" w:rsidP="004A6C66">
      <w:pPr>
        <w:jc w:val="both"/>
        <w:rPr>
          <w:rFonts w:ascii="Arial" w:hAnsi="Arial" w:cs="Arial"/>
        </w:rPr>
      </w:pPr>
    </w:p>
    <w:p w:rsidR="004A6C66" w:rsidRDefault="004A6C66" w:rsidP="004A6C66">
      <w:pPr>
        <w:ind w:firstLine="709"/>
        <w:jc w:val="both"/>
        <w:rPr>
          <w:rFonts w:ascii="Arial" w:hAnsi="Arial" w:cs="Arial"/>
          <w:sz w:val="26"/>
        </w:rPr>
      </w:pPr>
      <w:r w:rsidRPr="006D0752">
        <w:rPr>
          <w:rFonts w:ascii="Arial" w:hAnsi="Arial" w:cs="Arial"/>
          <w:b/>
        </w:rPr>
        <w:t>Art. 2º</w:t>
      </w:r>
      <w:r w:rsidRPr="006D0752">
        <w:rPr>
          <w:rFonts w:ascii="Arial" w:hAnsi="Arial" w:cs="Arial"/>
        </w:rPr>
        <w:t xml:space="preserve"> - As demais disposições constantes na Lei Municipal n</w:t>
      </w:r>
      <w:r w:rsidR="009A5903" w:rsidRPr="006D0752">
        <w:rPr>
          <w:rFonts w:ascii="Arial" w:hAnsi="Arial" w:cs="Arial"/>
          <w:sz w:val="26"/>
        </w:rPr>
        <w:t>º 3.504</w:t>
      </w:r>
      <w:r w:rsidRPr="006D0752">
        <w:rPr>
          <w:rFonts w:ascii="Arial" w:hAnsi="Arial" w:cs="Arial"/>
          <w:sz w:val="26"/>
        </w:rPr>
        <w:t xml:space="preserve">, de </w:t>
      </w:r>
      <w:r w:rsidR="009A5903" w:rsidRPr="006D0752">
        <w:rPr>
          <w:rFonts w:ascii="Arial" w:hAnsi="Arial" w:cs="Arial"/>
          <w:sz w:val="26"/>
        </w:rPr>
        <w:t>11 de abril de 2000</w:t>
      </w:r>
      <w:r w:rsidRPr="006D0752">
        <w:rPr>
          <w:rFonts w:ascii="Arial" w:hAnsi="Arial" w:cs="Arial"/>
          <w:sz w:val="26"/>
        </w:rPr>
        <w:t>, permanecem inalteradas.</w:t>
      </w:r>
    </w:p>
    <w:p w:rsidR="006D0752" w:rsidRDefault="006D0752" w:rsidP="004A6C66">
      <w:pPr>
        <w:ind w:firstLine="709"/>
        <w:jc w:val="both"/>
        <w:rPr>
          <w:rFonts w:ascii="Arial" w:hAnsi="Arial" w:cs="Arial"/>
          <w:sz w:val="26"/>
        </w:rPr>
      </w:pPr>
    </w:p>
    <w:p w:rsidR="006D0752" w:rsidRPr="006D0752" w:rsidRDefault="006D0752" w:rsidP="004A6C66">
      <w:pPr>
        <w:ind w:firstLine="709"/>
        <w:jc w:val="both"/>
        <w:rPr>
          <w:rFonts w:ascii="Arial" w:hAnsi="Arial" w:cs="Arial"/>
          <w:b/>
          <w:sz w:val="26"/>
        </w:rPr>
      </w:pPr>
      <w:r w:rsidRPr="006D0752">
        <w:rPr>
          <w:rFonts w:ascii="Arial" w:hAnsi="Arial" w:cs="Arial"/>
          <w:b/>
          <w:sz w:val="26"/>
        </w:rPr>
        <w:t>Art. 3º</w:t>
      </w:r>
      <w:r w:rsidRPr="006D0752">
        <w:rPr>
          <w:rFonts w:ascii="Arial" w:hAnsi="Arial" w:cs="Arial"/>
          <w:sz w:val="26"/>
        </w:rPr>
        <w:t>- Ficam revogadas as demais disposições em contrário</w:t>
      </w:r>
      <w:r>
        <w:rPr>
          <w:rFonts w:ascii="Arial" w:hAnsi="Arial" w:cs="Arial"/>
          <w:b/>
          <w:sz w:val="26"/>
        </w:rPr>
        <w:t>.</w:t>
      </w:r>
    </w:p>
    <w:p w:rsidR="004A6C66" w:rsidRPr="006D0752" w:rsidRDefault="004A6C66" w:rsidP="004A6C66">
      <w:pPr>
        <w:ind w:firstLine="709"/>
        <w:jc w:val="both"/>
        <w:rPr>
          <w:rFonts w:ascii="Arial" w:hAnsi="Arial" w:cs="Arial"/>
          <w:sz w:val="26"/>
        </w:rPr>
      </w:pPr>
    </w:p>
    <w:p w:rsidR="004A6C66" w:rsidRPr="006D0752" w:rsidRDefault="004A6C66" w:rsidP="004A6C66">
      <w:pPr>
        <w:jc w:val="both"/>
        <w:rPr>
          <w:rFonts w:ascii="Arial" w:hAnsi="Arial" w:cs="Arial"/>
        </w:rPr>
      </w:pPr>
      <w:r w:rsidRPr="006D0752">
        <w:rPr>
          <w:rFonts w:ascii="Arial" w:hAnsi="Arial" w:cs="Arial"/>
        </w:rPr>
        <w:tab/>
      </w:r>
      <w:r w:rsidRPr="006D0752">
        <w:rPr>
          <w:rFonts w:ascii="Arial" w:hAnsi="Arial" w:cs="Arial"/>
          <w:b/>
        </w:rPr>
        <w:t xml:space="preserve">Artigo </w:t>
      </w:r>
      <w:r w:rsidR="006D0752">
        <w:rPr>
          <w:rFonts w:ascii="Arial" w:hAnsi="Arial" w:cs="Arial"/>
          <w:b/>
        </w:rPr>
        <w:t>4</w:t>
      </w:r>
      <w:r w:rsidRPr="006D0752">
        <w:rPr>
          <w:rFonts w:ascii="Arial" w:hAnsi="Arial" w:cs="Arial"/>
          <w:b/>
        </w:rPr>
        <w:t>°</w:t>
      </w:r>
      <w:r w:rsidRPr="006D0752">
        <w:rPr>
          <w:rFonts w:ascii="Arial" w:hAnsi="Arial" w:cs="Arial"/>
        </w:rPr>
        <w:t xml:space="preserve"> – Esta lei entre em vigor na data de sua publicação</w:t>
      </w:r>
      <w:r w:rsidRPr="006D0752">
        <w:rPr>
          <w:rFonts w:ascii="Arial" w:hAnsi="Arial" w:cs="Arial"/>
          <w:color w:val="000000"/>
        </w:rPr>
        <w:t>.</w:t>
      </w:r>
    </w:p>
    <w:p w:rsidR="004A6C66" w:rsidRPr="006D0752" w:rsidRDefault="004A6C66" w:rsidP="004A6C66">
      <w:pPr>
        <w:jc w:val="both"/>
        <w:rPr>
          <w:rFonts w:ascii="Arial" w:hAnsi="Arial" w:cs="Arial"/>
        </w:rPr>
      </w:pPr>
    </w:p>
    <w:p w:rsidR="004A6C66" w:rsidRPr="006D0752" w:rsidRDefault="004A6C66" w:rsidP="00B02A85">
      <w:pPr>
        <w:pStyle w:val="NormalWeb"/>
        <w:rPr>
          <w:rFonts w:ascii="Arial" w:hAnsi="Arial" w:cs="Arial"/>
          <w:color w:val="000000"/>
        </w:rPr>
      </w:pPr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  <w:r w:rsidRPr="006D0752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6D0752">
        <w:rPr>
          <w:rFonts w:ascii="Arial" w:hAnsi="Arial" w:cs="Arial"/>
          <w:color w:val="000000"/>
        </w:rPr>
        <w:t>Três Passos</w:t>
      </w:r>
      <w:proofErr w:type="gramEnd"/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  <w:r w:rsidRPr="006D0752">
        <w:rPr>
          <w:rFonts w:ascii="Arial" w:hAnsi="Arial" w:cs="Arial"/>
          <w:color w:val="000000"/>
        </w:rPr>
        <w:t xml:space="preserve">Aos </w:t>
      </w:r>
      <w:bookmarkStart w:id="1" w:name="_GoBack"/>
      <w:bookmarkEnd w:id="1"/>
      <w:r w:rsidR="006D0752">
        <w:rPr>
          <w:rFonts w:ascii="Arial" w:hAnsi="Arial" w:cs="Arial"/>
          <w:color w:val="000000" w:themeColor="text1"/>
        </w:rPr>
        <w:t xml:space="preserve">30 </w:t>
      </w:r>
      <w:r w:rsidR="00BA4F31">
        <w:rPr>
          <w:rFonts w:ascii="Arial" w:hAnsi="Arial" w:cs="Arial"/>
          <w:color w:val="000000" w:themeColor="text1"/>
        </w:rPr>
        <w:t xml:space="preserve">do mês </w:t>
      </w:r>
      <w:r w:rsidR="006D0752">
        <w:rPr>
          <w:rFonts w:ascii="Arial" w:hAnsi="Arial" w:cs="Arial"/>
          <w:color w:val="000000" w:themeColor="text1"/>
        </w:rPr>
        <w:t>de julho</w:t>
      </w:r>
      <w:r w:rsidRPr="006D0752">
        <w:rPr>
          <w:rFonts w:ascii="Arial" w:hAnsi="Arial" w:cs="Arial"/>
          <w:color w:val="000000" w:themeColor="text1"/>
        </w:rPr>
        <w:t xml:space="preserve"> de 2015.</w:t>
      </w:r>
    </w:p>
    <w:p w:rsidR="004A6C66" w:rsidRPr="006D0752" w:rsidRDefault="004A6C66" w:rsidP="00B02A85">
      <w:pPr>
        <w:pStyle w:val="NormalWeb"/>
        <w:rPr>
          <w:rFonts w:ascii="Arial" w:hAnsi="Arial" w:cs="Arial"/>
          <w:color w:val="000000"/>
        </w:rPr>
      </w:pPr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  <w:r w:rsidRPr="006D0752">
        <w:rPr>
          <w:rFonts w:ascii="Arial" w:hAnsi="Arial" w:cs="Arial"/>
          <w:color w:val="000000"/>
        </w:rPr>
        <w:t>JOSÉ CARLOS ANZILIERO AMARAL</w:t>
      </w:r>
    </w:p>
    <w:p w:rsidR="004A6C66" w:rsidRPr="006D0752" w:rsidRDefault="004A6C66" w:rsidP="004A6C66">
      <w:pPr>
        <w:pStyle w:val="NormalWeb"/>
        <w:jc w:val="center"/>
        <w:rPr>
          <w:rFonts w:ascii="Arial" w:hAnsi="Arial" w:cs="Arial"/>
          <w:color w:val="000000"/>
        </w:rPr>
      </w:pPr>
      <w:r w:rsidRPr="006D0752">
        <w:rPr>
          <w:rFonts w:ascii="Arial" w:hAnsi="Arial" w:cs="Arial"/>
          <w:color w:val="000000"/>
        </w:rPr>
        <w:t>PREFEITO MUNICIPAL</w:t>
      </w:r>
    </w:p>
    <w:sectPr w:rsidR="004A6C66" w:rsidRPr="006D0752" w:rsidSect="006D0752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A6C66"/>
    <w:rsid w:val="00022C22"/>
    <w:rsid w:val="00285295"/>
    <w:rsid w:val="003E1916"/>
    <w:rsid w:val="00440075"/>
    <w:rsid w:val="004A6C66"/>
    <w:rsid w:val="00561990"/>
    <w:rsid w:val="0059550D"/>
    <w:rsid w:val="00697B64"/>
    <w:rsid w:val="006D0752"/>
    <w:rsid w:val="006D7E64"/>
    <w:rsid w:val="00713CC1"/>
    <w:rsid w:val="009A5903"/>
    <w:rsid w:val="00A56B04"/>
    <w:rsid w:val="00A735EC"/>
    <w:rsid w:val="00B02A85"/>
    <w:rsid w:val="00BA4F31"/>
    <w:rsid w:val="00D0663D"/>
    <w:rsid w:val="00D62DB2"/>
    <w:rsid w:val="00D7433E"/>
    <w:rsid w:val="00DB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A6C66"/>
  </w:style>
  <w:style w:type="paragraph" w:styleId="Corpodetexto3">
    <w:name w:val="Body Text 3"/>
    <w:basedOn w:val="Normal"/>
    <w:link w:val="Corpodetexto3Char"/>
    <w:rsid w:val="004A6C66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A6C6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adge">
    <w:name w:val="badge"/>
    <w:basedOn w:val="Fontepargpadro"/>
    <w:rsid w:val="006D0752"/>
  </w:style>
  <w:style w:type="character" w:customStyle="1" w:styleId="apple-converted-space">
    <w:name w:val="apple-converted-space"/>
    <w:basedOn w:val="Fontepargpadro"/>
    <w:rsid w:val="006D0752"/>
  </w:style>
  <w:style w:type="character" w:customStyle="1" w:styleId="highlight">
    <w:name w:val="highlight"/>
    <w:basedOn w:val="Fontepargpadro"/>
    <w:rsid w:val="006D0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Procuradoria03</dc:creator>
  <cp:lastModifiedBy>Procuradoria03</cp:lastModifiedBy>
  <cp:revision>3</cp:revision>
  <cp:lastPrinted>2015-07-31T11:26:00Z</cp:lastPrinted>
  <dcterms:created xsi:type="dcterms:W3CDTF">2015-07-27T13:21:00Z</dcterms:created>
  <dcterms:modified xsi:type="dcterms:W3CDTF">2015-07-31T11:31:00Z</dcterms:modified>
</cp:coreProperties>
</file>