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CD" w:rsidRPr="00EF60BC" w:rsidRDefault="00EF33C2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A242CD" w:rsidRPr="00EF60BC">
        <w:rPr>
          <w:rFonts w:ascii="Arial" w:hAnsi="Arial" w:cs="Arial"/>
          <w:b/>
          <w:sz w:val="24"/>
          <w:szCs w:val="24"/>
          <w:lang w:eastAsia="en-US"/>
        </w:rPr>
        <w:t>Mensagem n</w:t>
      </w:r>
      <w:r w:rsidR="00A242CD" w:rsidRPr="00EF60BC">
        <w:rPr>
          <w:rFonts w:ascii="Arial" w:hAnsi="Arial" w:cs="Arial"/>
          <w:b/>
          <w:sz w:val="24"/>
          <w:szCs w:val="24"/>
          <w:vertAlign w:val="superscript"/>
          <w:lang w:eastAsia="en-US"/>
        </w:rPr>
        <w:t>o</w:t>
      </w:r>
      <w:r w:rsidR="00ED363F">
        <w:rPr>
          <w:rFonts w:ascii="Arial" w:hAnsi="Arial" w:cs="Arial"/>
          <w:b/>
          <w:sz w:val="24"/>
          <w:szCs w:val="24"/>
          <w:lang w:eastAsia="en-US"/>
        </w:rPr>
        <w:t xml:space="preserve"> 93</w:t>
      </w:r>
      <w:r w:rsidR="00A242CD" w:rsidRPr="00EF60BC">
        <w:rPr>
          <w:rFonts w:ascii="Arial" w:hAnsi="Arial" w:cs="Arial"/>
          <w:b/>
          <w:sz w:val="24"/>
          <w:szCs w:val="24"/>
          <w:lang w:eastAsia="en-US"/>
        </w:rPr>
        <w:t>/2015</w:t>
      </w:r>
      <w:r w:rsidR="00194D76" w:rsidRPr="00EF60BC">
        <w:rPr>
          <w:rFonts w:ascii="Arial" w:hAnsi="Arial" w:cs="Arial"/>
          <w:sz w:val="24"/>
          <w:szCs w:val="24"/>
          <w:lang w:eastAsia="en-US"/>
        </w:rPr>
        <w:tab/>
        <w:t xml:space="preserve">      </w:t>
      </w:r>
      <w:r w:rsidR="00E26858">
        <w:rPr>
          <w:rFonts w:ascii="Arial" w:hAnsi="Arial" w:cs="Arial"/>
          <w:sz w:val="24"/>
          <w:szCs w:val="24"/>
          <w:lang w:eastAsia="en-US"/>
        </w:rPr>
        <w:t xml:space="preserve">                  </w:t>
      </w:r>
      <w:r w:rsidR="00EF60BC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601E0">
        <w:rPr>
          <w:rFonts w:ascii="Arial" w:hAnsi="Arial" w:cs="Arial"/>
          <w:sz w:val="24"/>
          <w:szCs w:val="24"/>
          <w:lang w:eastAsia="en-US"/>
        </w:rPr>
        <w:t xml:space="preserve">      Três Passos, 13</w:t>
      </w:r>
      <w:r w:rsidR="00E26858">
        <w:rPr>
          <w:rFonts w:ascii="Arial" w:hAnsi="Arial" w:cs="Arial"/>
          <w:sz w:val="24"/>
          <w:szCs w:val="24"/>
          <w:lang w:eastAsia="en-US"/>
        </w:rPr>
        <w:t xml:space="preserve"> de agosto</w:t>
      </w:r>
      <w:r w:rsidR="00A242CD" w:rsidRPr="00EF60BC">
        <w:rPr>
          <w:rFonts w:ascii="Arial" w:hAnsi="Arial" w:cs="Arial"/>
          <w:sz w:val="24"/>
          <w:szCs w:val="24"/>
          <w:lang w:eastAsia="en-US"/>
        </w:rPr>
        <w:t xml:space="preserve"> de 2015.</w:t>
      </w:r>
    </w:p>
    <w:p w:rsidR="00A242CD" w:rsidRPr="00EF60BC" w:rsidRDefault="00A242CD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847599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</w:t>
      </w:r>
    </w:p>
    <w:p w:rsidR="00A242CD" w:rsidRPr="00EF60BC" w:rsidRDefault="00A242CD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spacing w:before="120" w:after="120"/>
        <w:jc w:val="both"/>
        <w:rPr>
          <w:rFonts w:ascii="Arial" w:hAnsi="Arial" w:cs="Arial"/>
          <w:color w:val="FF0000"/>
          <w:sz w:val="24"/>
          <w:szCs w:val="24"/>
          <w:lang w:eastAsia="en-US"/>
        </w:rPr>
      </w:pPr>
      <w:r w:rsidRPr="00EF60BC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EF60BC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EF60BC">
        <w:rPr>
          <w:rFonts w:ascii="Arial" w:hAnsi="Arial" w:cs="Arial"/>
          <w:color w:val="FF0000"/>
          <w:sz w:val="24"/>
          <w:szCs w:val="24"/>
          <w:lang w:eastAsia="en-US"/>
        </w:rPr>
        <w:tab/>
      </w:r>
    </w:p>
    <w:p w:rsidR="00A242CD" w:rsidRPr="00EF60BC" w:rsidRDefault="00A242CD" w:rsidP="00A242CD">
      <w:pPr>
        <w:spacing w:before="120" w:after="120"/>
        <w:ind w:left="1416"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F60BC">
        <w:rPr>
          <w:rFonts w:ascii="Arial" w:hAnsi="Arial" w:cs="Arial"/>
          <w:sz w:val="24"/>
          <w:szCs w:val="24"/>
          <w:lang w:eastAsia="en-US"/>
        </w:rPr>
        <w:t>Senhores Membros da Câmara Municipal!</w:t>
      </w:r>
    </w:p>
    <w:p w:rsidR="00A242CD" w:rsidRPr="00EF60BC" w:rsidRDefault="00A242CD" w:rsidP="00A242CD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spacing w:line="360" w:lineRule="auto"/>
        <w:ind w:firstLine="2127"/>
        <w:jc w:val="both"/>
        <w:rPr>
          <w:rFonts w:ascii="Arial" w:eastAsia="Arial Unicode MS" w:hAnsi="Arial" w:cs="Arial"/>
          <w:sz w:val="24"/>
          <w:szCs w:val="24"/>
        </w:rPr>
      </w:pPr>
      <w:r w:rsidRPr="00EF60BC">
        <w:rPr>
          <w:rFonts w:ascii="Arial" w:eastAsia="Arial Unicode MS" w:hAnsi="Arial" w:cs="Arial"/>
          <w:sz w:val="24"/>
          <w:szCs w:val="24"/>
          <w:lang w:eastAsia="en-US"/>
        </w:rPr>
        <w:t xml:space="preserve">Temos a honra de submeter à elevada consideração de Vossas </w:t>
      </w:r>
      <w:r w:rsidR="00E26858">
        <w:rPr>
          <w:rFonts w:ascii="Arial" w:eastAsia="Arial Unicode MS" w:hAnsi="Arial" w:cs="Arial"/>
          <w:sz w:val="24"/>
          <w:szCs w:val="24"/>
          <w:lang w:eastAsia="en-US"/>
        </w:rPr>
        <w:t>E</w:t>
      </w:r>
      <w:r w:rsidR="00ED363F">
        <w:rPr>
          <w:rFonts w:ascii="Arial" w:eastAsia="Arial Unicode MS" w:hAnsi="Arial" w:cs="Arial"/>
          <w:sz w:val="24"/>
          <w:szCs w:val="24"/>
          <w:lang w:eastAsia="en-US"/>
        </w:rPr>
        <w:t>xcelências o Projeto de Lei nº 88</w:t>
      </w:r>
      <w:r w:rsidR="00EF60BC" w:rsidRPr="00EF60BC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r w:rsidRPr="00EF60BC">
        <w:rPr>
          <w:rFonts w:ascii="Arial" w:eastAsia="Arial Unicode MS" w:hAnsi="Arial" w:cs="Arial"/>
          <w:sz w:val="24"/>
          <w:szCs w:val="24"/>
          <w:lang w:eastAsia="en-US"/>
        </w:rPr>
        <w:t xml:space="preserve">de </w:t>
      </w:r>
      <w:r w:rsidR="008601E0">
        <w:rPr>
          <w:rFonts w:ascii="Arial" w:eastAsia="Arial Unicode MS" w:hAnsi="Arial" w:cs="Arial"/>
          <w:sz w:val="24"/>
          <w:szCs w:val="24"/>
          <w:lang w:eastAsia="en-US"/>
        </w:rPr>
        <w:t>13</w:t>
      </w:r>
      <w:r w:rsidR="009E0E28" w:rsidRPr="00EF60BC">
        <w:rPr>
          <w:rFonts w:ascii="Arial" w:eastAsia="Arial Unicode MS" w:hAnsi="Arial" w:cs="Arial"/>
          <w:sz w:val="24"/>
          <w:szCs w:val="24"/>
          <w:lang w:eastAsia="en-US"/>
        </w:rPr>
        <w:t xml:space="preserve"> de </w:t>
      </w:r>
      <w:r w:rsidR="00E26858">
        <w:rPr>
          <w:rFonts w:ascii="Arial" w:eastAsia="Arial Unicode MS" w:hAnsi="Arial" w:cs="Arial"/>
          <w:sz w:val="24"/>
          <w:szCs w:val="24"/>
          <w:lang w:eastAsia="en-US"/>
        </w:rPr>
        <w:t>agosto</w:t>
      </w:r>
      <w:r w:rsidRPr="00EF60BC">
        <w:rPr>
          <w:rFonts w:ascii="Arial" w:eastAsia="Arial Unicode MS" w:hAnsi="Arial" w:cs="Arial"/>
          <w:sz w:val="24"/>
          <w:szCs w:val="24"/>
          <w:lang w:eastAsia="en-US"/>
        </w:rPr>
        <w:t xml:space="preserve"> de 2015, que d</w:t>
      </w:r>
      <w:r w:rsidRPr="00EF60BC">
        <w:rPr>
          <w:rFonts w:ascii="Arial" w:eastAsia="Arial Unicode MS" w:hAnsi="Arial" w:cs="Arial"/>
          <w:sz w:val="24"/>
          <w:szCs w:val="24"/>
        </w:rPr>
        <w:t xml:space="preserve">ispõe sobre a Concessão de uso de Bem Público para a </w:t>
      </w:r>
      <w:r w:rsidR="00586920">
        <w:rPr>
          <w:rFonts w:ascii="Arial" w:eastAsia="Arial Unicode MS" w:hAnsi="Arial" w:cs="Arial"/>
          <w:sz w:val="24"/>
          <w:szCs w:val="24"/>
        </w:rPr>
        <w:t xml:space="preserve">Sociedade de Damas Flor Gaúcha. </w:t>
      </w:r>
    </w:p>
    <w:p w:rsidR="00A242CD" w:rsidRPr="00EF60BC" w:rsidRDefault="00A242CD" w:rsidP="00A242CD">
      <w:pPr>
        <w:ind w:firstLine="2127"/>
        <w:jc w:val="both"/>
        <w:rPr>
          <w:rFonts w:ascii="Arial" w:eastAsia="Arial Unicode MS" w:hAnsi="Arial" w:cs="Arial"/>
          <w:sz w:val="24"/>
          <w:szCs w:val="24"/>
        </w:rPr>
      </w:pPr>
    </w:p>
    <w:p w:rsidR="00A242CD" w:rsidRPr="00EF60BC" w:rsidRDefault="00A242CD" w:rsidP="00A242CD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t>Ao submeter o Projeto à apreciação dessa Egrégia Casa, estamos certos de que os Senhores Vereadores saberão aperfeiçoá-lo.</w:t>
      </w:r>
    </w:p>
    <w:p w:rsidR="009E0E28" w:rsidRPr="00EF60BC" w:rsidRDefault="009E0E28" w:rsidP="00A242CD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A242CD" w:rsidRPr="00EF60BC" w:rsidRDefault="00A242CD" w:rsidP="00D00F5D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t>Atenciosamente,</w:t>
      </w:r>
    </w:p>
    <w:p w:rsidR="00A242CD" w:rsidRPr="00EF60BC" w:rsidRDefault="00A242CD" w:rsidP="00A242C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242CD" w:rsidRPr="00EF60BC" w:rsidRDefault="00A242CD" w:rsidP="00A242C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242CD" w:rsidRPr="00EF60BC" w:rsidRDefault="00A242CD" w:rsidP="00A242C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242CD" w:rsidRPr="00EF60BC" w:rsidRDefault="00A242CD" w:rsidP="00A242C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242CD" w:rsidRPr="00EF60BC" w:rsidRDefault="00A242CD" w:rsidP="00A242C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A242CD" w:rsidRPr="00EF60BC" w:rsidRDefault="00A242CD" w:rsidP="00A242C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F60BC">
        <w:rPr>
          <w:rFonts w:ascii="Arial" w:hAnsi="Arial" w:cs="Arial"/>
          <w:b/>
          <w:sz w:val="24"/>
          <w:szCs w:val="24"/>
        </w:rPr>
        <w:t>JOSÉ CARLOS ANZILIERO AMARAL</w:t>
      </w:r>
    </w:p>
    <w:p w:rsidR="00A242CD" w:rsidRPr="00EF60BC" w:rsidRDefault="00A242CD" w:rsidP="00A242C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t>PREFEITO MUNICIPAL DE TRÊS PASSOS</w:t>
      </w:r>
    </w:p>
    <w:p w:rsidR="00A242CD" w:rsidRPr="00EF60BC" w:rsidRDefault="00A242CD" w:rsidP="00A242C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A242CD" w:rsidRPr="00EF60BC" w:rsidRDefault="00A242CD" w:rsidP="00A242C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E26858" w:rsidRPr="00A52D9F" w:rsidRDefault="00E26858" w:rsidP="00E2685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52D9F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E26858" w:rsidRPr="00A52D9F" w:rsidRDefault="00E26858" w:rsidP="00E2685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A52D9F">
        <w:rPr>
          <w:rFonts w:ascii="Arial" w:hAnsi="Arial" w:cs="Arial"/>
          <w:b/>
          <w:sz w:val="22"/>
          <w:szCs w:val="22"/>
          <w:lang w:eastAsia="en-US"/>
        </w:rPr>
        <w:t>CARLITO SOMMER</w:t>
      </w:r>
    </w:p>
    <w:p w:rsidR="00E26858" w:rsidRPr="00A52D9F" w:rsidRDefault="00E26858" w:rsidP="00E2685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52D9F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E26858" w:rsidRPr="00A52D9F" w:rsidRDefault="00E26858" w:rsidP="00E2685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52D9F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E26858" w:rsidRPr="00A52D9F" w:rsidRDefault="00E26858" w:rsidP="00E2685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A242CD" w:rsidRPr="00EF60BC" w:rsidRDefault="00ED363F" w:rsidP="00A242CD">
      <w:pPr>
        <w:widowControl w:val="0"/>
        <w:spacing w:after="100" w:afterAutospacing="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N° 88</w:t>
      </w:r>
      <w:r w:rsidR="00A242CD" w:rsidRPr="00EF60BC">
        <w:rPr>
          <w:rFonts w:ascii="Arial" w:eastAsia="Arial" w:hAnsi="Arial" w:cs="Arial"/>
          <w:b/>
          <w:sz w:val="24"/>
          <w:szCs w:val="24"/>
        </w:rPr>
        <w:t xml:space="preserve">, DE </w:t>
      </w:r>
      <w:r w:rsidR="008601E0">
        <w:rPr>
          <w:rFonts w:ascii="Arial" w:eastAsia="Arial" w:hAnsi="Arial" w:cs="Arial"/>
          <w:b/>
          <w:sz w:val="24"/>
          <w:szCs w:val="24"/>
        </w:rPr>
        <w:t>13</w:t>
      </w:r>
      <w:r w:rsidR="009E0E28" w:rsidRPr="00EF60BC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="00E26858">
        <w:rPr>
          <w:rFonts w:ascii="Arial" w:eastAsia="Arial" w:hAnsi="Arial" w:cs="Arial"/>
          <w:b/>
          <w:sz w:val="24"/>
          <w:szCs w:val="24"/>
        </w:rPr>
        <w:t>AGOSTO</w:t>
      </w:r>
      <w:proofErr w:type="gramEnd"/>
      <w:r w:rsidR="00A242CD" w:rsidRPr="00EF60BC">
        <w:rPr>
          <w:rFonts w:ascii="Arial" w:eastAsia="Arial" w:hAnsi="Arial" w:cs="Arial"/>
          <w:b/>
          <w:sz w:val="24"/>
          <w:szCs w:val="24"/>
        </w:rPr>
        <w:t xml:space="preserve"> DE 2015.</w:t>
      </w:r>
    </w:p>
    <w:p w:rsidR="003E213C" w:rsidRPr="00EF60BC" w:rsidRDefault="00A242CD" w:rsidP="00526C5C">
      <w:pPr>
        <w:jc w:val="center"/>
        <w:rPr>
          <w:rFonts w:ascii="Arial" w:hAnsi="Arial" w:cs="Arial"/>
          <w:sz w:val="24"/>
          <w:szCs w:val="24"/>
        </w:rPr>
      </w:pPr>
      <w:r w:rsidRPr="00EF60BC">
        <w:rPr>
          <w:rFonts w:ascii="Arial" w:eastAsia="Arial" w:hAnsi="Arial" w:cs="Arial"/>
          <w:b/>
          <w:sz w:val="24"/>
          <w:szCs w:val="24"/>
        </w:rPr>
        <w:lastRenderedPageBreak/>
        <w:t>EXPOSIÇÃO DE MOTIVOS</w:t>
      </w:r>
    </w:p>
    <w:p w:rsidR="003E213C" w:rsidRPr="00EF60BC" w:rsidRDefault="003E213C" w:rsidP="00526C5C">
      <w:pPr>
        <w:jc w:val="center"/>
        <w:rPr>
          <w:rFonts w:ascii="Arial" w:hAnsi="Arial" w:cs="Arial"/>
          <w:b/>
          <w:sz w:val="24"/>
          <w:szCs w:val="24"/>
        </w:rPr>
      </w:pPr>
    </w:p>
    <w:p w:rsidR="003E213C" w:rsidRDefault="003E213C" w:rsidP="00526C5C">
      <w:pPr>
        <w:jc w:val="both"/>
        <w:rPr>
          <w:rFonts w:ascii="Arial" w:hAnsi="Arial" w:cs="Arial"/>
          <w:b/>
          <w:sz w:val="24"/>
          <w:szCs w:val="24"/>
        </w:rPr>
      </w:pPr>
    </w:p>
    <w:p w:rsidR="00ED363F" w:rsidRPr="00EF60BC" w:rsidRDefault="00ED363F" w:rsidP="00526C5C">
      <w:pPr>
        <w:jc w:val="both"/>
        <w:rPr>
          <w:rFonts w:ascii="Arial" w:hAnsi="Arial" w:cs="Arial"/>
          <w:b/>
          <w:sz w:val="24"/>
          <w:szCs w:val="24"/>
        </w:rPr>
      </w:pPr>
    </w:p>
    <w:p w:rsidR="003E213C" w:rsidRPr="00EF60BC" w:rsidRDefault="003E213C" w:rsidP="00ED363F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tab/>
      </w:r>
      <w:r w:rsidRPr="00EF60BC">
        <w:rPr>
          <w:rFonts w:ascii="Arial" w:hAnsi="Arial" w:cs="Arial"/>
          <w:sz w:val="24"/>
          <w:szCs w:val="24"/>
        </w:rPr>
        <w:tab/>
      </w:r>
      <w:r w:rsidRPr="00EF60BC">
        <w:rPr>
          <w:rFonts w:ascii="Arial" w:hAnsi="Arial" w:cs="Arial"/>
          <w:sz w:val="24"/>
          <w:szCs w:val="24"/>
        </w:rPr>
        <w:tab/>
        <w:t xml:space="preserve">O presente Projeto de Lei visa autorizar o Município a proceder na confecção de termo de concessão de uso do bem público descrito, qual seja, imóvel registrado sob a matrícula n° </w:t>
      </w:r>
      <w:r w:rsidR="00586920">
        <w:rPr>
          <w:rFonts w:ascii="Arial" w:hAnsi="Arial" w:cs="Arial"/>
          <w:sz w:val="24"/>
          <w:szCs w:val="24"/>
        </w:rPr>
        <w:t>8371</w:t>
      </w:r>
      <w:r w:rsidRPr="00EF60BC">
        <w:rPr>
          <w:rFonts w:ascii="Arial" w:hAnsi="Arial" w:cs="Arial"/>
          <w:sz w:val="24"/>
          <w:szCs w:val="24"/>
        </w:rPr>
        <w:t xml:space="preserve">, de propriedade desta municipalidade, localizado junto </w:t>
      </w:r>
      <w:r w:rsidR="00586920" w:rsidRPr="00EF60BC">
        <w:rPr>
          <w:rFonts w:ascii="Arial" w:hAnsi="Arial" w:cs="Arial"/>
          <w:sz w:val="24"/>
          <w:szCs w:val="24"/>
        </w:rPr>
        <w:t>à</w:t>
      </w:r>
      <w:r w:rsidR="00A242CD" w:rsidRPr="00EF60BC">
        <w:rPr>
          <w:rFonts w:ascii="Arial" w:hAnsi="Arial" w:cs="Arial"/>
          <w:sz w:val="24"/>
          <w:szCs w:val="24"/>
        </w:rPr>
        <w:t xml:space="preserve"> localidade denominada </w:t>
      </w:r>
      <w:r w:rsidR="00586920">
        <w:rPr>
          <w:rFonts w:ascii="Arial" w:hAnsi="Arial" w:cs="Arial"/>
          <w:sz w:val="24"/>
          <w:szCs w:val="24"/>
        </w:rPr>
        <w:t>Distrito de Bela Vista</w:t>
      </w:r>
      <w:r w:rsidR="00586920" w:rsidRPr="00586920">
        <w:rPr>
          <w:rFonts w:ascii="Arial" w:hAnsi="Arial" w:cs="Arial"/>
          <w:sz w:val="24"/>
          <w:szCs w:val="24"/>
        </w:rPr>
        <w:t xml:space="preserve">, </w:t>
      </w:r>
      <w:r w:rsidRPr="00586920">
        <w:rPr>
          <w:rFonts w:ascii="Arial" w:hAnsi="Arial" w:cs="Arial"/>
          <w:sz w:val="24"/>
          <w:szCs w:val="24"/>
        </w:rPr>
        <w:t xml:space="preserve">à </w:t>
      </w:r>
      <w:r w:rsidR="00A242CD" w:rsidRPr="00586920">
        <w:rPr>
          <w:rFonts w:ascii="Arial" w:hAnsi="Arial" w:cs="Arial"/>
          <w:sz w:val="24"/>
          <w:szCs w:val="24"/>
        </w:rPr>
        <w:t xml:space="preserve">Sociedade </w:t>
      </w:r>
      <w:r w:rsidR="00586920" w:rsidRPr="00586920">
        <w:rPr>
          <w:rFonts w:ascii="Arial" w:hAnsi="Arial" w:cs="Arial"/>
          <w:sz w:val="24"/>
          <w:szCs w:val="24"/>
        </w:rPr>
        <w:t>de Damas Flor Gaúcha</w:t>
      </w:r>
      <w:r w:rsidRPr="00586920">
        <w:rPr>
          <w:rFonts w:ascii="Arial" w:hAnsi="Arial" w:cs="Arial"/>
          <w:sz w:val="24"/>
          <w:szCs w:val="24"/>
        </w:rPr>
        <w:t>,</w:t>
      </w:r>
      <w:r w:rsidR="00194D76" w:rsidRPr="00586920">
        <w:rPr>
          <w:rFonts w:ascii="Arial" w:hAnsi="Arial" w:cs="Arial"/>
          <w:sz w:val="24"/>
          <w:szCs w:val="24"/>
        </w:rPr>
        <w:t xml:space="preserve"> </w:t>
      </w:r>
      <w:r w:rsidRPr="00586920">
        <w:rPr>
          <w:rFonts w:ascii="Arial" w:hAnsi="Arial" w:cs="Arial"/>
          <w:sz w:val="24"/>
          <w:szCs w:val="24"/>
        </w:rPr>
        <w:t>para utilização em suas atividades.</w:t>
      </w:r>
    </w:p>
    <w:p w:rsidR="00194D76" w:rsidRPr="00EF60BC" w:rsidRDefault="003E213C" w:rsidP="00ED363F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tab/>
      </w:r>
      <w:r w:rsidRPr="00EF60BC">
        <w:rPr>
          <w:rFonts w:ascii="Arial" w:hAnsi="Arial" w:cs="Arial"/>
          <w:sz w:val="24"/>
          <w:szCs w:val="24"/>
        </w:rPr>
        <w:tab/>
      </w:r>
      <w:r w:rsidRPr="00EF60BC">
        <w:rPr>
          <w:rFonts w:ascii="Arial" w:hAnsi="Arial" w:cs="Arial"/>
          <w:sz w:val="24"/>
          <w:szCs w:val="24"/>
        </w:rPr>
        <w:tab/>
        <w:t>A concessão se dará na forma da legislação vigente e tem como escopo a foment</w:t>
      </w:r>
      <w:r w:rsidR="007A0793" w:rsidRPr="00EF60BC">
        <w:rPr>
          <w:rFonts w:ascii="Arial" w:hAnsi="Arial" w:cs="Arial"/>
          <w:sz w:val="24"/>
          <w:szCs w:val="24"/>
        </w:rPr>
        <w:t>ação das</w:t>
      </w:r>
      <w:r w:rsidRPr="00EF60BC">
        <w:rPr>
          <w:rFonts w:ascii="Arial" w:hAnsi="Arial" w:cs="Arial"/>
          <w:sz w:val="24"/>
          <w:szCs w:val="24"/>
        </w:rPr>
        <w:t xml:space="preserve"> atividade</w:t>
      </w:r>
      <w:r w:rsidR="007A0793" w:rsidRPr="00EF60BC">
        <w:rPr>
          <w:rFonts w:ascii="Arial" w:hAnsi="Arial" w:cs="Arial"/>
          <w:sz w:val="24"/>
          <w:szCs w:val="24"/>
        </w:rPr>
        <w:t>s</w:t>
      </w:r>
      <w:r w:rsidR="00194D76" w:rsidRPr="00EF60BC">
        <w:rPr>
          <w:rFonts w:ascii="Arial" w:hAnsi="Arial" w:cs="Arial"/>
          <w:sz w:val="24"/>
          <w:szCs w:val="24"/>
        </w:rPr>
        <w:t xml:space="preserve"> </w:t>
      </w:r>
      <w:r w:rsidR="007A0793" w:rsidRPr="00EF60BC">
        <w:rPr>
          <w:rFonts w:ascii="Arial" w:hAnsi="Arial" w:cs="Arial"/>
          <w:sz w:val="24"/>
          <w:szCs w:val="24"/>
        </w:rPr>
        <w:t>sociais e esportivas desenvolvidas em sua</w:t>
      </w:r>
      <w:r w:rsidR="00194D76" w:rsidRPr="00EF60BC">
        <w:rPr>
          <w:rFonts w:ascii="Arial" w:hAnsi="Arial" w:cs="Arial"/>
          <w:sz w:val="24"/>
          <w:szCs w:val="24"/>
        </w:rPr>
        <w:t xml:space="preserve"> </w:t>
      </w:r>
      <w:r w:rsidR="007A0793" w:rsidRPr="00EF60BC">
        <w:rPr>
          <w:rFonts w:ascii="Arial" w:hAnsi="Arial" w:cs="Arial"/>
          <w:sz w:val="24"/>
          <w:szCs w:val="24"/>
        </w:rPr>
        <w:t>c</w:t>
      </w:r>
      <w:r w:rsidRPr="00EF60BC">
        <w:rPr>
          <w:rFonts w:ascii="Arial" w:hAnsi="Arial" w:cs="Arial"/>
          <w:sz w:val="24"/>
          <w:szCs w:val="24"/>
        </w:rPr>
        <w:t>omunidade de abrangência, para melhor atendimento ao público alvo.</w:t>
      </w:r>
      <w:r w:rsidR="007A0793" w:rsidRPr="00EF60BC">
        <w:rPr>
          <w:rFonts w:ascii="Arial" w:hAnsi="Arial" w:cs="Arial"/>
          <w:sz w:val="24"/>
          <w:szCs w:val="24"/>
        </w:rPr>
        <w:t xml:space="preserve"> A Sociedade </w:t>
      </w:r>
      <w:r w:rsidR="00586920">
        <w:rPr>
          <w:rFonts w:ascii="Arial" w:hAnsi="Arial" w:cs="Arial"/>
          <w:sz w:val="24"/>
          <w:szCs w:val="24"/>
        </w:rPr>
        <w:t xml:space="preserve">de Damas Flor Gaúcha </w:t>
      </w:r>
      <w:r w:rsidR="007A0793" w:rsidRPr="00EF60BC">
        <w:rPr>
          <w:rFonts w:ascii="Arial" w:hAnsi="Arial" w:cs="Arial"/>
          <w:sz w:val="24"/>
          <w:szCs w:val="24"/>
        </w:rPr>
        <w:t xml:space="preserve">localiza-se </w:t>
      </w:r>
      <w:r w:rsidR="00586920">
        <w:rPr>
          <w:rFonts w:ascii="Arial" w:hAnsi="Arial" w:cs="Arial"/>
          <w:sz w:val="24"/>
          <w:szCs w:val="24"/>
        </w:rPr>
        <w:t>no Distrito de Bela Vista há diversos anos.</w:t>
      </w:r>
      <w:r w:rsidR="00194D76" w:rsidRPr="00EF60BC">
        <w:rPr>
          <w:rFonts w:ascii="Arial" w:hAnsi="Arial" w:cs="Arial"/>
          <w:sz w:val="24"/>
          <w:szCs w:val="24"/>
        </w:rPr>
        <w:tab/>
      </w:r>
    </w:p>
    <w:p w:rsidR="003E213C" w:rsidRPr="00EF60BC" w:rsidRDefault="00194D76" w:rsidP="00ED363F">
      <w:pPr>
        <w:spacing w:after="240" w:line="276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t xml:space="preserve">Ressalta-se que no presente caso, nos termos do quanto preceitua o parágrafo único do artigo 16, da referida lei orgânica, estão presentes todos os requisitos necessários para a efetivação da concessão do direito real de uso: </w:t>
      </w:r>
      <w:r w:rsidRPr="00EF60BC">
        <w:rPr>
          <w:rFonts w:ascii="Arial" w:hAnsi="Arial" w:cs="Arial"/>
          <w:i/>
          <w:sz w:val="24"/>
          <w:szCs w:val="24"/>
        </w:rPr>
        <w:t xml:space="preserve">A </w:t>
      </w:r>
      <w:r w:rsidRPr="00EF60BC">
        <w:rPr>
          <w:rFonts w:ascii="Arial" w:hAnsi="Arial" w:cs="Arial"/>
          <w:b/>
          <w:i/>
          <w:sz w:val="24"/>
          <w:szCs w:val="24"/>
          <w:u w:val="single"/>
        </w:rPr>
        <w:t>concessão de uso</w:t>
      </w:r>
      <w:r w:rsidRPr="00EF60BC">
        <w:rPr>
          <w:rFonts w:ascii="Arial" w:hAnsi="Arial" w:cs="Arial"/>
          <w:i/>
          <w:sz w:val="24"/>
          <w:szCs w:val="24"/>
        </w:rPr>
        <w:t xml:space="preserve"> dependerá de lei e concorrência e far-se-á mediante contrato, sob pena de nulidade do ato, podendo ser dispensada a concorrência, por Lei, quando o uso se destinar à concessionária de serviço público, a entidades educacionais, culturais e assistenciais, ou quando houver relevante interesse público, devidamente justificado.</w:t>
      </w:r>
      <w:r w:rsidRPr="00EF60BC">
        <w:rPr>
          <w:rFonts w:ascii="Arial" w:hAnsi="Arial" w:cs="Arial"/>
          <w:sz w:val="24"/>
          <w:szCs w:val="24"/>
        </w:rPr>
        <w:t xml:space="preserve"> Sendo assim resta dispensada a concorrência, vez que a entidade em questão realiza atividades esportivas e culturais, bem como pretende-se, através do presente, a referida autorização legislativa.</w:t>
      </w:r>
    </w:p>
    <w:p w:rsidR="00D00F5D" w:rsidRPr="00EF60BC" w:rsidRDefault="00D00F5D" w:rsidP="00EF60BC">
      <w:pPr>
        <w:spacing w:line="276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3E213C" w:rsidRPr="00EF60BC" w:rsidRDefault="003E213C" w:rsidP="00EF60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tab/>
      </w:r>
      <w:r w:rsidRPr="00EF60BC">
        <w:rPr>
          <w:rFonts w:ascii="Arial" w:hAnsi="Arial" w:cs="Arial"/>
          <w:sz w:val="24"/>
          <w:szCs w:val="24"/>
        </w:rPr>
        <w:tab/>
      </w:r>
      <w:r w:rsidRPr="00EF60BC">
        <w:rPr>
          <w:rFonts w:ascii="Arial" w:hAnsi="Arial" w:cs="Arial"/>
          <w:sz w:val="24"/>
          <w:szCs w:val="24"/>
        </w:rPr>
        <w:tab/>
      </w:r>
      <w:r w:rsidR="00D00F5D" w:rsidRPr="00EF60BC">
        <w:rPr>
          <w:rFonts w:ascii="Arial" w:hAnsi="Arial" w:cs="Arial"/>
          <w:sz w:val="24"/>
          <w:szCs w:val="24"/>
        </w:rPr>
        <w:t>Sendo assim, solicitamos a esta casa a aprovação do presente projeto de lei para que se possa proceder na concessão de uso.</w:t>
      </w:r>
    </w:p>
    <w:p w:rsidR="003E213C" w:rsidRPr="00EF60BC" w:rsidRDefault="003E213C" w:rsidP="00526C5C">
      <w:pPr>
        <w:jc w:val="right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t>Atenciosamente</w:t>
      </w:r>
    </w:p>
    <w:p w:rsidR="003E213C" w:rsidRDefault="003E213C" w:rsidP="00526C5C">
      <w:pPr>
        <w:jc w:val="both"/>
        <w:rPr>
          <w:rFonts w:ascii="Arial" w:hAnsi="Arial" w:cs="Arial"/>
          <w:sz w:val="24"/>
          <w:szCs w:val="24"/>
        </w:rPr>
      </w:pPr>
    </w:p>
    <w:p w:rsidR="00EF60BC" w:rsidRDefault="00EF60BC" w:rsidP="00526C5C">
      <w:pPr>
        <w:jc w:val="both"/>
        <w:rPr>
          <w:rFonts w:ascii="Arial" w:hAnsi="Arial" w:cs="Arial"/>
          <w:sz w:val="24"/>
          <w:szCs w:val="24"/>
        </w:rPr>
      </w:pPr>
    </w:p>
    <w:p w:rsidR="00EF60BC" w:rsidRPr="00EF60BC" w:rsidRDefault="00EF60BC" w:rsidP="00526C5C">
      <w:pPr>
        <w:jc w:val="both"/>
        <w:rPr>
          <w:rFonts w:ascii="Arial" w:hAnsi="Arial" w:cs="Arial"/>
          <w:sz w:val="24"/>
          <w:szCs w:val="24"/>
        </w:rPr>
      </w:pPr>
    </w:p>
    <w:p w:rsidR="003E213C" w:rsidRPr="00EF60BC" w:rsidRDefault="003E213C" w:rsidP="00526C5C">
      <w:pPr>
        <w:jc w:val="both"/>
        <w:rPr>
          <w:rFonts w:ascii="Arial" w:hAnsi="Arial" w:cs="Arial"/>
          <w:sz w:val="24"/>
          <w:szCs w:val="24"/>
        </w:rPr>
      </w:pPr>
    </w:p>
    <w:p w:rsidR="003E213C" w:rsidRPr="00EF60BC" w:rsidRDefault="00EF60BC" w:rsidP="00526C5C">
      <w:pPr>
        <w:pStyle w:val="NormalWeb"/>
        <w:jc w:val="center"/>
        <w:rPr>
          <w:rFonts w:ascii="Arial" w:hAnsi="Arial" w:cs="Arial"/>
          <w:b/>
          <w:color w:val="000000"/>
        </w:rPr>
      </w:pPr>
      <w:r w:rsidRPr="00EF60BC">
        <w:rPr>
          <w:rFonts w:ascii="Arial" w:hAnsi="Arial" w:cs="Arial"/>
          <w:b/>
          <w:color w:val="000000"/>
        </w:rPr>
        <w:t>JOSÉ CARLOS ANZILIERO AMARAL</w:t>
      </w:r>
    </w:p>
    <w:p w:rsidR="003E213C" w:rsidRDefault="00EF60BC" w:rsidP="00526C5C">
      <w:pPr>
        <w:pStyle w:val="NormalWeb"/>
        <w:jc w:val="center"/>
        <w:rPr>
          <w:rFonts w:ascii="Arial" w:hAnsi="Arial" w:cs="Arial"/>
          <w:b/>
          <w:color w:val="000000"/>
        </w:rPr>
      </w:pPr>
      <w:r w:rsidRPr="00EF60BC">
        <w:rPr>
          <w:rFonts w:ascii="Arial" w:hAnsi="Arial" w:cs="Arial"/>
          <w:b/>
          <w:color w:val="000000"/>
        </w:rPr>
        <w:t>PREFEITO MUNICIPAL DE TRÊS PASSOS</w:t>
      </w:r>
      <w:r w:rsidR="00A242CD" w:rsidRPr="00EF60BC">
        <w:rPr>
          <w:rFonts w:ascii="Arial" w:hAnsi="Arial" w:cs="Arial"/>
          <w:b/>
          <w:color w:val="000000"/>
        </w:rPr>
        <w:t>.</w:t>
      </w:r>
    </w:p>
    <w:p w:rsidR="003E213C" w:rsidRPr="00EF60BC" w:rsidRDefault="003E213C" w:rsidP="00526C5C">
      <w:pPr>
        <w:pStyle w:val="Ttulo"/>
        <w:widowControl/>
        <w:spacing w:line="240" w:lineRule="auto"/>
        <w:rPr>
          <w:rFonts w:cs="Arial"/>
          <w:sz w:val="24"/>
          <w:szCs w:val="24"/>
        </w:rPr>
      </w:pPr>
      <w:r w:rsidRPr="00EF60BC">
        <w:rPr>
          <w:rFonts w:cs="Arial"/>
          <w:sz w:val="24"/>
          <w:szCs w:val="24"/>
        </w:rPr>
        <w:t xml:space="preserve">PROJETO DE LEI </w:t>
      </w:r>
      <w:r w:rsidR="00ED363F">
        <w:rPr>
          <w:rFonts w:cs="Arial"/>
          <w:sz w:val="24"/>
          <w:szCs w:val="24"/>
        </w:rPr>
        <w:t>N° 88</w:t>
      </w:r>
      <w:r w:rsidR="008601E0">
        <w:rPr>
          <w:rFonts w:cs="Arial"/>
          <w:sz w:val="24"/>
          <w:szCs w:val="24"/>
        </w:rPr>
        <w:t>, DE 13</w:t>
      </w:r>
      <w:r w:rsidR="00EF60BC" w:rsidRPr="00EF60BC">
        <w:rPr>
          <w:rFonts w:cs="Arial"/>
          <w:sz w:val="24"/>
          <w:szCs w:val="24"/>
        </w:rPr>
        <w:t xml:space="preserve"> DE </w:t>
      </w:r>
      <w:r w:rsidR="00E26858">
        <w:rPr>
          <w:rFonts w:cs="Arial"/>
          <w:sz w:val="24"/>
          <w:szCs w:val="24"/>
        </w:rPr>
        <w:t>AGOSTO</w:t>
      </w:r>
      <w:r w:rsidR="00EF60BC" w:rsidRPr="00EF60BC">
        <w:rPr>
          <w:rFonts w:cs="Arial"/>
          <w:sz w:val="24"/>
          <w:szCs w:val="24"/>
        </w:rPr>
        <w:t xml:space="preserve"> DE </w:t>
      </w:r>
      <w:r w:rsidR="00A242CD" w:rsidRPr="00EF60BC">
        <w:rPr>
          <w:rFonts w:cs="Arial"/>
          <w:sz w:val="24"/>
          <w:szCs w:val="24"/>
        </w:rPr>
        <w:t>2015</w:t>
      </w:r>
      <w:r w:rsidR="00EF60BC" w:rsidRPr="00EF60BC">
        <w:rPr>
          <w:rFonts w:cs="Arial"/>
          <w:sz w:val="24"/>
          <w:szCs w:val="24"/>
        </w:rPr>
        <w:t>.</w:t>
      </w:r>
    </w:p>
    <w:p w:rsidR="003E213C" w:rsidRPr="00EF60BC" w:rsidRDefault="003E213C" w:rsidP="00526C5C">
      <w:pPr>
        <w:jc w:val="both"/>
        <w:rPr>
          <w:rFonts w:ascii="Arial" w:hAnsi="Arial" w:cs="Arial"/>
          <w:i/>
          <w:sz w:val="24"/>
          <w:szCs w:val="24"/>
        </w:rPr>
      </w:pPr>
    </w:p>
    <w:p w:rsidR="003E213C" w:rsidRPr="00EF60BC" w:rsidRDefault="003E213C" w:rsidP="00526C5C">
      <w:pPr>
        <w:jc w:val="both"/>
        <w:rPr>
          <w:rFonts w:ascii="Arial" w:hAnsi="Arial" w:cs="Arial"/>
          <w:i/>
          <w:sz w:val="24"/>
          <w:szCs w:val="24"/>
        </w:rPr>
      </w:pPr>
    </w:p>
    <w:p w:rsidR="003E213C" w:rsidRPr="00EF60BC" w:rsidRDefault="003E213C" w:rsidP="00EF60BC">
      <w:pPr>
        <w:ind w:left="2835"/>
        <w:jc w:val="both"/>
        <w:rPr>
          <w:rFonts w:ascii="Arial" w:hAnsi="Arial" w:cs="Arial"/>
          <w:i/>
          <w:sz w:val="24"/>
          <w:szCs w:val="24"/>
        </w:rPr>
      </w:pPr>
      <w:r w:rsidRPr="00EF60BC">
        <w:rPr>
          <w:rFonts w:ascii="Arial" w:hAnsi="Arial" w:cs="Arial"/>
          <w:sz w:val="24"/>
          <w:szCs w:val="24"/>
        </w:rPr>
        <w:lastRenderedPageBreak/>
        <w:t xml:space="preserve">Dispõe sobre a Concessão de uso de Bem Público para a </w:t>
      </w:r>
      <w:bookmarkStart w:id="0" w:name="_GoBack"/>
      <w:r w:rsidR="00E26858" w:rsidRPr="001B5DF4">
        <w:rPr>
          <w:rFonts w:ascii="Arial" w:hAnsi="Arial" w:cs="Arial"/>
          <w:sz w:val="24"/>
          <w:szCs w:val="24"/>
        </w:rPr>
        <w:t>Sociedade</w:t>
      </w:r>
      <w:r w:rsidR="001B5DF4" w:rsidRPr="001B5DF4">
        <w:rPr>
          <w:rFonts w:ascii="Arial" w:hAnsi="Arial" w:cs="Arial"/>
          <w:sz w:val="24"/>
          <w:szCs w:val="24"/>
        </w:rPr>
        <w:t xml:space="preserve"> </w:t>
      </w:r>
      <w:r w:rsidR="001B5DF4" w:rsidRPr="001B5DF4">
        <w:rPr>
          <w:rFonts w:ascii="Arial" w:hAnsi="Arial" w:cs="Arial"/>
          <w:sz w:val="24"/>
          <w:szCs w:val="24"/>
        </w:rPr>
        <w:t>de Damas Flor Gaúcha</w:t>
      </w:r>
      <w:bookmarkEnd w:id="0"/>
      <w:r w:rsidR="00E26858">
        <w:rPr>
          <w:rFonts w:ascii="Arial" w:hAnsi="Arial" w:cs="Arial"/>
          <w:sz w:val="24"/>
          <w:szCs w:val="24"/>
        </w:rPr>
        <w:t>.</w:t>
      </w:r>
    </w:p>
    <w:p w:rsidR="003E213C" w:rsidRPr="00EF60BC" w:rsidRDefault="003E213C" w:rsidP="00526C5C">
      <w:pPr>
        <w:jc w:val="both"/>
        <w:rPr>
          <w:rFonts w:ascii="Arial" w:hAnsi="Arial" w:cs="Arial"/>
          <w:b/>
          <w:sz w:val="24"/>
          <w:szCs w:val="24"/>
        </w:rPr>
      </w:pPr>
    </w:p>
    <w:p w:rsidR="003E213C" w:rsidRPr="00EF60BC" w:rsidRDefault="003E213C" w:rsidP="00526C5C">
      <w:pPr>
        <w:jc w:val="both"/>
        <w:rPr>
          <w:rFonts w:ascii="Arial" w:hAnsi="Arial" w:cs="Arial"/>
          <w:sz w:val="24"/>
          <w:szCs w:val="24"/>
        </w:rPr>
      </w:pPr>
    </w:p>
    <w:p w:rsidR="002212C2" w:rsidRPr="00EF60BC" w:rsidRDefault="00194D76" w:rsidP="002212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b/>
          <w:sz w:val="24"/>
          <w:szCs w:val="24"/>
        </w:rPr>
        <w:t xml:space="preserve">        </w:t>
      </w:r>
      <w:r w:rsidR="002212C2" w:rsidRPr="00EF60BC">
        <w:rPr>
          <w:rFonts w:ascii="Arial" w:hAnsi="Arial" w:cs="Arial"/>
          <w:b/>
          <w:sz w:val="24"/>
          <w:szCs w:val="24"/>
        </w:rPr>
        <w:t>Artigo 1º</w:t>
      </w:r>
      <w:r w:rsidR="002212C2" w:rsidRPr="00EF60BC">
        <w:rPr>
          <w:rFonts w:ascii="Arial" w:hAnsi="Arial" w:cs="Arial"/>
          <w:sz w:val="24"/>
          <w:szCs w:val="24"/>
        </w:rPr>
        <w:t xml:space="preserve"> - Fica o Executivo Municipal autorizado a proceder na concessão de direito real de uso da área </w:t>
      </w:r>
      <w:r w:rsidR="00586920">
        <w:rPr>
          <w:rFonts w:ascii="Arial" w:hAnsi="Arial" w:cs="Arial"/>
          <w:sz w:val="24"/>
          <w:szCs w:val="24"/>
        </w:rPr>
        <w:t>constante na matricula nº 8371</w:t>
      </w:r>
      <w:r w:rsidR="002212C2" w:rsidRPr="00EF60BC">
        <w:rPr>
          <w:rFonts w:ascii="Arial" w:hAnsi="Arial" w:cs="Arial"/>
          <w:sz w:val="24"/>
          <w:szCs w:val="24"/>
        </w:rPr>
        <w:t xml:space="preserve">, do Registro de Imóveis de Três Passos, abaixo </w:t>
      </w:r>
      <w:r w:rsidR="00586920" w:rsidRPr="00EF60BC">
        <w:rPr>
          <w:rFonts w:ascii="Arial" w:hAnsi="Arial" w:cs="Arial"/>
          <w:sz w:val="24"/>
          <w:szCs w:val="24"/>
        </w:rPr>
        <w:t xml:space="preserve">discriminada, </w:t>
      </w:r>
      <w:r w:rsidR="002212C2" w:rsidRPr="00EF60BC">
        <w:rPr>
          <w:rFonts w:ascii="Arial" w:hAnsi="Arial" w:cs="Arial"/>
          <w:sz w:val="24"/>
          <w:szCs w:val="24"/>
        </w:rPr>
        <w:t xml:space="preserve">à </w:t>
      </w:r>
      <w:r w:rsidR="001F21E7">
        <w:rPr>
          <w:rFonts w:ascii="Arial" w:hAnsi="Arial" w:cs="Arial"/>
          <w:i/>
          <w:sz w:val="24"/>
          <w:szCs w:val="24"/>
        </w:rPr>
        <w:t>Sociedade de Damas Flor Gaúcha</w:t>
      </w:r>
      <w:r w:rsidR="002212C2" w:rsidRPr="00EF60BC">
        <w:rPr>
          <w:rFonts w:ascii="Arial" w:hAnsi="Arial" w:cs="Arial"/>
          <w:sz w:val="24"/>
          <w:szCs w:val="24"/>
        </w:rPr>
        <w:t>, entidade civil de direito privado,</w:t>
      </w:r>
      <w:r w:rsidR="00253BFE" w:rsidRPr="00EF60BC">
        <w:rPr>
          <w:rFonts w:ascii="Arial" w:hAnsi="Arial" w:cs="Arial"/>
          <w:sz w:val="24"/>
          <w:szCs w:val="24"/>
        </w:rPr>
        <w:t xml:space="preserve"> clube social e </w:t>
      </w:r>
      <w:proofErr w:type="gramStart"/>
      <w:r w:rsidR="00253BFE" w:rsidRPr="00EF60BC">
        <w:rPr>
          <w:rFonts w:ascii="Arial" w:hAnsi="Arial" w:cs="Arial"/>
          <w:sz w:val="24"/>
          <w:szCs w:val="24"/>
        </w:rPr>
        <w:t>esportivo,</w:t>
      </w:r>
      <w:r w:rsidR="002212C2" w:rsidRPr="00EF60BC">
        <w:rPr>
          <w:rFonts w:ascii="Arial" w:hAnsi="Arial" w:cs="Arial"/>
          <w:sz w:val="24"/>
          <w:szCs w:val="24"/>
        </w:rPr>
        <w:t>inscrita</w:t>
      </w:r>
      <w:proofErr w:type="gramEnd"/>
      <w:r w:rsidR="002212C2" w:rsidRPr="00EF60BC">
        <w:rPr>
          <w:rFonts w:ascii="Arial" w:hAnsi="Arial" w:cs="Arial"/>
          <w:sz w:val="24"/>
          <w:szCs w:val="24"/>
        </w:rPr>
        <w:t xml:space="preserve"> sob o CNPJ de n°</w:t>
      </w:r>
      <w:r w:rsidR="00852D04">
        <w:rPr>
          <w:rFonts w:ascii="Arial" w:hAnsi="Arial" w:cs="Arial"/>
          <w:sz w:val="24"/>
          <w:szCs w:val="24"/>
        </w:rPr>
        <w:t>98.112.394/0001-74</w:t>
      </w:r>
      <w:r w:rsidR="002212C2" w:rsidRPr="00EF60BC">
        <w:rPr>
          <w:rFonts w:ascii="Arial" w:hAnsi="Arial" w:cs="Arial"/>
          <w:sz w:val="24"/>
          <w:szCs w:val="24"/>
        </w:rPr>
        <w:t>, com sede na l</w:t>
      </w:r>
      <w:r w:rsidR="00253BFE" w:rsidRPr="00EF60BC">
        <w:rPr>
          <w:rFonts w:ascii="Arial" w:hAnsi="Arial" w:cs="Arial"/>
          <w:sz w:val="24"/>
          <w:szCs w:val="24"/>
        </w:rPr>
        <w:t>ocali</w:t>
      </w:r>
      <w:r w:rsidR="002212C2" w:rsidRPr="00EF60BC">
        <w:rPr>
          <w:rFonts w:ascii="Arial" w:hAnsi="Arial" w:cs="Arial"/>
          <w:sz w:val="24"/>
          <w:szCs w:val="24"/>
        </w:rPr>
        <w:t>da</w:t>
      </w:r>
      <w:r w:rsidR="00253BFE" w:rsidRPr="00EF60BC">
        <w:rPr>
          <w:rFonts w:ascii="Arial" w:hAnsi="Arial" w:cs="Arial"/>
          <w:sz w:val="24"/>
          <w:szCs w:val="24"/>
        </w:rPr>
        <w:t>de</w:t>
      </w:r>
      <w:r w:rsidR="00852D04">
        <w:rPr>
          <w:rFonts w:ascii="Arial" w:hAnsi="Arial" w:cs="Arial"/>
          <w:sz w:val="24"/>
          <w:szCs w:val="24"/>
        </w:rPr>
        <w:t xml:space="preserve"> </w:t>
      </w:r>
      <w:r w:rsidR="002212C2" w:rsidRPr="00EF60BC">
        <w:rPr>
          <w:rFonts w:ascii="Arial" w:hAnsi="Arial" w:cs="Arial"/>
          <w:sz w:val="24"/>
          <w:szCs w:val="24"/>
        </w:rPr>
        <w:t xml:space="preserve">de, Distrito de </w:t>
      </w:r>
      <w:r w:rsidR="00852D04">
        <w:rPr>
          <w:rFonts w:ascii="Arial" w:hAnsi="Arial" w:cs="Arial"/>
          <w:sz w:val="24"/>
          <w:szCs w:val="24"/>
        </w:rPr>
        <w:t>Bela Vista</w:t>
      </w:r>
      <w:r w:rsidR="002212C2" w:rsidRPr="00EF60BC">
        <w:rPr>
          <w:rFonts w:ascii="Arial" w:hAnsi="Arial" w:cs="Arial"/>
          <w:sz w:val="24"/>
          <w:szCs w:val="24"/>
        </w:rPr>
        <w:t>,  no Município de Três Passos</w:t>
      </w:r>
      <w:r w:rsidR="00D00F5D" w:rsidRPr="00EF60BC">
        <w:rPr>
          <w:rFonts w:ascii="Arial" w:hAnsi="Arial" w:cs="Arial"/>
          <w:sz w:val="24"/>
          <w:szCs w:val="24"/>
        </w:rPr>
        <w:t>.</w:t>
      </w:r>
    </w:p>
    <w:p w:rsidR="002212C2" w:rsidRPr="00EF60BC" w:rsidRDefault="00194D76" w:rsidP="00253BFE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b/>
          <w:sz w:val="24"/>
          <w:szCs w:val="24"/>
        </w:rPr>
        <w:tab/>
      </w:r>
      <w:r w:rsidR="002212C2" w:rsidRPr="00EF60BC">
        <w:rPr>
          <w:rFonts w:ascii="Arial" w:hAnsi="Arial" w:cs="Arial"/>
          <w:b/>
          <w:sz w:val="24"/>
          <w:szCs w:val="24"/>
        </w:rPr>
        <w:t>Parágrafo único-</w:t>
      </w:r>
      <w:r w:rsidRPr="00EF60BC">
        <w:rPr>
          <w:rFonts w:ascii="Arial" w:hAnsi="Arial" w:cs="Arial"/>
          <w:b/>
          <w:sz w:val="24"/>
          <w:szCs w:val="24"/>
        </w:rPr>
        <w:t xml:space="preserve"> </w:t>
      </w:r>
      <w:r w:rsidR="002212C2" w:rsidRPr="00EF60BC">
        <w:rPr>
          <w:rFonts w:ascii="Arial" w:hAnsi="Arial" w:cs="Arial"/>
          <w:sz w:val="24"/>
          <w:szCs w:val="24"/>
        </w:rPr>
        <w:t>A concessão de uso que trata o art. 1º tem por finalidade precípua à utilização, pelo cessionário de local destinado</w:t>
      </w:r>
      <w:r w:rsidRPr="00EF60BC">
        <w:rPr>
          <w:rFonts w:ascii="Arial" w:hAnsi="Arial" w:cs="Arial"/>
          <w:sz w:val="24"/>
          <w:szCs w:val="24"/>
        </w:rPr>
        <w:t xml:space="preserve"> a realização de </w:t>
      </w:r>
      <w:r w:rsidR="002212C2" w:rsidRPr="00EF60BC">
        <w:rPr>
          <w:rFonts w:ascii="Arial" w:hAnsi="Arial" w:cs="Arial"/>
          <w:sz w:val="24"/>
          <w:szCs w:val="24"/>
        </w:rPr>
        <w:t xml:space="preserve">atividades </w:t>
      </w:r>
      <w:r w:rsidRPr="00EF60BC">
        <w:rPr>
          <w:rFonts w:ascii="Arial" w:hAnsi="Arial" w:cs="Arial"/>
          <w:sz w:val="24"/>
          <w:szCs w:val="24"/>
        </w:rPr>
        <w:t xml:space="preserve">esportivas e </w:t>
      </w:r>
      <w:r w:rsidR="002212C2" w:rsidRPr="00EF60BC">
        <w:rPr>
          <w:rFonts w:ascii="Arial" w:hAnsi="Arial" w:cs="Arial"/>
          <w:sz w:val="24"/>
          <w:szCs w:val="24"/>
        </w:rPr>
        <w:t>sociais.</w:t>
      </w:r>
    </w:p>
    <w:p w:rsidR="002212C2" w:rsidRPr="00EF60BC" w:rsidRDefault="002212C2" w:rsidP="002212C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12C2" w:rsidRPr="00EF60BC" w:rsidRDefault="002212C2" w:rsidP="002212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01E0" w:rsidRDefault="00852D04" w:rsidP="008601E0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Imóvel: </w:t>
      </w:r>
      <w:r w:rsidRPr="00852D04">
        <w:rPr>
          <w:rFonts w:ascii="Arial" w:hAnsi="Arial" w:cs="Arial"/>
          <w:color w:val="000000"/>
          <w:sz w:val="24"/>
          <w:szCs w:val="24"/>
        </w:rPr>
        <w:t>Uma fração de terras, com a área de um mil, quinhentos e oitenta e nove metros e trinta e dois decímetros quadrados (1.589,32m²) do lote rural número 253</w:t>
      </w:r>
      <w:r>
        <w:rPr>
          <w:rFonts w:ascii="Arial" w:hAnsi="Arial" w:cs="Arial"/>
          <w:color w:val="000000"/>
          <w:sz w:val="24"/>
          <w:szCs w:val="24"/>
        </w:rPr>
        <w:t xml:space="preserve">, da secção Turvo, situada no distrito de Bela Vista, neste Município, confrontando ao NORTE, com terras do mesmo lote, pertencente aos desapropriados, por uma linha de 50,06 metros e com terras do mesmo lote, pertencente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Elvino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Dickel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por uma linha de 31,50 metros; ao SUL, por uma estrada vicinal, numa frente de 47,30 metros; e com terras do </w:t>
      </w:r>
      <w:r w:rsidR="00EF2644">
        <w:rPr>
          <w:rFonts w:ascii="Arial" w:hAnsi="Arial" w:cs="Arial"/>
          <w:color w:val="000000"/>
          <w:sz w:val="24"/>
          <w:szCs w:val="24"/>
        </w:rPr>
        <w:t>mesmo</w:t>
      </w:r>
      <w:r>
        <w:rPr>
          <w:rFonts w:ascii="Arial" w:hAnsi="Arial" w:cs="Arial"/>
          <w:color w:val="000000"/>
          <w:sz w:val="24"/>
          <w:szCs w:val="24"/>
        </w:rPr>
        <w:t xml:space="preserve"> lote,</w:t>
      </w:r>
      <w:r w:rsidR="00EF2644">
        <w:rPr>
          <w:rFonts w:ascii="Arial" w:hAnsi="Arial" w:cs="Arial"/>
          <w:color w:val="000000"/>
          <w:sz w:val="24"/>
          <w:szCs w:val="24"/>
        </w:rPr>
        <w:t xml:space="preserve"> pertencente aos desapropriados, por uma linha de 32,90 metros; a LESTE, por uma estrada vicinal, pela já mencionada frente de 47,30 metros e com terras do mesmo lote, pertencentes a </w:t>
      </w:r>
      <w:proofErr w:type="spellStart"/>
      <w:r w:rsidR="00EF2644">
        <w:rPr>
          <w:rFonts w:ascii="Arial" w:hAnsi="Arial" w:cs="Arial"/>
          <w:color w:val="000000"/>
          <w:sz w:val="24"/>
          <w:szCs w:val="24"/>
        </w:rPr>
        <w:t>Elvino</w:t>
      </w:r>
      <w:proofErr w:type="spellEnd"/>
      <w:r w:rsidR="00EF264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2644">
        <w:rPr>
          <w:rFonts w:ascii="Arial" w:hAnsi="Arial" w:cs="Arial"/>
          <w:color w:val="000000"/>
          <w:sz w:val="24"/>
          <w:szCs w:val="24"/>
        </w:rPr>
        <w:t>Dickel</w:t>
      </w:r>
      <w:proofErr w:type="spellEnd"/>
      <w:r w:rsidR="00EF2644">
        <w:rPr>
          <w:rFonts w:ascii="Arial" w:hAnsi="Arial" w:cs="Arial"/>
          <w:color w:val="000000"/>
          <w:sz w:val="24"/>
          <w:szCs w:val="24"/>
        </w:rPr>
        <w:t>, pela já mencionada linha de 31,50 metros; e a OESTE, com terras do mesmo lote m° 253, pertencentes aos desapropriados, pela já mencionadas linhas de 32,90 metros e de 50,06 metros.</w:t>
      </w:r>
    </w:p>
    <w:p w:rsidR="008601E0" w:rsidRPr="008601E0" w:rsidRDefault="008601E0" w:rsidP="008601E0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Possuindo uma edificação (Escola desativada), medindo 79,68 m², coberta com telha de cimento amianto.</w:t>
      </w:r>
    </w:p>
    <w:p w:rsidR="002212C2" w:rsidRPr="00EF60BC" w:rsidRDefault="00253BFE" w:rsidP="002212C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b/>
          <w:sz w:val="24"/>
          <w:szCs w:val="24"/>
        </w:rPr>
        <w:t>Artigo 2</w:t>
      </w:r>
      <w:r w:rsidR="002212C2" w:rsidRPr="00EF60BC">
        <w:rPr>
          <w:rFonts w:ascii="Arial" w:hAnsi="Arial" w:cs="Arial"/>
          <w:b/>
          <w:sz w:val="24"/>
          <w:szCs w:val="24"/>
        </w:rPr>
        <w:t>º</w:t>
      </w:r>
      <w:r w:rsidR="00AB3E7D" w:rsidRPr="00EF60BC">
        <w:rPr>
          <w:rFonts w:ascii="Arial" w:hAnsi="Arial" w:cs="Arial"/>
          <w:sz w:val="24"/>
          <w:szCs w:val="24"/>
        </w:rPr>
        <w:t xml:space="preserve"> - Restando extinta Sociedade, paralisadas suas atividades por período superior á 6 (seis) meses, </w:t>
      </w:r>
      <w:r w:rsidR="002212C2" w:rsidRPr="00EF60BC">
        <w:rPr>
          <w:rFonts w:ascii="Arial" w:hAnsi="Arial" w:cs="Arial"/>
          <w:sz w:val="24"/>
          <w:szCs w:val="24"/>
        </w:rPr>
        <w:t xml:space="preserve">havendo a alteração de sua destinação </w:t>
      </w:r>
      <w:r w:rsidR="002212C2" w:rsidRPr="00EF60BC">
        <w:rPr>
          <w:rFonts w:ascii="Arial" w:hAnsi="Arial" w:cs="Arial"/>
          <w:sz w:val="24"/>
          <w:szCs w:val="24"/>
        </w:rPr>
        <w:lastRenderedPageBreak/>
        <w:t>inicial, a concessão em tela será tornada sem efeito, retornando a área ora concedida ao Município automaticamente.</w:t>
      </w:r>
    </w:p>
    <w:p w:rsidR="002212C2" w:rsidRPr="00EF60BC" w:rsidRDefault="002212C2" w:rsidP="002212C2">
      <w:pPr>
        <w:pStyle w:val="Recuodecorpodetexto"/>
        <w:ind w:firstLine="1418"/>
        <w:jc w:val="both"/>
        <w:rPr>
          <w:rFonts w:ascii="Arial" w:hAnsi="Arial" w:cs="Arial"/>
        </w:rPr>
      </w:pPr>
    </w:p>
    <w:p w:rsidR="002212C2" w:rsidRPr="00EF60BC" w:rsidRDefault="002212C2" w:rsidP="002212C2">
      <w:pPr>
        <w:pStyle w:val="Recuodecorpodetexto"/>
        <w:spacing w:line="360" w:lineRule="auto"/>
        <w:ind w:left="0" w:firstLine="1418"/>
        <w:jc w:val="both"/>
        <w:rPr>
          <w:rFonts w:ascii="Arial" w:hAnsi="Arial" w:cs="Arial"/>
        </w:rPr>
      </w:pPr>
      <w:r w:rsidRPr="00EF60BC">
        <w:rPr>
          <w:rFonts w:ascii="Arial" w:hAnsi="Arial" w:cs="Arial"/>
          <w:b/>
        </w:rPr>
        <w:t xml:space="preserve">Artigo </w:t>
      </w:r>
      <w:r w:rsidR="00253BFE" w:rsidRPr="00EF60BC">
        <w:rPr>
          <w:rFonts w:ascii="Arial" w:hAnsi="Arial" w:cs="Arial"/>
          <w:b/>
        </w:rPr>
        <w:t>3</w:t>
      </w:r>
      <w:r w:rsidRPr="00EF60BC">
        <w:rPr>
          <w:rFonts w:ascii="Arial" w:hAnsi="Arial" w:cs="Arial"/>
          <w:b/>
        </w:rPr>
        <w:t>º.</w:t>
      </w:r>
      <w:r w:rsidRPr="00EF60BC">
        <w:rPr>
          <w:rFonts w:ascii="Arial" w:hAnsi="Arial" w:cs="Arial"/>
        </w:rPr>
        <w:t xml:space="preserve">  O Termo de Concessão de Uso de que trata esta Lei, terá vigência indeterminada, podendo ser revogado a qualquer tempo,</w:t>
      </w:r>
      <w:r w:rsidR="00EF2644" w:rsidRPr="00EF60BC">
        <w:rPr>
          <w:rFonts w:ascii="Arial" w:hAnsi="Arial" w:cs="Arial"/>
        </w:rPr>
        <w:t xml:space="preserve"> </w:t>
      </w:r>
      <w:r w:rsidR="00194D76" w:rsidRPr="00EF60BC">
        <w:rPr>
          <w:rFonts w:ascii="Arial" w:hAnsi="Arial" w:cs="Arial"/>
        </w:rPr>
        <w:t>em conformidade com o</w:t>
      </w:r>
      <w:r w:rsidR="00EF2644" w:rsidRPr="00EF60BC">
        <w:rPr>
          <w:rFonts w:ascii="Arial" w:hAnsi="Arial" w:cs="Arial"/>
        </w:rPr>
        <w:t xml:space="preserve"> </w:t>
      </w:r>
      <w:r w:rsidR="00194D76" w:rsidRPr="00EF60BC">
        <w:rPr>
          <w:rFonts w:ascii="Arial" w:hAnsi="Arial" w:cs="Arial"/>
        </w:rPr>
        <w:t xml:space="preserve">art. 2º, bem como </w:t>
      </w:r>
      <w:r w:rsidRPr="00EF60BC">
        <w:rPr>
          <w:rFonts w:ascii="Arial" w:hAnsi="Arial" w:cs="Arial"/>
        </w:rPr>
        <w:t>tendo em vista</w:t>
      </w:r>
      <w:r w:rsidR="00EF2644" w:rsidRPr="00EF60BC">
        <w:rPr>
          <w:rFonts w:ascii="Arial" w:hAnsi="Arial" w:cs="Arial"/>
        </w:rPr>
        <w:t xml:space="preserve"> </w:t>
      </w:r>
      <w:r w:rsidRPr="00EF60BC">
        <w:rPr>
          <w:rFonts w:ascii="Arial" w:hAnsi="Arial" w:cs="Arial"/>
        </w:rPr>
        <w:t>questões de relevante interesse público.</w:t>
      </w:r>
    </w:p>
    <w:p w:rsidR="002212C2" w:rsidRPr="00EF60BC" w:rsidRDefault="002212C2" w:rsidP="002212C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212C2" w:rsidRPr="00EF60BC" w:rsidRDefault="002212C2" w:rsidP="002212C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60BC">
        <w:rPr>
          <w:rFonts w:ascii="Arial" w:hAnsi="Arial" w:cs="Arial"/>
          <w:b/>
          <w:sz w:val="24"/>
          <w:szCs w:val="24"/>
        </w:rPr>
        <w:t xml:space="preserve"> Artigo </w:t>
      </w:r>
      <w:r w:rsidR="00253BFE" w:rsidRPr="00EF60BC">
        <w:rPr>
          <w:rFonts w:ascii="Arial" w:hAnsi="Arial" w:cs="Arial"/>
          <w:b/>
          <w:sz w:val="24"/>
          <w:szCs w:val="24"/>
        </w:rPr>
        <w:t>4</w:t>
      </w:r>
      <w:r w:rsidRPr="00EF60BC">
        <w:rPr>
          <w:rFonts w:ascii="Arial" w:hAnsi="Arial" w:cs="Arial"/>
          <w:b/>
          <w:sz w:val="24"/>
          <w:szCs w:val="24"/>
        </w:rPr>
        <w:t>°</w:t>
      </w:r>
      <w:r w:rsidRPr="00EF60BC">
        <w:rPr>
          <w:rFonts w:ascii="Arial" w:hAnsi="Arial" w:cs="Arial"/>
          <w:sz w:val="24"/>
          <w:szCs w:val="24"/>
        </w:rPr>
        <w:t xml:space="preserve"> – Esta lei entra em vigor na data de sua publicação</w:t>
      </w:r>
      <w:r w:rsidRPr="00EF60BC">
        <w:rPr>
          <w:rFonts w:ascii="Arial" w:hAnsi="Arial" w:cs="Arial"/>
          <w:color w:val="000000"/>
          <w:sz w:val="24"/>
          <w:szCs w:val="24"/>
        </w:rPr>
        <w:t>.</w:t>
      </w:r>
    </w:p>
    <w:p w:rsidR="002212C2" w:rsidRPr="00EF60BC" w:rsidRDefault="002212C2" w:rsidP="002212C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  <w:r w:rsidRPr="00EF60BC">
        <w:rPr>
          <w:rFonts w:ascii="Arial" w:hAnsi="Arial" w:cs="Arial"/>
          <w:color w:val="000000"/>
        </w:rPr>
        <w:t>Gabinete do Prefeito Municipal de Três Passos</w:t>
      </w:r>
    </w:p>
    <w:p w:rsidR="002212C2" w:rsidRPr="00EF60BC" w:rsidRDefault="008601E0" w:rsidP="002212C2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Aos 13</w:t>
      </w:r>
      <w:r w:rsidR="00253BFE" w:rsidRPr="00EF60BC">
        <w:rPr>
          <w:rFonts w:ascii="Arial" w:hAnsi="Arial" w:cs="Arial"/>
          <w:color w:val="000000"/>
        </w:rPr>
        <w:t xml:space="preserve"> dias do mês de </w:t>
      </w:r>
      <w:r w:rsidR="00E26858">
        <w:rPr>
          <w:rFonts w:ascii="Arial" w:hAnsi="Arial" w:cs="Arial"/>
          <w:color w:val="000000"/>
        </w:rPr>
        <w:t>agosto</w:t>
      </w:r>
      <w:r w:rsidR="002212C2" w:rsidRPr="00EF60BC">
        <w:rPr>
          <w:rFonts w:ascii="Arial" w:hAnsi="Arial" w:cs="Arial"/>
          <w:color w:val="000000"/>
        </w:rPr>
        <w:t xml:space="preserve"> de 2015.</w:t>
      </w: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b/>
          <w:color w:val="000000"/>
        </w:rPr>
      </w:pPr>
      <w:r w:rsidRPr="00EF60BC">
        <w:rPr>
          <w:rFonts w:ascii="Arial" w:hAnsi="Arial" w:cs="Arial"/>
          <w:b/>
          <w:color w:val="000000"/>
        </w:rPr>
        <w:t>JOSÉ CARLOS ANZILIERO AMARAL</w:t>
      </w:r>
    </w:p>
    <w:p w:rsidR="002212C2" w:rsidRPr="00EF60BC" w:rsidRDefault="002212C2" w:rsidP="002212C2">
      <w:pPr>
        <w:pStyle w:val="NormalWeb"/>
        <w:spacing w:line="276" w:lineRule="auto"/>
        <w:jc w:val="center"/>
        <w:rPr>
          <w:rFonts w:ascii="Arial" w:hAnsi="Arial" w:cs="Arial"/>
          <w:b/>
          <w:color w:val="000000"/>
        </w:rPr>
      </w:pPr>
      <w:r w:rsidRPr="00EF60BC">
        <w:rPr>
          <w:rFonts w:ascii="Arial" w:hAnsi="Arial" w:cs="Arial"/>
          <w:b/>
          <w:color w:val="000000"/>
        </w:rPr>
        <w:t>PREFEITO MUNICIPAL DE TRÊS PASSOS</w:t>
      </w:r>
    </w:p>
    <w:p w:rsidR="002212C2" w:rsidRPr="00EF60BC" w:rsidRDefault="002212C2" w:rsidP="002212C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212C2" w:rsidRDefault="002212C2" w:rsidP="002212C2">
      <w:pPr>
        <w:spacing w:line="276" w:lineRule="auto"/>
        <w:rPr>
          <w:rFonts w:ascii="Arial" w:hAnsi="Arial" w:cs="Arial"/>
          <w:b/>
        </w:rPr>
      </w:pPr>
    </w:p>
    <w:p w:rsidR="002212C2" w:rsidRDefault="002212C2" w:rsidP="002212C2">
      <w:pPr>
        <w:spacing w:line="276" w:lineRule="auto"/>
        <w:rPr>
          <w:rFonts w:ascii="Arial" w:hAnsi="Arial" w:cs="Arial"/>
          <w:b/>
        </w:rPr>
      </w:pPr>
    </w:p>
    <w:p w:rsidR="002212C2" w:rsidRDefault="002212C2" w:rsidP="002212C2">
      <w:pPr>
        <w:spacing w:line="276" w:lineRule="auto"/>
        <w:rPr>
          <w:rFonts w:ascii="Arial" w:hAnsi="Arial" w:cs="Arial"/>
          <w:b/>
        </w:rPr>
      </w:pPr>
    </w:p>
    <w:p w:rsidR="002212C2" w:rsidRDefault="002212C2" w:rsidP="002212C2">
      <w:pPr>
        <w:spacing w:line="276" w:lineRule="auto"/>
        <w:rPr>
          <w:rFonts w:ascii="Arial" w:hAnsi="Arial" w:cs="Arial"/>
          <w:b/>
        </w:rPr>
      </w:pPr>
    </w:p>
    <w:p w:rsidR="002212C2" w:rsidRDefault="002212C2" w:rsidP="002212C2">
      <w:pPr>
        <w:spacing w:line="276" w:lineRule="auto"/>
        <w:rPr>
          <w:rFonts w:ascii="Arial" w:hAnsi="Arial" w:cs="Arial"/>
          <w:b/>
        </w:rPr>
      </w:pPr>
    </w:p>
    <w:p w:rsidR="002212C2" w:rsidRDefault="002212C2" w:rsidP="002212C2">
      <w:pPr>
        <w:spacing w:line="276" w:lineRule="auto"/>
        <w:rPr>
          <w:rFonts w:ascii="Arial" w:hAnsi="Arial" w:cs="Arial"/>
          <w:b/>
        </w:rPr>
      </w:pPr>
    </w:p>
    <w:p w:rsidR="00D00F5D" w:rsidRDefault="00D00F5D" w:rsidP="002212C2">
      <w:pPr>
        <w:spacing w:line="276" w:lineRule="auto"/>
        <w:rPr>
          <w:rFonts w:ascii="Arial" w:hAnsi="Arial" w:cs="Arial"/>
          <w:b/>
        </w:rPr>
      </w:pPr>
    </w:p>
    <w:p w:rsidR="00D00F5D" w:rsidRDefault="00D00F5D" w:rsidP="002212C2">
      <w:pPr>
        <w:spacing w:line="276" w:lineRule="auto"/>
        <w:rPr>
          <w:rFonts w:ascii="Arial" w:hAnsi="Arial" w:cs="Arial"/>
          <w:b/>
        </w:rPr>
      </w:pPr>
    </w:p>
    <w:p w:rsidR="00D00F5D" w:rsidRDefault="00D00F5D" w:rsidP="002212C2">
      <w:pPr>
        <w:spacing w:line="276" w:lineRule="auto"/>
        <w:rPr>
          <w:rFonts w:ascii="Arial" w:hAnsi="Arial" w:cs="Arial"/>
          <w:b/>
        </w:rPr>
      </w:pPr>
    </w:p>
    <w:p w:rsidR="00D00F5D" w:rsidRDefault="00D00F5D" w:rsidP="002212C2">
      <w:pPr>
        <w:spacing w:line="276" w:lineRule="auto"/>
        <w:rPr>
          <w:rFonts w:ascii="Arial" w:hAnsi="Arial" w:cs="Arial"/>
          <w:b/>
        </w:rPr>
      </w:pPr>
    </w:p>
    <w:p w:rsidR="00EF60BC" w:rsidRDefault="00EF60BC" w:rsidP="002212C2">
      <w:pPr>
        <w:spacing w:line="276" w:lineRule="auto"/>
        <w:rPr>
          <w:rFonts w:ascii="Arial" w:hAnsi="Arial" w:cs="Arial"/>
          <w:b/>
        </w:rPr>
      </w:pPr>
    </w:p>
    <w:sectPr w:rsidR="00EF60BC" w:rsidSect="00D00F5D">
      <w:footerReference w:type="default" r:id="rId7"/>
      <w:pgSz w:w="11907" w:h="16840" w:code="9"/>
      <w:pgMar w:top="3093" w:right="1275" w:bottom="170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B3" w:rsidRDefault="00DC26B3" w:rsidP="00AC6364">
      <w:r>
        <w:separator/>
      </w:r>
    </w:p>
  </w:endnote>
  <w:endnote w:type="continuationSeparator" w:id="0">
    <w:p w:rsidR="00DC26B3" w:rsidRDefault="00DC26B3" w:rsidP="00AC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0BC" w:rsidRDefault="00ED363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5DF4">
      <w:rPr>
        <w:noProof/>
      </w:rPr>
      <w:t>4</w:t>
    </w:r>
    <w:r>
      <w:rPr>
        <w:noProof/>
      </w:rPr>
      <w:fldChar w:fldCharType="end"/>
    </w:r>
  </w:p>
  <w:p w:rsidR="00EF60BC" w:rsidRDefault="00EF60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B3" w:rsidRDefault="00DC26B3" w:rsidP="00AC6364">
      <w:r>
        <w:separator/>
      </w:r>
    </w:p>
  </w:footnote>
  <w:footnote w:type="continuationSeparator" w:id="0">
    <w:p w:rsidR="00DC26B3" w:rsidRDefault="00DC26B3" w:rsidP="00AC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3C"/>
    <w:rsid w:val="000964CA"/>
    <w:rsid w:val="00194D76"/>
    <w:rsid w:val="001B5DF4"/>
    <w:rsid w:val="001C6220"/>
    <w:rsid w:val="001E5A9A"/>
    <w:rsid w:val="001F21E7"/>
    <w:rsid w:val="001F3D3E"/>
    <w:rsid w:val="001F6670"/>
    <w:rsid w:val="002212C2"/>
    <w:rsid w:val="00253BFE"/>
    <w:rsid w:val="002910D8"/>
    <w:rsid w:val="002B2A1B"/>
    <w:rsid w:val="003E213C"/>
    <w:rsid w:val="0040244B"/>
    <w:rsid w:val="004551DE"/>
    <w:rsid w:val="00484FC7"/>
    <w:rsid w:val="00526C5C"/>
    <w:rsid w:val="00547F91"/>
    <w:rsid w:val="00586920"/>
    <w:rsid w:val="00631C94"/>
    <w:rsid w:val="00711453"/>
    <w:rsid w:val="007A0793"/>
    <w:rsid w:val="007E6897"/>
    <w:rsid w:val="00847599"/>
    <w:rsid w:val="00852D04"/>
    <w:rsid w:val="008601E0"/>
    <w:rsid w:val="008A02A2"/>
    <w:rsid w:val="008F30BA"/>
    <w:rsid w:val="00950C93"/>
    <w:rsid w:val="00954344"/>
    <w:rsid w:val="00983F34"/>
    <w:rsid w:val="00997057"/>
    <w:rsid w:val="009E0E28"/>
    <w:rsid w:val="00A242CD"/>
    <w:rsid w:val="00A35E6B"/>
    <w:rsid w:val="00A3608F"/>
    <w:rsid w:val="00A71F45"/>
    <w:rsid w:val="00AB3E7D"/>
    <w:rsid w:val="00AC6364"/>
    <w:rsid w:val="00AE3024"/>
    <w:rsid w:val="00AE6932"/>
    <w:rsid w:val="00B21BD6"/>
    <w:rsid w:val="00BE15CA"/>
    <w:rsid w:val="00C114F0"/>
    <w:rsid w:val="00D00F5D"/>
    <w:rsid w:val="00DC26B3"/>
    <w:rsid w:val="00DC3666"/>
    <w:rsid w:val="00E201E4"/>
    <w:rsid w:val="00E26858"/>
    <w:rsid w:val="00EB2801"/>
    <w:rsid w:val="00EC34C9"/>
    <w:rsid w:val="00ED363F"/>
    <w:rsid w:val="00EF1781"/>
    <w:rsid w:val="00EF2644"/>
    <w:rsid w:val="00EF33C2"/>
    <w:rsid w:val="00EF60BC"/>
    <w:rsid w:val="00F62DA1"/>
    <w:rsid w:val="00FC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2AC17-4495-448C-9F94-87EC8664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213C"/>
    <w:pPr>
      <w:keepNext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213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E213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basedOn w:val="Fontepargpadro"/>
    <w:link w:val="Ttulo"/>
    <w:rsid w:val="003E213C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E213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E21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3E213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12C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12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212C2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D00F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0F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6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6A1D-D072-43F1-8CE0-E598367C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Usuário</cp:lastModifiedBy>
  <cp:revision>3</cp:revision>
  <cp:lastPrinted>2015-08-13T18:58:00Z</cp:lastPrinted>
  <dcterms:created xsi:type="dcterms:W3CDTF">2015-08-13T18:58:00Z</dcterms:created>
  <dcterms:modified xsi:type="dcterms:W3CDTF">2015-08-19T12:48:00Z</dcterms:modified>
</cp:coreProperties>
</file>