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D0" w:rsidRPr="002A5B01" w:rsidRDefault="00BE40D0" w:rsidP="00BE40D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BE40D0" w:rsidRPr="002A5B01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40D0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>Requeiro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>, da Lei Orgânica do Município que, ouvida a Mesa Diretora, seja</w:t>
      </w:r>
      <w:r>
        <w:rPr>
          <w:rFonts w:ascii="Arial" w:hAnsi="Arial" w:cs="Arial"/>
        </w:rPr>
        <w:t>m</w:t>
      </w:r>
      <w:r w:rsidRPr="002A5B01">
        <w:rPr>
          <w:rFonts w:ascii="Arial" w:hAnsi="Arial" w:cs="Arial"/>
        </w:rPr>
        <w:t xml:space="preserve"> solicitad</w:t>
      </w:r>
      <w:r>
        <w:rPr>
          <w:rFonts w:ascii="Arial" w:hAnsi="Arial" w:cs="Arial"/>
        </w:rPr>
        <w:t>as</w:t>
      </w:r>
      <w:r w:rsidRPr="002A5B01">
        <w:rPr>
          <w:rFonts w:ascii="Arial" w:hAnsi="Arial" w:cs="Arial"/>
        </w:rPr>
        <w:t xml:space="preserve"> ao Senhor Prefeito Municipal </w:t>
      </w:r>
      <w:r>
        <w:rPr>
          <w:rFonts w:ascii="Arial" w:hAnsi="Arial" w:cs="Arial"/>
        </w:rPr>
        <w:t xml:space="preserve">as seguintes informações: </w:t>
      </w:r>
    </w:p>
    <w:p w:rsidR="00BE40D0" w:rsidRPr="00383AC7" w:rsidRDefault="00BE40D0" w:rsidP="00BE40D0">
      <w:pPr>
        <w:spacing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1)-</w:t>
      </w:r>
      <w:proofErr w:type="gramEnd"/>
      <w:r>
        <w:rPr>
          <w:rFonts w:ascii="Arial" w:hAnsi="Arial" w:cs="Arial"/>
        </w:rPr>
        <w:t xml:space="preserve"> Q</w:t>
      </w:r>
      <w:r w:rsidRPr="00021D98">
        <w:rPr>
          <w:rFonts w:ascii="Arial" w:hAnsi="Arial" w:cs="Arial"/>
        </w:rPr>
        <w:t>ue</w:t>
      </w:r>
      <w:r>
        <w:rPr>
          <w:rFonts w:ascii="Arial" w:hAnsi="Arial" w:cs="Arial"/>
        </w:rPr>
        <w:t xml:space="preserve"> a Secretária de Finanças</w:t>
      </w:r>
      <w:r w:rsidRPr="00021D98">
        <w:rPr>
          <w:rFonts w:ascii="Arial" w:hAnsi="Arial" w:cs="Arial"/>
        </w:rPr>
        <w:t xml:space="preserve"> informe em tabela, qual é a representatividade da porcentagem referente a arrecadação do IPTU do Município de Três Passos que é repassado ao Hospital de Caridade de Três Passos.</w:t>
      </w:r>
    </w:p>
    <w:p w:rsidR="00BE40D0" w:rsidRPr="00021D98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gramStart"/>
      <w:r w:rsidRPr="00383AC7">
        <w:rPr>
          <w:rFonts w:ascii="Arial" w:hAnsi="Arial" w:cs="Arial"/>
        </w:rPr>
        <w:t>2</w:t>
      </w:r>
      <w:r>
        <w:rPr>
          <w:rFonts w:ascii="Arial" w:hAnsi="Arial" w:cs="Arial"/>
        </w:rPr>
        <w:t>)-</w:t>
      </w:r>
      <w:proofErr w:type="gramEnd"/>
      <w:r w:rsidRPr="00383AC7">
        <w:rPr>
          <w:rFonts w:ascii="Arial" w:hAnsi="Arial" w:cs="Arial"/>
        </w:rPr>
        <w:t xml:space="preserve"> </w:t>
      </w:r>
      <w:r w:rsidRPr="00021D98">
        <w:rPr>
          <w:rFonts w:ascii="Arial" w:hAnsi="Arial" w:cs="Arial"/>
        </w:rPr>
        <w:t>Qual é o valor exato repassado ao Hospital de Caridade mensalmente</w:t>
      </w:r>
    </w:p>
    <w:p w:rsidR="00BE40D0" w:rsidRDefault="00BE40D0" w:rsidP="00BE40D0">
      <w:pPr>
        <w:spacing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3)-</w:t>
      </w:r>
      <w:proofErr w:type="gramEnd"/>
      <w:r>
        <w:rPr>
          <w:rFonts w:ascii="Arial" w:hAnsi="Arial" w:cs="Arial"/>
        </w:rPr>
        <w:t xml:space="preserve"> </w:t>
      </w:r>
      <w:r w:rsidRPr="00021D98">
        <w:rPr>
          <w:rFonts w:ascii="Arial" w:hAnsi="Arial" w:cs="Arial"/>
        </w:rPr>
        <w:t>Quando será repassado e qual é o valor da ajuda de custo ao Hospital de Caridade de Três Passos.</w:t>
      </w:r>
    </w:p>
    <w:p w:rsidR="00BE40D0" w:rsidRDefault="00BE40D0" w:rsidP="00BE40D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BE40D0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40D0" w:rsidRPr="002A5B01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16 de fevereiro de 2017.</w:t>
      </w:r>
    </w:p>
    <w:p w:rsidR="00BE40D0" w:rsidRPr="002A5B01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40D0" w:rsidRPr="002A5B01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40D0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Maria Helena G. Krummenauer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Edivan Baron</w:t>
      </w:r>
      <w:r>
        <w:rPr>
          <w:rFonts w:ascii="Arial" w:hAnsi="Arial" w:cs="Arial"/>
        </w:rPr>
        <w:tab/>
      </w:r>
    </w:p>
    <w:p w:rsidR="00BE40D0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40D0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40D0" w:rsidRPr="002A5B01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Ido Rhoden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Flávio </w:t>
      </w:r>
      <w:proofErr w:type="spellStart"/>
      <w:r>
        <w:rPr>
          <w:rFonts w:ascii="Arial" w:hAnsi="Arial" w:cs="Arial"/>
        </w:rPr>
        <w:t>Habitzereiter</w:t>
      </w:r>
      <w:proofErr w:type="spellEnd"/>
    </w:p>
    <w:p w:rsidR="00BE40D0" w:rsidRDefault="00BE40D0" w:rsidP="00BE40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PTB.</w:t>
      </w:r>
    </w:p>
    <w:p w:rsidR="00CD747D" w:rsidRPr="00BE40D0" w:rsidRDefault="00CD747D" w:rsidP="00BE40D0">
      <w:bookmarkStart w:id="0" w:name="_GoBack"/>
      <w:bookmarkEnd w:id="0"/>
    </w:p>
    <w:sectPr w:rsidR="00CD747D" w:rsidRPr="00BE40D0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0189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B6B55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40D0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473A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Usuário</cp:lastModifiedBy>
  <cp:revision>7</cp:revision>
  <cp:lastPrinted>2016-02-15T11:22:00Z</cp:lastPrinted>
  <dcterms:created xsi:type="dcterms:W3CDTF">2017-02-06T14:46:00Z</dcterms:created>
  <dcterms:modified xsi:type="dcterms:W3CDTF">2017-02-16T13:23:00Z</dcterms:modified>
</cp:coreProperties>
</file>