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739" w:rsidRPr="001A0500" w:rsidRDefault="00897739" w:rsidP="00897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1A0500">
        <w:rPr>
          <w:rFonts w:ascii="Arial" w:hAnsi="Arial" w:cs="Arial"/>
          <w:b/>
        </w:rPr>
        <w:t>NDICAÇÃO</w:t>
      </w:r>
    </w:p>
    <w:p w:rsidR="00897739" w:rsidRPr="001A0500" w:rsidRDefault="00897739" w:rsidP="00897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:rsidR="00897739" w:rsidRDefault="00897739" w:rsidP="00897739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 w:rsidRPr="006412CE">
        <w:rPr>
          <w:rFonts w:cs="Arial"/>
        </w:rPr>
        <w:t>Senhor Presidente, apresento a Vossa Excelência, nos termos do art. 112 do Regimento Interno, a presente Indicação, sugerindo ao Senhor Prefeito Municipal</w:t>
      </w:r>
      <w:r>
        <w:rPr>
          <w:rFonts w:cs="Arial"/>
        </w:rPr>
        <w:t xml:space="preserve"> </w:t>
      </w:r>
      <w:r>
        <w:rPr>
          <w:rFonts w:cs="Arial"/>
          <w:lang w:val="pt-BR"/>
        </w:rPr>
        <w:t>a adoção da seguinte medida:</w:t>
      </w:r>
    </w:p>
    <w:p w:rsidR="00897739" w:rsidRDefault="00897739" w:rsidP="00897739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- A instalação de uma faixa elevada na Rua Gaspar Silveira Martins, em frente à Escola Estadual Érico Veríssimo.</w:t>
      </w:r>
    </w:p>
    <w:p w:rsidR="00897739" w:rsidRDefault="00897739" w:rsidP="00897739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Justificativa: são mais de 1.300 pessoas que circulam diariamente em frente à escola, sendo que o risco de acidentes de trânsito e atropelamento é constante, devido ao excesso de velocidade praticado por alguns motoristas, principalmente, em função do </w:t>
      </w:r>
      <w:proofErr w:type="spellStart"/>
      <w:r>
        <w:rPr>
          <w:rFonts w:cs="Arial"/>
          <w:lang w:val="pt-BR"/>
        </w:rPr>
        <w:t>reperfilamento</w:t>
      </w:r>
      <w:proofErr w:type="spellEnd"/>
      <w:r>
        <w:rPr>
          <w:rFonts w:cs="Arial"/>
          <w:lang w:val="pt-BR"/>
        </w:rPr>
        <w:t xml:space="preserve"> feito recentemente na referida rua.</w:t>
      </w:r>
    </w:p>
    <w:p w:rsidR="00897739" w:rsidRDefault="00897739" w:rsidP="00897739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 xml:space="preserve">Cita-se também a creche </w:t>
      </w:r>
      <w:proofErr w:type="spellStart"/>
      <w:r>
        <w:rPr>
          <w:rFonts w:cs="Arial"/>
          <w:lang w:val="pt-BR"/>
        </w:rPr>
        <w:t>Elso</w:t>
      </w:r>
      <w:proofErr w:type="spellEnd"/>
      <w:r>
        <w:rPr>
          <w:rFonts w:cs="Arial"/>
          <w:lang w:val="pt-BR"/>
        </w:rPr>
        <w:t xml:space="preserve"> Paulo </w:t>
      </w:r>
      <w:proofErr w:type="spellStart"/>
      <w:r>
        <w:rPr>
          <w:rFonts w:cs="Arial"/>
          <w:lang w:val="pt-BR"/>
        </w:rPr>
        <w:t>Severini</w:t>
      </w:r>
      <w:proofErr w:type="spellEnd"/>
      <w:r>
        <w:rPr>
          <w:rFonts w:cs="Arial"/>
          <w:lang w:val="pt-BR"/>
        </w:rPr>
        <w:t xml:space="preserve"> do Bairro Érico Veríssimo, localizada próxima à escola, para a qual mais de 200 crianças se </w:t>
      </w:r>
      <w:proofErr w:type="spellStart"/>
      <w:r>
        <w:rPr>
          <w:rFonts w:cs="Arial"/>
          <w:lang w:val="pt-BR"/>
        </w:rPr>
        <w:t>dirigiem</w:t>
      </w:r>
      <w:proofErr w:type="spellEnd"/>
      <w:r>
        <w:rPr>
          <w:rFonts w:cs="Arial"/>
          <w:lang w:val="pt-BR"/>
        </w:rPr>
        <w:t xml:space="preserve"> todos os dias com seus pais.</w:t>
      </w:r>
    </w:p>
    <w:p w:rsidR="00897739" w:rsidRDefault="00897739" w:rsidP="00897739">
      <w:pPr>
        <w:pStyle w:val="Recuodecorpodetexto"/>
        <w:spacing w:line="240" w:lineRule="auto"/>
        <w:ind w:left="0" w:firstLine="1134"/>
        <w:rPr>
          <w:rFonts w:cs="Arial"/>
          <w:lang w:val="pt-BR"/>
        </w:rPr>
      </w:pPr>
      <w:r>
        <w:rPr>
          <w:rFonts w:cs="Arial"/>
          <w:lang w:val="pt-BR"/>
        </w:rPr>
        <w:t>Na Escola existe somente um policial militar na parte da tarde, que pode auxiliar na questão do trânsito.</w:t>
      </w:r>
    </w:p>
    <w:p w:rsidR="00897739" w:rsidRPr="00475047" w:rsidRDefault="00897739" w:rsidP="00897739">
      <w:pPr>
        <w:pStyle w:val="Recuodecorpodetexto"/>
        <w:spacing w:line="240" w:lineRule="auto"/>
        <w:ind w:left="0" w:firstLine="1134"/>
        <w:rPr>
          <w:rFonts w:cs="Arial"/>
        </w:rPr>
      </w:pPr>
      <w:r>
        <w:rPr>
          <w:rFonts w:cs="Arial"/>
          <w:lang w:val="pt-BR"/>
        </w:rPr>
        <w:t xml:space="preserve">Sugere-se à Administração Municipal que possa utilizar recursos do seu orçamento, por meio da assinatura de um convênio com o Grêmio Estudantil da Escola Érico Veríssimo, para a concretização da faixa elevada, sendo que o </w:t>
      </w:r>
      <w:proofErr w:type="spellStart"/>
      <w:r>
        <w:rPr>
          <w:rFonts w:cs="Arial"/>
          <w:lang w:val="pt-BR"/>
        </w:rPr>
        <w:t>Grêmo</w:t>
      </w:r>
      <w:proofErr w:type="spellEnd"/>
      <w:r>
        <w:rPr>
          <w:rFonts w:cs="Arial"/>
          <w:lang w:val="pt-BR"/>
        </w:rPr>
        <w:t xml:space="preserve"> Estudantil pode auxiliar com material de construção e a Prefeitura Municipal com mão de obra, estabelecendo assim uma parceria.</w:t>
      </w:r>
    </w:p>
    <w:p w:rsidR="00897739" w:rsidRDefault="00897739" w:rsidP="00897739">
      <w:pPr>
        <w:pStyle w:val="Recuodecorpodetexto"/>
        <w:spacing w:line="240" w:lineRule="auto"/>
        <w:ind w:left="0" w:firstLine="1134"/>
        <w:rPr>
          <w:rFonts w:cs="Arial"/>
        </w:rPr>
      </w:pPr>
    </w:p>
    <w:p w:rsidR="00897739" w:rsidRPr="001A0500" w:rsidRDefault="00897739" w:rsidP="00897739">
      <w:pPr>
        <w:pStyle w:val="Recuodecorpodetexto"/>
        <w:spacing w:line="240" w:lineRule="auto"/>
        <w:ind w:left="0" w:firstLine="1134"/>
        <w:rPr>
          <w:rFonts w:cs="Arial"/>
        </w:rPr>
      </w:pPr>
      <w:r w:rsidRPr="001A0500">
        <w:rPr>
          <w:rFonts w:cs="Arial"/>
        </w:rPr>
        <w:t xml:space="preserve">Três Passos, </w:t>
      </w:r>
      <w:r>
        <w:rPr>
          <w:rFonts w:cs="Arial"/>
          <w:lang w:val="pt-BR"/>
        </w:rPr>
        <w:t>11 de maio de 2017.</w:t>
      </w:r>
    </w:p>
    <w:p w:rsidR="00897739" w:rsidRPr="001A0500" w:rsidRDefault="00897739" w:rsidP="0089773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x-none"/>
        </w:rPr>
      </w:pPr>
    </w:p>
    <w:p w:rsidR="00897739" w:rsidRPr="001A0500" w:rsidRDefault="00897739" w:rsidP="0089773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897739" w:rsidRPr="005F06EC" w:rsidRDefault="00897739" w:rsidP="00897739">
      <w:pPr>
        <w:pStyle w:val="NormalWeb"/>
        <w:spacing w:before="0" w:beforeAutospacing="0" w:after="0" w:afterAutospacing="0"/>
        <w:ind w:firstLine="1134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Alci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Finatto</w:t>
      </w:r>
      <w:proofErr w:type="spellEnd"/>
    </w:p>
    <w:p w:rsidR="00897739" w:rsidRDefault="00897739" w:rsidP="00897739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PT</w:t>
      </w:r>
    </w:p>
    <w:p w:rsidR="001C7629" w:rsidRPr="00C80A27" w:rsidRDefault="001C7629" w:rsidP="00C80A27">
      <w:bookmarkStart w:id="0" w:name="_GoBack"/>
      <w:bookmarkEnd w:id="0"/>
    </w:p>
    <w:sectPr w:rsidR="001C7629" w:rsidRPr="00C80A27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3AE79A3"/>
    <w:multiLevelType w:val="hybridMultilevel"/>
    <w:tmpl w:val="9CE816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13"/>
  </w:num>
  <w:num w:numId="5">
    <w:abstractNumId w:val="7"/>
  </w:num>
  <w:num w:numId="6">
    <w:abstractNumId w:val="16"/>
  </w:num>
  <w:num w:numId="7">
    <w:abstractNumId w:val="0"/>
  </w:num>
  <w:num w:numId="8">
    <w:abstractNumId w:val="6"/>
  </w:num>
  <w:num w:numId="9">
    <w:abstractNumId w:val="15"/>
  </w:num>
  <w:num w:numId="10">
    <w:abstractNumId w:val="17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2602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369A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6B13"/>
    <w:rsid w:val="00396C0A"/>
    <w:rsid w:val="0039718D"/>
    <w:rsid w:val="003A025F"/>
    <w:rsid w:val="003A098E"/>
    <w:rsid w:val="003A0BE8"/>
    <w:rsid w:val="003A0C7B"/>
    <w:rsid w:val="003A0F0E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6D4E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5611"/>
    <w:rsid w:val="005467C7"/>
    <w:rsid w:val="0054694E"/>
    <w:rsid w:val="00547592"/>
    <w:rsid w:val="0054788A"/>
    <w:rsid w:val="00547F52"/>
    <w:rsid w:val="00550EBC"/>
    <w:rsid w:val="00551A54"/>
    <w:rsid w:val="005525E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1DB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2A6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55D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87A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9773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748"/>
    <w:rsid w:val="009C1A50"/>
    <w:rsid w:val="009C1BEE"/>
    <w:rsid w:val="009C1FEB"/>
    <w:rsid w:val="009C3A7E"/>
    <w:rsid w:val="009C5171"/>
    <w:rsid w:val="009C73F3"/>
    <w:rsid w:val="009C79B0"/>
    <w:rsid w:val="009C7A3D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7C9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B1B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0A27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1BC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4FF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41E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A31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14</cp:revision>
  <cp:lastPrinted>2017-04-06T17:17:00Z</cp:lastPrinted>
  <dcterms:created xsi:type="dcterms:W3CDTF">2017-03-16T12:39:00Z</dcterms:created>
  <dcterms:modified xsi:type="dcterms:W3CDTF">2017-05-12T13:19:00Z</dcterms:modified>
</cp:coreProperties>
</file>