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7F" w:rsidRPr="00BF0F7F" w:rsidRDefault="00BF0F7F" w:rsidP="00BF0F7F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  <w:r w:rsidRPr="00BF0F7F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BF0F7F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Pr="00BF0F7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1D648C">
        <w:rPr>
          <w:rFonts w:ascii="Arial" w:hAnsi="Arial" w:cs="Arial"/>
          <w:b/>
          <w:sz w:val="22"/>
          <w:szCs w:val="22"/>
          <w:lang w:eastAsia="en-US"/>
        </w:rPr>
        <w:t>023</w:t>
      </w:r>
      <w:r w:rsidRPr="00BF0F7F">
        <w:rPr>
          <w:rFonts w:ascii="Arial" w:hAnsi="Arial" w:cs="Arial"/>
          <w:b/>
          <w:sz w:val="22"/>
          <w:szCs w:val="22"/>
          <w:lang w:eastAsia="en-US"/>
        </w:rPr>
        <w:t xml:space="preserve">/2017                           </w:t>
      </w:r>
      <w:r w:rsidRPr="00BF0F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F0F7F">
        <w:rPr>
          <w:rFonts w:ascii="Arial" w:hAnsi="Arial" w:cs="Arial"/>
          <w:sz w:val="22"/>
          <w:szCs w:val="22"/>
          <w:lang w:eastAsia="en-US"/>
        </w:rPr>
        <w:tab/>
      </w:r>
      <w:r w:rsidRPr="00BF0F7F">
        <w:rPr>
          <w:rFonts w:ascii="Arial" w:hAnsi="Arial" w:cs="Arial"/>
          <w:sz w:val="22"/>
          <w:szCs w:val="22"/>
          <w:lang w:eastAsia="en-US"/>
        </w:rPr>
        <w:tab/>
        <w:t xml:space="preserve">Três Passos, </w:t>
      </w:r>
      <w:r w:rsidR="00C27492">
        <w:rPr>
          <w:rFonts w:ascii="Arial" w:hAnsi="Arial" w:cs="Arial"/>
          <w:sz w:val="22"/>
          <w:szCs w:val="22"/>
          <w:lang w:eastAsia="en-US"/>
        </w:rPr>
        <w:t>25 de maio</w:t>
      </w:r>
      <w:r w:rsidR="00F2443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F0F7F">
        <w:rPr>
          <w:rFonts w:ascii="Arial" w:hAnsi="Arial" w:cs="Arial"/>
          <w:sz w:val="22"/>
          <w:szCs w:val="22"/>
          <w:lang w:eastAsia="en-US"/>
        </w:rPr>
        <w:t>de 2017.</w:t>
      </w:r>
    </w:p>
    <w:p w:rsidR="00BF0F7F" w:rsidRPr="00BF0F7F" w:rsidRDefault="00BF0F7F" w:rsidP="00BF0F7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F0F7F" w:rsidRDefault="00BF0F7F" w:rsidP="00BF0F7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629E7" w:rsidRDefault="009629E7" w:rsidP="00BF0F7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629E7" w:rsidRPr="00BF0F7F" w:rsidRDefault="009629E7" w:rsidP="00BF0F7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F0F7F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BF0F7F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BF0F7F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BF0F7F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F0F7F" w:rsidRPr="00BF0F7F" w:rsidRDefault="00BF0F7F" w:rsidP="00BF0F7F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2F30AF" w:rsidRPr="002F30AF" w:rsidRDefault="00BF0F7F" w:rsidP="002F30AF">
      <w:pPr>
        <w:pStyle w:val="Ttulo1"/>
        <w:shd w:val="clear" w:color="auto" w:fill="FFFFFF"/>
        <w:spacing w:before="300" w:beforeAutospacing="0" w:after="300" w:afterAutospacing="0" w:line="360" w:lineRule="auto"/>
        <w:ind w:right="-1" w:firstLine="212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F30AF">
        <w:rPr>
          <w:rFonts w:ascii="Arial" w:hAnsi="Arial" w:cs="Arial"/>
          <w:b w:val="0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1D648C">
        <w:rPr>
          <w:rFonts w:ascii="Arial" w:hAnsi="Arial" w:cs="Arial"/>
          <w:b w:val="0"/>
          <w:sz w:val="22"/>
          <w:szCs w:val="22"/>
          <w:lang w:eastAsia="en-US"/>
        </w:rPr>
        <w:t>020</w:t>
      </w:r>
      <w:r w:rsidRPr="002F30AF">
        <w:rPr>
          <w:rFonts w:ascii="Arial" w:hAnsi="Arial" w:cs="Arial"/>
          <w:b w:val="0"/>
          <w:sz w:val="22"/>
          <w:szCs w:val="22"/>
          <w:lang w:eastAsia="en-US"/>
        </w:rPr>
        <w:t xml:space="preserve">, de </w:t>
      </w:r>
      <w:r w:rsidR="00C27492">
        <w:rPr>
          <w:rFonts w:ascii="Arial" w:hAnsi="Arial" w:cs="Arial"/>
          <w:b w:val="0"/>
          <w:sz w:val="22"/>
          <w:szCs w:val="22"/>
          <w:lang w:eastAsia="en-US"/>
        </w:rPr>
        <w:t>25</w:t>
      </w:r>
      <w:r w:rsidR="00F24435" w:rsidRPr="002F30AF">
        <w:rPr>
          <w:rFonts w:ascii="Arial" w:hAnsi="Arial" w:cs="Arial"/>
          <w:b w:val="0"/>
          <w:sz w:val="22"/>
          <w:szCs w:val="22"/>
          <w:lang w:eastAsia="en-US"/>
        </w:rPr>
        <w:t xml:space="preserve"> de </w:t>
      </w:r>
      <w:r w:rsidR="00C27492">
        <w:rPr>
          <w:rFonts w:ascii="Arial" w:hAnsi="Arial" w:cs="Arial"/>
          <w:b w:val="0"/>
          <w:sz w:val="22"/>
          <w:szCs w:val="22"/>
          <w:lang w:eastAsia="en-US"/>
        </w:rPr>
        <w:t>maio</w:t>
      </w:r>
      <w:r w:rsidR="00BA4A94" w:rsidRPr="002F30A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Pr="002F30AF">
        <w:rPr>
          <w:rFonts w:ascii="Arial" w:hAnsi="Arial" w:cs="Arial"/>
          <w:b w:val="0"/>
          <w:sz w:val="22"/>
          <w:szCs w:val="22"/>
          <w:lang w:eastAsia="en-US"/>
        </w:rPr>
        <w:t xml:space="preserve">de 2017, </w:t>
      </w:r>
      <w:r w:rsidR="00D84BAE" w:rsidRPr="002F30AF">
        <w:rPr>
          <w:rFonts w:ascii="Arial" w:hAnsi="Arial" w:cs="Arial"/>
          <w:b w:val="0"/>
          <w:sz w:val="22"/>
          <w:szCs w:val="22"/>
          <w:lang w:eastAsia="en-US"/>
        </w:rPr>
        <w:t>que</w:t>
      </w:r>
      <w:r w:rsidRPr="002F30A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C27492">
        <w:rPr>
          <w:rFonts w:ascii="Arial" w:hAnsi="Arial" w:cs="Arial"/>
          <w:b w:val="0"/>
          <w:sz w:val="22"/>
          <w:szCs w:val="22"/>
          <w:lang w:eastAsia="en-US"/>
        </w:rPr>
        <w:t>visa revogar a Lei Municipal nº 4.748, de 19 de março de 2013.</w:t>
      </w:r>
    </w:p>
    <w:p w:rsidR="00BF0F7F" w:rsidRPr="00BF0F7F" w:rsidRDefault="00BF0F7F" w:rsidP="00BF0F7F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BF0F7F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BF0F7F">
        <w:rPr>
          <w:rFonts w:ascii="Arial" w:hAnsi="Arial" w:cs="Arial"/>
          <w:sz w:val="22"/>
          <w:szCs w:val="22"/>
        </w:rPr>
        <w:cr/>
      </w:r>
    </w:p>
    <w:p w:rsidR="00BF0F7F" w:rsidRPr="00BF0F7F" w:rsidRDefault="00BF0F7F" w:rsidP="00BF0F7F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BF0F7F">
        <w:rPr>
          <w:rFonts w:ascii="Arial" w:hAnsi="Arial" w:cs="Arial"/>
          <w:sz w:val="22"/>
          <w:szCs w:val="22"/>
        </w:rPr>
        <w:t>Atenciosamente,</w:t>
      </w:r>
    </w:p>
    <w:p w:rsidR="00BF0F7F" w:rsidRPr="00BF0F7F" w:rsidRDefault="00BF0F7F" w:rsidP="00BF0F7F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F0F7F" w:rsidRPr="00BF0F7F" w:rsidRDefault="00BF0F7F" w:rsidP="00BF0F7F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F0F7F" w:rsidRPr="00BF0F7F" w:rsidRDefault="00BF0F7F" w:rsidP="00BF0F7F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F0F7F" w:rsidRPr="00BF0F7F" w:rsidRDefault="00BF0F7F" w:rsidP="00BF0F7F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F0F7F" w:rsidRPr="00BF0F7F" w:rsidRDefault="002D231F" w:rsidP="00BF0F7F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JOSÉ CARLOS ANZILIERO AMARAL</w:t>
      </w:r>
    </w:p>
    <w:p w:rsidR="00BF0F7F" w:rsidRPr="00BF0F7F" w:rsidRDefault="00BF0F7F" w:rsidP="00BF0F7F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BF0F7F">
        <w:rPr>
          <w:rFonts w:ascii="Arial" w:hAnsi="Arial" w:cs="Arial"/>
          <w:sz w:val="22"/>
          <w:szCs w:val="22"/>
          <w:lang w:eastAsia="en-US"/>
        </w:rPr>
        <w:t xml:space="preserve">PREFEITO MUNICIPAL </w:t>
      </w:r>
    </w:p>
    <w:p w:rsidR="00BF0F7F" w:rsidRPr="00BF0F7F" w:rsidRDefault="00BF0F7F" w:rsidP="00BF0F7F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BF0F7F" w:rsidRDefault="00BF0F7F" w:rsidP="00BF0F7F">
      <w:pPr>
        <w:jc w:val="both"/>
        <w:rPr>
          <w:rFonts w:ascii="Arial" w:hAnsi="Arial" w:cs="Arial"/>
          <w:sz w:val="22"/>
          <w:szCs w:val="22"/>
        </w:rPr>
      </w:pPr>
      <w:r w:rsidRPr="00BF0F7F">
        <w:rPr>
          <w:rFonts w:ascii="Arial" w:hAnsi="Arial" w:cs="Arial"/>
          <w:sz w:val="22"/>
          <w:szCs w:val="22"/>
        </w:rPr>
        <w:t>Exmo. Sr. Presidente</w:t>
      </w:r>
    </w:p>
    <w:p w:rsidR="00BF0F7F" w:rsidRPr="00BF0F7F" w:rsidRDefault="001D648C" w:rsidP="00BF0F7F">
      <w:pPr>
        <w:jc w:val="both"/>
        <w:rPr>
          <w:rFonts w:ascii="Arial" w:hAnsi="Arial" w:cs="Arial"/>
          <w:b/>
          <w:sz w:val="22"/>
          <w:szCs w:val="22"/>
        </w:rPr>
      </w:pPr>
      <w:r w:rsidRPr="00BF0F7F">
        <w:rPr>
          <w:rFonts w:ascii="Arial" w:hAnsi="Arial" w:cs="Arial"/>
          <w:b/>
          <w:sz w:val="22"/>
          <w:szCs w:val="22"/>
        </w:rPr>
        <w:t>EDIVAN BARON</w:t>
      </w:r>
    </w:p>
    <w:p w:rsidR="00BF0F7F" w:rsidRPr="00BF0F7F" w:rsidRDefault="00BF0F7F" w:rsidP="00BF0F7F">
      <w:pPr>
        <w:jc w:val="both"/>
        <w:rPr>
          <w:rFonts w:ascii="Arial" w:hAnsi="Arial" w:cs="Arial"/>
          <w:sz w:val="22"/>
          <w:szCs w:val="22"/>
        </w:rPr>
      </w:pPr>
      <w:r w:rsidRPr="00BF0F7F">
        <w:rPr>
          <w:rFonts w:ascii="Arial" w:hAnsi="Arial" w:cs="Arial"/>
          <w:sz w:val="22"/>
          <w:szCs w:val="22"/>
        </w:rPr>
        <w:t>Presidente da Câmara Municipal de Vereadores</w:t>
      </w:r>
    </w:p>
    <w:p w:rsidR="00BF0F7F" w:rsidRDefault="00BF0F7F" w:rsidP="00BF0F7F">
      <w:pPr>
        <w:jc w:val="both"/>
        <w:rPr>
          <w:rFonts w:ascii="Arial" w:hAnsi="Arial" w:cs="Arial"/>
          <w:sz w:val="22"/>
          <w:szCs w:val="22"/>
        </w:rPr>
      </w:pPr>
      <w:r w:rsidRPr="00BF0F7F">
        <w:rPr>
          <w:rFonts w:ascii="Arial" w:hAnsi="Arial" w:cs="Arial"/>
          <w:sz w:val="22"/>
          <w:szCs w:val="22"/>
        </w:rPr>
        <w:t>Três Passos – RS</w:t>
      </w:r>
    </w:p>
    <w:p w:rsidR="00D84BAE" w:rsidRDefault="00D84BAE" w:rsidP="00BF0F7F">
      <w:pPr>
        <w:jc w:val="both"/>
        <w:rPr>
          <w:rFonts w:ascii="Arial" w:hAnsi="Arial" w:cs="Arial"/>
          <w:sz w:val="22"/>
          <w:szCs w:val="22"/>
        </w:rPr>
      </w:pPr>
    </w:p>
    <w:p w:rsidR="00A52D53" w:rsidRPr="00BF0F7F" w:rsidRDefault="00A52D53" w:rsidP="00BF0F7F">
      <w:pPr>
        <w:jc w:val="both"/>
        <w:rPr>
          <w:rFonts w:ascii="Arial" w:hAnsi="Arial" w:cs="Arial"/>
          <w:sz w:val="22"/>
          <w:szCs w:val="22"/>
        </w:rPr>
      </w:pPr>
    </w:p>
    <w:p w:rsidR="00BF0F7F" w:rsidRPr="00D84BAE" w:rsidRDefault="00BF0F7F" w:rsidP="00BF0F7F">
      <w:pPr>
        <w:jc w:val="both"/>
        <w:rPr>
          <w:rFonts w:ascii="Arial" w:hAnsi="Arial" w:cs="Arial"/>
          <w:sz w:val="22"/>
          <w:szCs w:val="22"/>
        </w:rPr>
      </w:pPr>
    </w:p>
    <w:p w:rsidR="00BF0F7F" w:rsidRPr="00D84BAE" w:rsidRDefault="00BF0F7F" w:rsidP="00BF0F7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84BAE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BF0F7F" w:rsidRPr="00D84BAE" w:rsidRDefault="002D231F" w:rsidP="00BF0F7F">
      <w:pPr>
        <w:jc w:val="center"/>
        <w:rPr>
          <w:rFonts w:ascii="Arial" w:hAnsi="Arial" w:cs="Arial"/>
          <w:b/>
          <w:sz w:val="22"/>
          <w:szCs w:val="22"/>
        </w:rPr>
      </w:pPr>
      <w:r w:rsidRPr="00D84BAE">
        <w:rPr>
          <w:rFonts w:ascii="Arial" w:hAnsi="Arial" w:cs="Arial"/>
          <w:b/>
          <w:sz w:val="22"/>
          <w:szCs w:val="22"/>
        </w:rPr>
        <w:t xml:space="preserve">PROJETO DE LEI </w:t>
      </w:r>
      <w:r w:rsidR="00C55F36" w:rsidRPr="00D84BAE">
        <w:rPr>
          <w:rFonts w:ascii="Arial" w:hAnsi="Arial" w:cs="Arial"/>
          <w:b/>
          <w:sz w:val="22"/>
          <w:szCs w:val="22"/>
        </w:rPr>
        <w:t>0</w:t>
      </w:r>
      <w:r w:rsidR="001D648C">
        <w:rPr>
          <w:rFonts w:ascii="Arial" w:hAnsi="Arial" w:cs="Arial"/>
          <w:b/>
          <w:sz w:val="22"/>
          <w:szCs w:val="22"/>
        </w:rPr>
        <w:t>20</w:t>
      </w:r>
      <w:r w:rsidR="00BF0F7F" w:rsidRPr="00D84BAE">
        <w:rPr>
          <w:rFonts w:ascii="Arial" w:hAnsi="Arial" w:cs="Arial"/>
          <w:b/>
          <w:sz w:val="22"/>
          <w:szCs w:val="22"/>
        </w:rPr>
        <w:t xml:space="preserve">, DE </w:t>
      </w:r>
      <w:r w:rsidR="001400A8" w:rsidRPr="00D84BAE">
        <w:rPr>
          <w:rFonts w:ascii="Arial" w:hAnsi="Arial" w:cs="Arial"/>
          <w:b/>
          <w:sz w:val="22"/>
          <w:szCs w:val="22"/>
        </w:rPr>
        <w:t>25</w:t>
      </w:r>
      <w:r w:rsidR="00BF0F7F" w:rsidRPr="00D84BAE">
        <w:rPr>
          <w:rFonts w:ascii="Arial" w:hAnsi="Arial" w:cs="Arial"/>
          <w:b/>
          <w:sz w:val="22"/>
          <w:szCs w:val="22"/>
        </w:rPr>
        <w:t xml:space="preserve"> DE </w:t>
      </w:r>
      <w:r w:rsidR="001400A8" w:rsidRPr="00D84BAE">
        <w:rPr>
          <w:rFonts w:ascii="Arial" w:hAnsi="Arial" w:cs="Arial"/>
          <w:b/>
          <w:sz w:val="22"/>
          <w:szCs w:val="22"/>
        </w:rPr>
        <w:t>MAIO</w:t>
      </w:r>
      <w:r w:rsidR="0099598E" w:rsidRPr="00D84BAE">
        <w:rPr>
          <w:rFonts w:ascii="Arial" w:hAnsi="Arial" w:cs="Arial"/>
          <w:b/>
          <w:sz w:val="22"/>
          <w:szCs w:val="22"/>
        </w:rPr>
        <w:t xml:space="preserve"> </w:t>
      </w:r>
      <w:r w:rsidR="00BF0F7F" w:rsidRPr="00D84BAE">
        <w:rPr>
          <w:rFonts w:ascii="Arial" w:hAnsi="Arial" w:cs="Arial"/>
          <w:b/>
          <w:sz w:val="22"/>
          <w:szCs w:val="22"/>
        </w:rPr>
        <w:t>DE 2017.</w:t>
      </w:r>
    </w:p>
    <w:p w:rsidR="00BF0F7F" w:rsidRPr="00D84BAE" w:rsidRDefault="00BF0F7F" w:rsidP="00BF0F7F">
      <w:pPr>
        <w:jc w:val="both"/>
        <w:rPr>
          <w:rFonts w:ascii="Arial" w:hAnsi="Arial" w:cs="Arial"/>
          <w:sz w:val="22"/>
          <w:szCs w:val="22"/>
        </w:rPr>
      </w:pPr>
    </w:p>
    <w:p w:rsidR="00BF0F7F" w:rsidRPr="00D84BAE" w:rsidRDefault="00BF0F7F" w:rsidP="00BF0F7F">
      <w:pPr>
        <w:jc w:val="both"/>
        <w:rPr>
          <w:rFonts w:ascii="Arial" w:hAnsi="Arial" w:cs="Arial"/>
          <w:sz w:val="22"/>
          <w:szCs w:val="22"/>
        </w:rPr>
      </w:pPr>
    </w:p>
    <w:p w:rsidR="00D84BAE" w:rsidRPr="00D84BAE" w:rsidRDefault="00BF0F7F" w:rsidP="00D84BAE">
      <w:pPr>
        <w:pStyle w:val="Ttulo1"/>
        <w:shd w:val="clear" w:color="auto" w:fill="FFFFFF"/>
        <w:spacing w:before="300" w:beforeAutospacing="0" w:after="375" w:afterAutospacing="0" w:line="360" w:lineRule="auto"/>
        <w:ind w:right="300" w:firstLine="1701"/>
        <w:jc w:val="both"/>
        <w:rPr>
          <w:rFonts w:ascii="Arial" w:hAnsi="Arial" w:cs="Arial"/>
          <w:b w:val="0"/>
          <w:sz w:val="22"/>
          <w:szCs w:val="22"/>
        </w:rPr>
      </w:pPr>
      <w:r w:rsidRPr="00D84BAE">
        <w:rPr>
          <w:rFonts w:ascii="Arial" w:hAnsi="Arial" w:cs="Arial"/>
          <w:b w:val="0"/>
          <w:sz w:val="22"/>
          <w:szCs w:val="22"/>
        </w:rPr>
        <w:t xml:space="preserve">O presente Projeto de Lei tem por </w:t>
      </w:r>
      <w:r w:rsidR="005B7B4F" w:rsidRPr="00D84BAE">
        <w:rPr>
          <w:rFonts w:ascii="Arial" w:hAnsi="Arial" w:cs="Arial"/>
          <w:b w:val="0"/>
          <w:sz w:val="22"/>
          <w:szCs w:val="22"/>
        </w:rPr>
        <w:t xml:space="preserve">objetivo </w:t>
      </w:r>
      <w:r w:rsidR="005B7B4F" w:rsidRPr="00D84BAE">
        <w:rPr>
          <w:rFonts w:ascii="Arial" w:hAnsi="Arial" w:cs="Arial"/>
          <w:b w:val="0"/>
          <w:sz w:val="22"/>
          <w:szCs w:val="22"/>
          <w:lang w:eastAsia="en-US"/>
        </w:rPr>
        <w:t xml:space="preserve">a revogação da Lei Municipal nº 4.748, de 19 de março de 2013, a qual </w:t>
      </w:r>
      <w:r w:rsidR="005B7B4F" w:rsidRPr="00D84BAE">
        <w:rPr>
          <w:rFonts w:ascii="Arial" w:hAnsi="Arial" w:cs="Arial"/>
          <w:b w:val="0"/>
          <w:color w:val="333333"/>
          <w:sz w:val="22"/>
          <w:szCs w:val="22"/>
        </w:rPr>
        <w:t xml:space="preserve">dispõe sobre a concessão de subsídio à </w:t>
      </w:r>
      <w:r w:rsidR="005B7B4F" w:rsidRPr="00D84BAE">
        <w:rPr>
          <w:rFonts w:ascii="Arial" w:hAnsi="Arial" w:cs="Arial"/>
          <w:b w:val="0"/>
          <w:sz w:val="22"/>
          <w:szCs w:val="22"/>
        </w:rPr>
        <w:t>Associação Missionária de Beneficência.</w:t>
      </w:r>
    </w:p>
    <w:p w:rsidR="00D84BAE" w:rsidRPr="00D84BAE" w:rsidRDefault="00084BDE" w:rsidP="00D84BAE">
      <w:pPr>
        <w:pStyle w:val="Ttulo1"/>
        <w:shd w:val="clear" w:color="auto" w:fill="FFFFFF"/>
        <w:spacing w:before="300" w:beforeAutospacing="0" w:after="375" w:afterAutospacing="0" w:line="360" w:lineRule="auto"/>
        <w:ind w:right="300" w:firstLine="1701"/>
        <w:jc w:val="both"/>
        <w:rPr>
          <w:rFonts w:ascii="Arial" w:hAnsi="Arial" w:cs="Arial"/>
          <w:b w:val="0"/>
          <w:sz w:val="22"/>
          <w:szCs w:val="22"/>
        </w:rPr>
      </w:pPr>
      <w:r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A referida revogação se dá por razão da vigência da Lei Federal 13.019, </w:t>
      </w:r>
      <w:r w:rsidR="00DD288C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>de 31 de jul</w:t>
      </w:r>
      <w:r w:rsidR="008838F6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>h</w:t>
      </w:r>
      <w:r w:rsidR="00D84BAE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>o de 2014,</w:t>
      </w:r>
      <w:r w:rsidR="008838F6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que entrou em vigo</w:t>
      </w:r>
      <w:r w:rsidR="00DD288C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r </w:t>
      </w:r>
      <w:r w:rsidR="00D84BAE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para os municípios </w:t>
      </w:r>
      <w:r w:rsidR="00DD288C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em </w:t>
      </w:r>
      <w:r w:rsidR="00D84BAE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>01</w:t>
      </w:r>
      <w:r w:rsidR="00DD288C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>.01.2017,</w:t>
      </w:r>
      <w:r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D288C" w:rsidRPr="00D84BAE">
        <w:rPr>
          <w:rFonts w:ascii="Arial" w:hAnsi="Arial" w:cs="Arial"/>
          <w:b w:val="0"/>
          <w:sz w:val="22"/>
          <w:szCs w:val="22"/>
          <w:shd w:val="clear" w:color="auto" w:fill="FFFFFF"/>
        </w:rPr>
        <w:t>estabelecendo</w:t>
      </w:r>
      <w:r w:rsidR="00B33E7C" w:rsidRPr="00D84BAE">
        <w:rPr>
          <w:rFonts w:ascii="Arial" w:hAnsi="Arial" w:cs="Arial"/>
          <w:b w:val="0"/>
          <w:sz w:val="22"/>
          <w:szCs w:val="22"/>
        </w:rPr>
        <w:t xml:space="preserve"> o regime jurídico das parcerias entre a administração pública e as organizações da sociedade civil.</w:t>
      </w:r>
    </w:p>
    <w:p w:rsidR="00D84BAE" w:rsidRDefault="00DD288C" w:rsidP="00D84BAE">
      <w:pPr>
        <w:pStyle w:val="Ttulo1"/>
        <w:shd w:val="clear" w:color="auto" w:fill="FFFFFF"/>
        <w:spacing w:before="300" w:beforeAutospacing="0" w:after="375" w:afterAutospacing="0" w:line="360" w:lineRule="auto"/>
        <w:ind w:right="300" w:firstLine="1701"/>
        <w:jc w:val="both"/>
        <w:rPr>
          <w:rFonts w:ascii="Arial" w:hAnsi="Arial" w:cs="Arial"/>
          <w:b w:val="0"/>
          <w:sz w:val="22"/>
          <w:szCs w:val="22"/>
        </w:rPr>
      </w:pPr>
      <w:r w:rsidRPr="00D84BAE">
        <w:rPr>
          <w:rFonts w:ascii="Arial" w:hAnsi="Arial" w:cs="Arial"/>
          <w:b w:val="0"/>
          <w:sz w:val="22"/>
          <w:szCs w:val="22"/>
        </w:rPr>
        <w:t xml:space="preserve">Deste modo, considerando que a lei a qual </w:t>
      </w:r>
      <w:r w:rsidR="00D84BAE">
        <w:rPr>
          <w:rFonts w:ascii="Arial" w:hAnsi="Arial" w:cs="Arial"/>
          <w:b w:val="0"/>
          <w:sz w:val="22"/>
          <w:szCs w:val="22"/>
        </w:rPr>
        <w:t xml:space="preserve">se </w:t>
      </w:r>
      <w:r w:rsidR="008838F6" w:rsidRPr="00D84BAE">
        <w:rPr>
          <w:rFonts w:ascii="Arial" w:hAnsi="Arial" w:cs="Arial"/>
          <w:b w:val="0"/>
          <w:sz w:val="22"/>
          <w:szCs w:val="22"/>
        </w:rPr>
        <w:t>pretende</w:t>
      </w:r>
      <w:r w:rsidRPr="00D84BAE">
        <w:rPr>
          <w:rFonts w:ascii="Arial" w:hAnsi="Arial" w:cs="Arial"/>
          <w:b w:val="0"/>
          <w:sz w:val="22"/>
          <w:szCs w:val="22"/>
        </w:rPr>
        <w:t xml:space="preserve"> </w:t>
      </w:r>
      <w:r w:rsidR="008838F6" w:rsidRPr="00D84BAE">
        <w:rPr>
          <w:rFonts w:ascii="Arial" w:hAnsi="Arial" w:cs="Arial"/>
          <w:b w:val="0"/>
          <w:sz w:val="22"/>
          <w:szCs w:val="22"/>
        </w:rPr>
        <w:t>revogar</w:t>
      </w:r>
      <w:r w:rsidRPr="00D84BAE">
        <w:rPr>
          <w:rFonts w:ascii="Arial" w:hAnsi="Arial" w:cs="Arial"/>
          <w:b w:val="0"/>
          <w:sz w:val="22"/>
          <w:szCs w:val="22"/>
        </w:rPr>
        <w:t xml:space="preserve"> fo</w:t>
      </w:r>
      <w:r w:rsidR="00D84BAE">
        <w:rPr>
          <w:rFonts w:ascii="Arial" w:hAnsi="Arial" w:cs="Arial"/>
          <w:b w:val="0"/>
          <w:sz w:val="22"/>
          <w:szCs w:val="22"/>
        </w:rPr>
        <w:t>i</w:t>
      </w:r>
      <w:r w:rsidRPr="00D84BAE">
        <w:rPr>
          <w:rFonts w:ascii="Arial" w:hAnsi="Arial" w:cs="Arial"/>
          <w:b w:val="0"/>
          <w:sz w:val="22"/>
          <w:szCs w:val="22"/>
        </w:rPr>
        <w:t xml:space="preserve"> </w:t>
      </w:r>
      <w:r w:rsidR="00887575" w:rsidRPr="00D84BAE">
        <w:rPr>
          <w:rFonts w:ascii="Arial" w:hAnsi="Arial" w:cs="Arial"/>
          <w:b w:val="0"/>
          <w:sz w:val="22"/>
          <w:szCs w:val="22"/>
        </w:rPr>
        <w:t>promulga</w:t>
      </w:r>
      <w:r w:rsidR="00D84BAE">
        <w:rPr>
          <w:rFonts w:ascii="Arial" w:hAnsi="Arial" w:cs="Arial"/>
          <w:b w:val="0"/>
          <w:sz w:val="22"/>
          <w:szCs w:val="22"/>
        </w:rPr>
        <w:t>da</w:t>
      </w:r>
      <w:r w:rsidR="00887575" w:rsidRPr="00D84BAE">
        <w:rPr>
          <w:rFonts w:ascii="Arial" w:hAnsi="Arial" w:cs="Arial"/>
          <w:b w:val="0"/>
          <w:sz w:val="22"/>
          <w:szCs w:val="22"/>
        </w:rPr>
        <w:t xml:space="preserve"> </w:t>
      </w:r>
      <w:r w:rsidR="001D7D26" w:rsidRPr="00D84BAE">
        <w:rPr>
          <w:rFonts w:ascii="Arial" w:hAnsi="Arial" w:cs="Arial"/>
          <w:b w:val="0"/>
          <w:sz w:val="22"/>
          <w:szCs w:val="22"/>
        </w:rPr>
        <w:t xml:space="preserve">ainda </w:t>
      </w:r>
      <w:r w:rsidR="001C289A" w:rsidRPr="00D84BAE">
        <w:rPr>
          <w:rFonts w:ascii="Arial" w:hAnsi="Arial" w:cs="Arial"/>
          <w:b w:val="0"/>
          <w:sz w:val="22"/>
          <w:szCs w:val="22"/>
        </w:rPr>
        <w:t>sob os termos do</w:t>
      </w:r>
      <w:r w:rsidR="00887575" w:rsidRPr="00D84BAE">
        <w:rPr>
          <w:rFonts w:ascii="Arial" w:hAnsi="Arial" w:cs="Arial"/>
          <w:b w:val="0"/>
          <w:sz w:val="22"/>
          <w:szCs w:val="22"/>
        </w:rPr>
        <w:t xml:space="preserve"> </w:t>
      </w:r>
      <w:r w:rsidR="001C289A" w:rsidRPr="00D84BAE">
        <w:rPr>
          <w:rFonts w:ascii="Arial" w:hAnsi="Arial" w:cs="Arial"/>
          <w:b w:val="0"/>
          <w:sz w:val="22"/>
          <w:szCs w:val="22"/>
        </w:rPr>
        <w:t>Decreto Federal 6.170, de 25 de julho de 2007</w:t>
      </w:r>
      <w:r w:rsidRPr="00D84BAE">
        <w:rPr>
          <w:rFonts w:ascii="Arial" w:hAnsi="Arial" w:cs="Arial"/>
          <w:b w:val="0"/>
          <w:sz w:val="22"/>
          <w:szCs w:val="22"/>
        </w:rPr>
        <w:t xml:space="preserve">, </w:t>
      </w:r>
      <w:r w:rsidR="00B05120" w:rsidRPr="00D84BAE">
        <w:rPr>
          <w:rFonts w:ascii="Arial" w:hAnsi="Arial" w:cs="Arial"/>
          <w:b w:val="0"/>
          <w:sz w:val="22"/>
          <w:szCs w:val="22"/>
        </w:rPr>
        <w:t>o qual não mais se aplica ao presente caso,</w:t>
      </w:r>
      <w:r w:rsidRPr="00D84BAE">
        <w:rPr>
          <w:rFonts w:ascii="Arial" w:hAnsi="Arial" w:cs="Arial"/>
          <w:b w:val="0"/>
          <w:sz w:val="22"/>
          <w:szCs w:val="22"/>
        </w:rPr>
        <w:t xml:space="preserve"> </w:t>
      </w:r>
      <w:r w:rsidR="00D84BAE">
        <w:rPr>
          <w:rFonts w:ascii="Arial" w:hAnsi="Arial" w:cs="Arial"/>
          <w:b w:val="0"/>
          <w:sz w:val="22"/>
          <w:szCs w:val="22"/>
        </w:rPr>
        <w:t>bem como diante do encerramento do convênio que anteriormente era mantido entre as partes, não há razão para manutenção da presente lei no ordenamento jurídico municipal.</w:t>
      </w:r>
    </w:p>
    <w:p w:rsidR="00D84BAE" w:rsidRDefault="00D84BAE" w:rsidP="00D84BAE">
      <w:pPr>
        <w:pStyle w:val="Ttulo1"/>
        <w:shd w:val="clear" w:color="auto" w:fill="FFFFFF"/>
        <w:spacing w:before="300" w:beforeAutospacing="0" w:after="375" w:afterAutospacing="0" w:line="360" w:lineRule="auto"/>
        <w:ind w:right="300" w:firstLine="170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Informamos, outrossim, que caso haja interesse entre as partes para, no futuro, firmar parceria com mútua colaboração, a mesma deverá tramitar sob a égide da Lei Federal nº 13.019/14 e do Decreto Municipal nº 23/2017, que dispensa a autorização legislativa específica.</w:t>
      </w:r>
    </w:p>
    <w:p w:rsidR="00D84BAE" w:rsidRDefault="00D84BAE" w:rsidP="00D84BAE">
      <w:pPr>
        <w:pStyle w:val="Ttulo1"/>
        <w:shd w:val="clear" w:color="auto" w:fill="FFFFFF"/>
        <w:spacing w:before="300" w:beforeAutospacing="0" w:after="375" w:afterAutospacing="0" w:line="360" w:lineRule="auto"/>
        <w:ind w:right="300" w:firstLine="1701"/>
        <w:jc w:val="both"/>
        <w:rPr>
          <w:rFonts w:ascii="Arial" w:hAnsi="Arial" w:cs="Arial"/>
          <w:b w:val="0"/>
          <w:sz w:val="22"/>
          <w:szCs w:val="22"/>
        </w:rPr>
      </w:pPr>
      <w:r w:rsidRPr="00D84BA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Ante o exposto, solicitamos a análise e aprovação da presente proposta legislativa com a maior brevidade possível.</w:t>
      </w:r>
    </w:p>
    <w:p w:rsidR="009A1D24" w:rsidRPr="00D84BAE" w:rsidRDefault="00BF0F7F" w:rsidP="00D84BAE">
      <w:pPr>
        <w:pStyle w:val="Ttulo1"/>
        <w:shd w:val="clear" w:color="auto" w:fill="FFFFFF"/>
        <w:spacing w:before="300" w:beforeAutospacing="0" w:after="375" w:afterAutospacing="0" w:line="360" w:lineRule="auto"/>
        <w:ind w:right="300" w:firstLine="1701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D84BAE">
        <w:rPr>
          <w:rFonts w:ascii="Arial" w:hAnsi="Arial" w:cs="Arial"/>
          <w:b w:val="0"/>
          <w:sz w:val="22"/>
          <w:szCs w:val="22"/>
        </w:rPr>
        <w:t>Atenciosamente,</w:t>
      </w:r>
    </w:p>
    <w:p w:rsidR="00DB6009" w:rsidRPr="00D84BAE" w:rsidRDefault="00DB6009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4835F5" w:rsidRPr="00D84BAE" w:rsidRDefault="004835F5" w:rsidP="00BF0F7F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F0F7F" w:rsidRPr="00D84BAE" w:rsidRDefault="004835F5" w:rsidP="00BF0F7F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84BAE">
        <w:rPr>
          <w:rFonts w:ascii="Arial" w:hAnsi="Arial" w:cs="Arial"/>
          <w:b/>
          <w:sz w:val="22"/>
          <w:szCs w:val="22"/>
          <w:lang w:eastAsia="en-US"/>
        </w:rPr>
        <w:t>JOSÉ CARLOS ANZILIERO AMARAL</w:t>
      </w:r>
    </w:p>
    <w:p w:rsidR="00BF0F7F" w:rsidRPr="00D84BAE" w:rsidRDefault="00BF0F7F" w:rsidP="00BF0F7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84BAE">
        <w:rPr>
          <w:rFonts w:ascii="Arial" w:hAnsi="Arial" w:cs="Arial"/>
          <w:b/>
          <w:sz w:val="22"/>
          <w:szCs w:val="22"/>
          <w:lang w:eastAsia="en-US"/>
        </w:rPr>
        <w:t xml:space="preserve">PREFEITO MUNICIPAL </w:t>
      </w:r>
    </w:p>
    <w:p w:rsidR="00BF0F7F" w:rsidRPr="00BF0F7F" w:rsidRDefault="00BF0F7F" w:rsidP="00BF0F7F">
      <w:pPr>
        <w:jc w:val="center"/>
        <w:rPr>
          <w:rFonts w:ascii="Arial" w:hAnsi="Arial" w:cs="Arial"/>
          <w:b/>
          <w:sz w:val="22"/>
          <w:szCs w:val="22"/>
        </w:rPr>
      </w:pPr>
      <w:r w:rsidRPr="00BF0F7F">
        <w:rPr>
          <w:rFonts w:ascii="Arial" w:hAnsi="Arial" w:cs="Arial"/>
          <w:b/>
          <w:sz w:val="22"/>
          <w:szCs w:val="22"/>
        </w:rPr>
        <w:lastRenderedPageBreak/>
        <w:t xml:space="preserve">PROJETO DE LEI </w:t>
      </w:r>
      <w:r w:rsidR="001D648C">
        <w:rPr>
          <w:rFonts w:ascii="Arial" w:hAnsi="Arial" w:cs="Arial"/>
          <w:b/>
          <w:sz w:val="22"/>
          <w:szCs w:val="22"/>
        </w:rPr>
        <w:t>020</w:t>
      </w:r>
      <w:r w:rsidRPr="00BF0F7F">
        <w:rPr>
          <w:rFonts w:ascii="Arial" w:hAnsi="Arial" w:cs="Arial"/>
          <w:b/>
          <w:sz w:val="22"/>
          <w:szCs w:val="22"/>
        </w:rPr>
        <w:t xml:space="preserve">, DE </w:t>
      </w:r>
      <w:r w:rsidR="00BD1167">
        <w:rPr>
          <w:rFonts w:ascii="Arial" w:hAnsi="Arial" w:cs="Arial"/>
          <w:b/>
          <w:sz w:val="22"/>
          <w:szCs w:val="22"/>
        </w:rPr>
        <w:t>25</w:t>
      </w:r>
      <w:r w:rsidR="002D231F">
        <w:rPr>
          <w:rFonts w:ascii="Arial" w:hAnsi="Arial" w:cs="Arial"/>
          <w:b/>
          <w:sz w:val="22"/>
          <w:szCs w:val="22"/>
        </w:rPr>
        <w:t xml:space="preserve"> DE </w:t>
      </w:r>
      <w:r w:rsidR="00BD1167">
        <w:rPr>
          <w:rFonts w:ascii="Arial" w:hAnsi="Arial" w:cs="Arial"/>
          <w:b/>
          <w:sz w:val="22"/>
          <w:szCs w:val="22"/>
        </w:rPr>
        <w:t>MAIO</w:t>
      </w:r>
      <w:r w:rsidR="002D231F">
        <w:rPr>
          <w:rFonts w:ascii="Arial" w:hAnsi="Arial" w:cs="Arial"/>
          <w:b/>
          <w:sz w:val="22"/>
          <w:szCs w:val="22"/>
        </w:rPr>
        <w:t xml:space="preserve"> DE 2017</w:t>
      </w:r>
      <w:r w:rsidRPr="00BF0F7F">
        <w:rPr>
          <w:rFonts w:ascii="Arial" w:hAnsi="Arial" w:cs="Arial"/>
          <w:b/>
          <w:sz w:val="22"/>
          <w:szCs w:val="22"/>
        </w:rPr>
        <w:t>.</w:t>
      </w:r>
    </w:p>
    <w:p w:rsidR="00BF0F7F" w:rsidRPr="00BF0F7F" w:rsidRDefault="00BF0F7F" w:rsidP="00BF0F7F">
      <w:pPr>
        <w:jc w:val="center"/>
        <w:rPr>
          <w:rFonts w:ascii="Arial" w:hAnsi="Arial" w:cs="Arial"/>
          <w:b/>
          <w:sz w:val="22"/>
          <w:szCs w:val="22"/>
        </w:rPr>
      </w:pPr>
    </w:p>
    <w:p w:rsidR="00BF0F7F" w:rsidRPr="00BF0F7F" w:rsidRDefault="00BF0F7F" w:rsidP="00BF0F7F">
      <w:pPr>
        <w:rPr>
          <w:rFonts w:ascii="Arial" w:hAnsi="Arial" w:cs="Arial"/>
          <w:sz w:val="20"/>
          <w:szCs w:val="22"/>
        </w:rPr>
      </w:pPr>
    </w:p>
    <w:p w:rsidR="006849DB" w:rsidRPr="00D84BAE" w:rsidRDefault="00BD1167" w:rsidP="006849DB">
      <w:pPr>
        <w:pStyle w:val="Ttulo1"/>
        <w:shd w:val="clear" w:color="auto" w:fill="FFFFFF"/>
        <w:spacing w:before="300" w:beforeAutospacing="0" w:after="375" w:afterAutospacing="0"/>
        <w:ind w:left="4500" w:right="140"/>
        <w:jc w:val="both"/>
        <w:rPr>
          <w:rFonts w:ascii="Arial" w:hAnsi="Arial" w:cs="Arial"/>
          <w:b w:val="0"/>
          <w:i/>
          <w:sz w:val="22"/>
          <w:szCs w:val="22"/>
        </w:rPr>
      </w:pPr>
      <w:r w:rsidRPr="00D84BAE">
        <w:rPr>
          <w:rFonts w:ascii="Arial" w:hAnsi="Arial" w:cs="Arial"/>
          <w:b w:val="0"/>
          <w:bCs w:val="0"/>
          <w:i/>
          <w:sz w:val="22"/>
          <w:szCs w:val="22"/>
        </w:rPr>
        <w:t xml:space="preserve">Revoga a Lei Municipal </w:t>
      </w:r>
      <w:r w:rsidR="00225566" w:rsidRPr="00D84BAE">
        <w:rPr>
          <w:rFonts w:ascii="Arial" w:hAnsi="Arial" w:cs="Arial"/>
          <w:b w:val="0"/>
          <w:bCs w:val="0"/>
          <w:i/>
          <w:sz w:val="22"/>
          <w:szCs w:val="22"/>
        </w:rPr>
        <w:t xml:space="preserve">n.º </w:t>
      </w:r>
      <w:r w:rsidRPr="00D84BAE">
        <w:rPr>
          <w:rFonts w:ascii="Arial" w:hAnsi="Arial" w:cs="Arial"/>
          <w:b w:val="0"/>
          <w:bCs w:val="0"/>
          <w:i/>
          <w:sz w:val="22"/>
          <w:szCs w:val="22"/>
        </w:rPr>
        <w:t xml:space="preserve">4.748, de 19 de março de 2013, a </w:t>
      </w:r>
      <w:r w:rsidR="006849DB" w:rsidRPr="00D84BAE">
        <w:rPr>
          <w:rFonts w:ascii="Arial" w:hAnsi="Arial" w:cs="Arial"/>
          <w:b w:val="0"/>
          <w:bCs w:val="0"/>
          <w:i/>
          <w:sz w:val="22"/>
          <w:szCs w:val="22"/>
        </w:rPr>
        <w:t xml:space="preserve">qual </w:t>
      </w:r>
      <w:r w:rsidR="006849DB" w:rsidRPr="00D84BAE">
        <w:rPr>
          <w:rFonts w:ascii="Arial" w:hAnsi="Arial" w:cs="Arial"/>
          <w:b w:val="0"/>
          <w:i/>
          <w:sz w:val="22"/>
          <w:szCs w:val="22"/>
        </w:rPr>
        <w:t>dispõe sobre a concessão de subsídio à Associação Missionária de Beneficência.</w:t>
      </w:r>
    </w:p>
    <w:p w:rsidR="004E66D5" w:rsidRPr="00D84BAE" w:rsidRDefault="004E66D5" w:rsidP="004E66D5">
      <w:pPr>
        <w:spacing w:line="276" w:lineRule="auto"/>
        <w:jc w:val="center"/>
        <w:rPr>
          <w:b/>
        </w:rPr>
      </w:pPr>
      <w:bookmarkStart w:id="1" w:name="artigo_10"/>
    </w:p>
    <w:p w:rsidR="00076CDD" w:rsidRPr="00D84BAE" w:rsidRDefault="004E66D5" w:rsidP="00076CDD">
      <w:pPr>
        <w:pStyle w:val="Ttulo1"/>
        <w:shd w:val="clear" w:color="auto" w:fill="FFFFFF"/>
        <w:spacing w:before="300" w:beforeAutospacing="0" w:after="375" w:afterAutospacing="0" w:line="360" w:lineRule="auto"/>
        <w:ind w:right="140" w:firstLine="1418"/>
        <w:jc w:val="both"/>
        <w:rPr>
          <w:rFonts w:ascii="Arial" w:hAnsi="Arial" w:cs="Arial"/>
          <w:b w:val="0"/>
          <w:sz w:val="22"/>
          <w:szCs w:val="22"/>
        </w:rPr>
      </w:pPr>
      <w:r w:rsidRPr="00D84BAE">
        <w:rPr>
          <w:rFonts w:ascii="Arial" w:hAnsi="Arial" w:cs="Arial"/>
          <w:sz w:val="22"/>
          <w:szCs w:val="22"/>
        </w:rPr>
        <w:t xml:space="preserve">Art. 1º </w:t>
      </w:r>
      <w:r w:rsidR="00076CDD" w:rsidRPr="00D84BAE">
        <w:rPr>
          <w:rFonts w:ascii="Arial" w:hAnsi="Arial" w:cs="Arial"/>
          <w:sz w:val="22"/>
          <w:szCs w:val="22"/>
        </w:rPr>
        <w:t xml:space="preserve">Fica </w:t>
      </w:r>
      <w:r w:rsidR="00076CDD" w:rsidRPr="00D84BAE">
        <w:rPr>
          <w:rFonts w:ascii="Arial" w:hAnsi="Arial" w:cs="Arial"/>
          <w:b w:val="0"/>
          <w:bCs w:val="0"/>
          <w:sz w:val="22"/>
          <w:szCs w:val="22"/>
        </w:rPr>
        <w:t xml:space="preserve">revogada a Lei Municipal n.º </w:t>
      </w:r>
      <w:r w:rsidR="00D84BAE">
        <w:rPr>
          <w:rFonts w:ascii="Arial" w:hAnsi="Arial" w:cs="Arial"/>
          <w:b w:val="0"/>
          <w:bCs w:val="0"/>
          <w:sz w:val="22"/>
          <w:szCs w:val="22"/>
        </w:rPr>
        <w:t>4.748, de 19 de março de 2013, que</w:t>
      </w:r>
      <w:r w:rsidR="00076CDD" w:rsidRPr="00D84BA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76CDD" w:rsidRPr="00D84BAE">
        <w:rPr>
          <w:rFonts w:ascii="Arial" w:hAnsi="Arial" w:cs="Arial"/>
          <w:b w:val="0"/>
          <w:sz w:val="22"/>
          <w:szCs w:val="22"/>
        </w:rPr>
        <w:t>dispõe sobre a concessão de subsídio à Associação Missionária de Beneficência.</w:t>
      </w:r>
    </w:p>
    <w:p w:rsidR="004E66D5" w:rsidRPr="00D84BAE" w:rsidRDefault="004E66D5" w:rsidP="00225566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D84BAE">
        <w:rPr>
          <w:rFonts w:ascii="Arial" w:hAnsi="Arial" w:cs="Arial"/>
          <w:b/>
          <w:sz w:val="22"/>
          <w:szCs w:val="22"/>
        </w:rPr>
        <w:t>Art. 2º</w:t>
      </w:r>
      <w:r w:rsidRPr="00D84BAE">
        <w:rPr>
          <w:rFonts w:ascii="Arial" w:hAnsi="Arial" w:cs="Arial"/>
          <w:sz w:val="22"/>
          <w:szCs w:val="22"/>
        </w:rPr>
        <w:t xml:space="preserve"> Este Lei entra em vigor na data de sua publicação.</w:t>
      </w:r>
    </w:p>
    <w:p w:rsidR="00FF2ACD" w:rsidRPr="00D84BAE" w:rsidRDefault="00FF2ACD" w:rsidP="00FF2ACD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bookmarkEnd w:id="1"/>
    <w:p w:rsidR="00013549" w:rsidRPr="00D84BAE" w:rsidRDefault="00013549" w:rsidP="00FF2ACD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BF0F7F" w:rsidRPr="00D84BAE" w:rsidRDefault="00BF0F7F" w:rsidP="00FF2ACD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BF0F7F" w:rsidRPr="00D84BAE" w:rsidRDefault="00BF0F7F" w:rsidP="00FF2AC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84BAE">
        <w:rPr>
          <w:rFonts w:ascii="Arial" w:hAnsi="Arial" w:cs="Arial"/>
          <w:sz w:val="22"/>
          <w:szCs w:val="22"/>
        </w:rPr>
        <w:t>GABINETE DO PREFEITO DE TRÊS PASSOS</w:t>
      </w:r>
    </w:p>
    <w:p w:rsidR="00BF0F7F" w:rsidRPr="00D84BAE" w:rsidRDefault="00BA4A94" w:rsidP="00FF2AC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84BAE">
        <w:rPr>
          <w:rFonts w:ascii="Arial" w:hAnsi="Arial" w:cs="Arial"/>
          <w:sz w:val="22"/>
          <w:szCs w:val="22"/>
        </w:rPr>
        <w:t>Aos 2</w:t>
      </w:r>
      <w:r w:rsidR="00225566" w:rsidRPr="00D84BAE">
        <w:rPr>
          <w:rFonts w:ascii="Arial" w:hAnsi="Arial" w:cs="Arial"/>
          <w:sz w:val="22"/>
          <w:szCs w:val="22"/>
        </w:rPr>
        <w:t>5</w:t>
      </w:r>
      <w:r w:rsidR="00BF0F7F" w:rsidRPr="00D84BAE">
        <w:rPr>
          <w:rFonts w:ascii="Arial" w:hAnsi="Arial" w:cs="Arial"/>
          <w:sz w:val="22"/>
          <w:szCs w:val="22"/>
        </w:rPr>
        <w:t xml:space="preserve"> dias do mês de</w:t>
      </w:r>
      <w:r w:rsidR="00225566" w:rsidRPr="00D84BAE">
        <w:rPr>
          <w:rFonts w:ascii="Arial" w:hAnsi="Arial" w:cs="Arial"/>
          <w:sz w:val="22"/>
          <w:szCs w:val="22"/>
        </w:rPr>
        <w:t xml:space="preserve"> maio</w:t>
      </w:r>
      <w:r w:rsidR="00BF0F7F" w:rsidRPr="00D84BAE">
        <w:rPr>
          <w:rFonts w:ascii="Arial" w:hAnsi="Arial" w:cs="Arial"/>
          <w:sz w:val="22"/>
          <w:szCs w:val="22"/>
        </w:rPr>
        <w:t xml:space="preserve"> de 2017.</w:t>
      </w:r>
    </w:p>
    <w:p w:rsidR="00BF0F7F" w:rsidRPr="00D84BAE" w:rsidRDefault="00BF0F7F" w:rsidP="00FF2AC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F0F7F" w:rsidRPr="00D84BAE" w:rsidRDefault="00BF0F7F" w:rsidP="00FF2AC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F0F7F" w:rsidRPr="00D84BAE" w:rsidRDefault="00BF0F7F" w:rsidP="00FF2AC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84BAE">
        <w:rPr>
          <w:rFonts w:ascii="Arial" w:hAnsi="Arial" w:cs="Arial"/>
          <w:sz w:val="22"/>
          <w:szCs w:val="22"/>
        </w:rPr>
        <w:t>JO</w:t>
      </w:r>
      <w:r w:rsidR="007515FE" w:rsidRPr="00D84BAE">
        <w:rPr>
          <w:rFonts w:ascii="Arial" w:hAnsi="Arial" w:cs="Arial"/>
          <w:sz w:val="22"/>
          <w:szCs w:val="22"/>
        </w:rPr>
        <w:t>SÉ CARLOS ANZILIERO AMARA</w:t>
      </w:r>
      <w:r w:rsidR="00FF2ACD" w:rsidRPr="00D84BAE">
        <w:rPr>
          <w:rFonts w:ascii="Arial" w:hAnsi="Arial" w:cs="Arial"/>
          <w:sz w:val="22"/>
          <w:szCs w:val="22"/>
        </w:rPr>
        <w:t>L</w:t>
      </w:r>
    </w:p>
    <w:p w:rsidR="00BF0F7F" w:rsidRPr="00D84BAE" w:rsidRDefault="00BF0F7F" w:rsidP="00FF2AC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84BAE">
        <w:rPr>
          <w:rFonts w:ascii="Arial" w:hAnsi="Arial" w:cs="Arial"/>
          <w:sz w:val="22"/>
          <w:szCs w:val="22"/>
        </w:rPr>
        <w:t>PREFEITO MUNICIPAL</w:t>
      </w:r>
    </w:p>
    <w:sectPr w:rsidR="00BF0F7F" w:rsidRPr="00D84BAE" w:rsidSect="00300457">
      <w:headerReference w:type="default" r:id="rId8"/>
      <w:footerReference w:type="default" r:id="rId9"/>
      <w:pgSz w:w="11906" w:h="16838"/>
      <w:pgMar w:top="2835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B5" w:rsidRDefault="00DA53B5" w:rsidP="001D648C">
      <w:r>
        <w:separator/>
      </w:r>
    </w:p>
  </w:endnote>
  <w:endnote w:type="continuationSeparator" w:id="0">
    <w:p w:rsidR="00DA53B5" w:rsidRDefault="00DA53B5" w:rsidP="001D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8C" w:rsidRDefault="00EF1D9A">
    <w:pPr>
      <w:pStyle w:val="Rodap"/>
    </w:pPr>
    <w:r w:rsidRPr="00504A53">
      <w:rPr>
        <w:noProof/>
      </w:rPr>
      <w:drawing>
        <wp:inline distT="0" distB="0" distL="0" distR="0">
          <wp:extent cx="5400675" cy="571500"/>
          <wp:effectExtent l="0" t="0" r="0" b="0"/>
          <wp:docPr id="2" name="Imagem 5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B5" w:rsidRDefault="00DA53B5" w:rsidP="001D648C">
      <w:r>
        <w:separator/>
      </w:r>
    </w:p>
  </w:footnote>
  <w:footnote w:type="continuationSeparator" w:id="0">
    <w:p w:rsidR="00DA53B5" w:rsidRDefault="00DA53B5" w:rsidP="001D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8C" w:rsidRDefault="00EF1D9A" w:rsidP="001D648C">
    <w:pPr>
      <w:pStyle w:val="Cabealho"/>
    </w:pPr>
    <w:r w:rsidRPr="00504A53">
      <w:rPr>
        <w:noProof/>
      </w:rPr>
      <w:drawing>
        <wp:inline distT="0" distB="0" distL="0" distR="0">
          <wp:extent cx="5972175" cy="1076325"/>
          <wp:effectExtent l="0" t="0" r="0" b="0"/>
          <wp:docPr id="1" name="Imagem 4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648C" w:rsidRDefault="001D6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C1011"/>
    <w:multiLevelType w:val="hybridMultilevel"/>
    <w:tmpl w:val="6150CE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50"/>
    <w:rsid w:val="00006FB1"/>
    <w:rsid w:val="00007AF3"/>
    <w:rsid w:val="00013549"/>
    <w:rsid w:val="00024203"/>
    <w:rsid w:val="00024AF8"/>
    <w:rsid w:val="00045F68"/>
    <w:rsid w:val="00075E69"/>
    <w:rsid w:val="00076CDD"/>
    <w:rsid w:val="00084BDE"/>
    <w:rsid w:val="00087511"/>
    <w:rsid w:val="000969A4"/>
    <w:rsid w:val="000B18A6"/>
    <w:rsid w:val="000B2823"/>
    <w:rsid w:val="000B5D4F"/>
    <w:rsid w:val="000B6F50"/>
    <w:rsid w:val="000E122E"/>
    <w:rsid w:val="001400A8"/>
    <w:rsid w:val="00171662"/>
    <w:rsid w:val="0019291D"/>
    <w:rsid w:val="00197EBA"/>
    <w:rsid w:val="001C289A"/>
    <w:rsid w:val="001D2D37"/>
    <w:rsid w:val="001D648C"/>
    <w:rsid w:val="001D7D26"/>
    <w:rsid w:val="00210CFA"/>
    <w:rsid w:val="00225566"/>
    <w:rsid w:val="0025434E"/>
    <w:rsid w:val="00283FA4"/>
    <w:rsid w:val="002A6F50"/>
    <w:rsid w:val="002D231F"/>
    <w:rsid w:val="002F30AF"/>
    <w:rsid w:val="002F35B1"/>
    <w:rsid w:val="00300457"/>
    <w:rsid w:val="0032476C"/>
    <w:rsid w:val="00327D3A"/>
    <w:rsid w:val="00336A70"/>
    <w:rsid w:val="00343409"/>
    <w:rsid w:val="0034646F"/>
    <w:rsid w:val="003556C7"/>
    <w:rsid w:val="00366293"/>
    <w:rsid w:val="00366825"/>
    <w:rsid w:val="003F6B35"/>
    <w:rsid w:val="003F7E24"/>
    <w:rsid w:val="00432266"/>
    <w:rsid w:val="0046220A"/>
    <w:rsid w:val="004630C0"/>
    <w:rsid w:val="004835F5"/>
    <w:rsid w:val="00483765"/>
    <w:rsid w:val="00484139"/>
    <w:rsid w:val="00493C03"/>
    <w:rsid w:val="004A328C"/>
    <w:rsid w:val="004A634D"/>
    <w:rsid w:val="004E66D5"/>
    <w:rsid w:val="0055292F"/>
    <w:rsid w:val="00553753"/>
    <w:rsid w:val="00572514"/>
    <w:rsid w:val="005738F5"/>
    <w:rsid w:val="005B7B4F"/>
    <w:rsid w:val="005C0061"/>
    <w:rsid w:val="00607E80"/>
    <w:rsid w:val="0063530F"/>
    <w:rsid w:val="0067661D"/>
    <w:rsid w:val="006849DB"/>
    <w:rsid w:val="006A0BCE"/>
    <w:rsid w:val="006A4B6F"/>
    <w:rsid w:val="006C72FB"/>
    <w:rsid w:val="006E6329"/>
    <w:rsid w:val="007016CB"/>
    <w:rsid w:val="007515FE"/>
    <w:rsid w:val="00761E01"/>
    <w:rsid w:val="00783BA4"/>
    <w:rsid w:val="007848BA"/>
    <w:rsid w:val="007865A1"/>
    <w:rsid w:val="007A22B1"/>
    <w:rsid w:val="007B47A0"/>
    <w:rsid w:val="007B618B"/>
    <w:rsid w:val="007D6D30"/>
    <w:rsid w:val="007F1452"/>
    <w:rsid w:val="007F27FF"/>
    <w:rsid w:val="007F2CA0"/>
    <w:rsid w:val="00850F99"/>
    <w:rsid w:val="00857457"/>
    <w:rsid w:val="008838F6"/>
    <w:rsid w:val="00887575"/>
    <w:rsid w:val="008A0387"/>
    <w:rsid w:val="008F0F9A"/>
    <w:rsid w:val="008F6B82"/>
    <w:rsid w:val="00901C66"/>
    <w:rsid w:val="009629E7"/>
    <w:rsid w:val="0099598E"/>
    <w:rsid w:val="009A1D24"/>
    <w:rsid w:val="009A4862"/>
    <w:rsid w:val="009A5A20"/>
    <w:rsid w:val="00A02DAE"/>
    <w:rsid w:val="00A13B23"/>
    <w:rsid w:val="00A4336F"/>
    <w:rsid w:val="00A52D53"/>
    <w:rsid w:val="00A6218F"/>
    <w:rsid w:val="00A754D4"/>
    <w:rsid w:val="00A933F3"/>
    <w:rsid w:val="00A94738"/>
    <w:rsid w:val="00AF740D"/>
    <w:rsid w:val="00B05120"/>
    <w:rsid w:val="00B33E7C"/>
    <w:rsid w:val="00B56981"/>
    <w:rsid w:val="00B7553E"/>
    <w:rsid w:val="00B8201D"/>
    <w:rsid w:val="00BA173D"/>
    <w:rsid w:val="00BA4A94"/>
    <w:rsid w:val="00BB3635"/>
    <w:rsid w:val="00BC0BCE"/>
    <w:rsid w:val="00BC6CB3"/>
    <w:rsid w:val="00BD1167"/>
    <w:rsid w:val="00BD78C2"/>
    <w:rsid w:val="00BD7A18"/>
    <w:rsid w:val="00BF0F7F"/>
    <w:rsid w:val="00C02DC4"/>
    <w:rsid w:val="00C05BFC"/>
    <w:rsid w:val="00C10D86"/>
    <w:rsid w:val="00C2026B"/>
    <w:rsid w:val="00C2089D"/>
    <w:rsid w:val="00C27492"/>
    <w:rsid w:val="00C55F36"/>
    <w:rsid w:val="00C74692"/>
    <w:rsid w:val="00CA102A"/>
    <w:rsid w:val="00CE245B"/>
    <w:rsid w:val="00CF7FE5"/>
    <w:rsid w:val="00D014FA"/>
    <w:rsid w:val="00D12E08"/>
    <w:rsid w:val="00D45A35"/>
    <w:rsid w:val="00D84BAE"/>
    <w:rsid w:val="00D86BF4"/>
    <w:rsid w:val="00DA49FD"/>
    <w:rsid w:val="00DA53B5"/>
    <w:rsid w:val="00DB1F07"/>
    <w:rsid w:val="00DB6009"/>
    <w:rsid w:val="00DD288C"/>
    <w:rsid w:val="00DE5C8D"/>
    <w:rsid w:val="00DF639B"/>
    <w:rsid w:val="00E106D6"/>
    <w:rsid w:val="00E37B10"/>
    <w:rsid w:val="00EA3071"/>
    <w:rsid w:val="00EA3538"/>
    <w:rsid w:val="00EF1D9A"/>
    <w:rsid w:val="00EF78BF"/>
    <w:rsid w:val="00F14D12"/>
    <w:rsid w:val="00F24435"/>
    <w:rsid w:val="00F37B88"/>
    <w:rsid w:val="00F81E9D"/>
    <w:rsid w:val="00F9388D"/>
    <w:rsid w:val="00FB5755"/>
    <w:rsid w:val="00FC443F"/>
    <w:rsid w:val="00FE6BD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2CF2FB-C216-43DE-93FE-2DD2F3F2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F5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6766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2DC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B6F50"/>
  </w:style>
  <w:style w:type="paragraph" w:styleId="Textodebalo">
    <w:name w:val="Balloon Text"/>
    <w:basedOn w:val="Normal"/>
    <w:link w:val="TextodebaloChar"/>
    <w:uiPriority w:val="99"/>
    <w:semiHidden/>
    <w:unhideWhenUsed/>
    <w:rsid w:val="00CA102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A102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link w:val="Ttulo1"/>
    <w:uiPriority w:val="9"/>
    <w:rsid w:val="0067661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ighlight">
    <w:name w:val="highlight"/>
    <w:basedOn w:val="Fontepargpadro"/>
    <w:rsid w:val="0067661D"/>
  </w:style>
  <w:style w:type="paragraph" w:styleId="SemEspaamento">
    <w:name w:val="No Spacing"/>
    <w:uiPriority w:val="1"/>
    <w:qFormat/>
    <w:rsid w:val="0067661D"/>
    <w:rPr>
      <w:rFonts w:ascii="Times New Roman" w:eastAsia="Times New Roman" w:hAnsi="Times New Roman"/>
      <w:sz w:val="24"/>
      <w:szCs w:val="24"/>
    </w:rPr>
  </w:style>
  <w:style w:type="character" w:customStyle="1" w:styleId="badge">
    <w:name w:val="badge"/>
    <w:basedOn w:val="Fontepargpadro"/>
    <w:rsid w:val="0067661D"/>
  </w:style>
  <w:style w:type="character" w:styleId="Hyperlink">
    <w:name w:val="Hyperlink"/>
    <w:uiPriority w:val="99"/>
    <w:unhideWhenUsed/>
    <w:rsid w:val="00DB1F07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71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171662"/>
    <w:rPr>
      <w:rFonts w:ascii="Courier New" w:eastAsia="Times New Roman" w:hAnsi="Courier New" w:cs="Courier New"/>
    </w:rPr>
  </w:style>
  <w:style w:type="character" w:customStyle="1" w:styleId="Ttulo2Char">
    <w:name w:val="Título 2 Char"/>
    <w:link w:val="Ttulo2"/>
    <w:uiPriority w:val="9"/>
    <w:semiHidden/>
    <w:rsid w:val="00C02DC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59"/>
    <w:rsid w:val="00EF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13549"/>
  </w:style>
  <w:style w:type="character" w:customStyle="1" w:styleId="label">
    <w:name w:val="label"/>
    <w:rsid w:val="00013549"/>
  </w:style>
  <w:style w:type="paragraph" w:styleId="Cabealho">
    <w:name w:val="header"/>
    <w:basedOn w:val="Normal"/>
    <w:link w:val="CabealhoChar"/>
    <w:unhideWhenUsed/>
    <w:rsid w:val="001D64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D648C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648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D64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ECD2-1C5B-451E-BFCB-674478B3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cp:lastModifiedBy>Marcos</cp:lastModifiedBy>
  <cp:revision>2</cp:revision>
  <cp:lastPrinted>2017-05-25T17:56:00Z</cp:lastPrinted>
  <dcterms:created xsi:type="dcterms:W3CDTF">2017-05-29T18:17:00Z</dcterms:created>
  <dcterms:modified xsi:type="dcterms:W3CDTF">2017-05-29T18:17:00Z</dcterms:modified>
</cp:coreProperties>
</file>