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65B" w:rsidRPr="0060571E" w:rsidRDefault="0095065B" w:rsidP="0095065B">
      <w:pPr>
        <w:jc w:val="both"/>
        <w:rPr>
          <w:rFonts w:ascii="Arial" w:hAnsi="Arial" w:cs="Arial"/>
          <w:sz w:val="22"/>
          <w:szCs w:val="22"/>
          <w:lang w:eastAsia="en-US"/>
        </w:rPr>
      </w:pPr>
      <w:r w:rsidRPr="0060571E">
        <w:rPr>
          <w:rFonts w:ascii="Arial" w:hAnsi="Arial" w:cs="Arial"/>
          <w:b/>
          <w:sz w:val="22"/>
          <w:szCs w:val="22"/>
          <w:lang w:eastAsia="en-US"/>
        </w:rPr>
        <w:t>Mensagem n</w:t>
      </w:r>
      <w:r w:rsidRPr="0060571E">
        <w:rPr>
          <w:rFonts w:ascii="Arial" w:hAnsi="Arial" w:cs="Arial"/>
          <w:b/>
          <w:sz w:val="22"/>
          <w:szCs w:val="22"/>
          <w:vertAlign w:val="superscript"/>
          <w:lang w:eastAsia="en-US"/>
        </w:rPr>
        <w:t>o</w:t>
      </w:r>
      <w:r w:rsidR="009C3811" w:rsidRPr="0060571E">
        <w:rPr>
          <w:rFonts w:ascii="Arial" w:hAnsi="Arial" w:cs="Arial"/>
          <w:b/>
          <w:sz w:val="22"/>
          <w:szCs w:val="22"/>
          <w:lang w:eastAsia="en-US"/>
        </w:rPr>
        <w:t xml:space="preserve"> </w:t>
      </w:r>
      <w:r w:rsidR="00285C5A">
        <w:rPr>
          <w:rFonts w:ascii="Arial" w:hAnsi="Arial" w:cs="Arial"/>
          <w:b/>
          <w:sz w:val="22"/>
          <w:szCs w:val="22"/>
          <w:lang w:eastAsia="en-US"/>
        </w:rPr>
        <w:t>041</w:t>
      </w:r>
      <w:r w:rsidR="00FF105F">
        <w:rPr>
          <w:rFonts w:ascii="Arial" w:hAnsi="Arial" w:cs="Arial"/>
          <w:b/>
          <w:sz w:val="22"/>
          <w:szCs w:val="22"/>
          <w:lang w:eastAsia="en-US"/>
        </w:rPr>
        <w:t>/2017</w:t>
      </w:r>
      <w:r w:rsidRPr="0060571E">
        <w:rPr>
          <w:rFonts w:ascii="Arial" w:hAnsi="Arial" w:cs="Arial"/>
          <w:b/>
          <w:sz w:val="22"/>
          <w:szCs w:val="22"/>
          <w:lang w:eastAsia="en-US"/>
        </w:rPr>
        <w:t xml:space="preserve">                  </w:t>
      </w:r>
      <w:r w:rsidR="00F2232C" w:rsidRPr="0060571E">
        <w:rPr>
          <w:rFonts w:ascii="Arial" w:hAnsi="Arial" w:cs="Arial"/>
          <w:sz w:val="22"/>
          <w:szCs w:val="22"/>
          <w:lang w:eastAsia="en-US"/>
        </w:rPr>
        <w:t xml:space="preserve">     </w:t>
      </w:r>
      <w:r w:rsidRPr="0060571E">
        <w:rPr>
          <w:rFonts w:ascii="Arial" w:hAnsi="Arial" w:cs="Arial"/>
          <w:sz w:val="22"/>
          <w:szCs w:val="22"/>
          <w:lang w:eastAsia="en-US"/>
        </w:rPr>
        <w:t xml:space="preserve">  </w:t>
      </w:r>
      <w:r w:rsidR="00023E6D">
        <w:rPr>
          <w:rFonts w:ascii="Arial" w:hAnsi="Arial" w:cs="Arial"/>
          <w:sz w:val="22"/>
          <w:szCs w:val="22"/>
          <w:lang w:eastAsia="en-US"/>
        </w:rPr>
        <w:t xml:space="preserve">                       </w:t>
      </w:r>
      <w:r w:rsidRPr="0060571E">
        <w:rPr>
          <w:rFonts w:ascii="Arial" w:hAnsi="Arial" w:cs="Arial"/>
          <w:sz w:val="22"/>
          <w:szCs w:val="22"/>
          <w:lang w:eastAsia="en-US"/>
        </w:rPr>
        <w:t xml:space="preserve">Três Passos, </w:t>
      </w:r>
      <w:r w:rsidR="00285C5A">
        <w:rPr>
          <w:rFonts w:ascii="Arial" w:hAnsi="Arial" w:cs="Arial"/>
          <w:sz w:val="22"/>
          <w:szCs w:val="22"/>
          <w:lang w:eastAsia="en-US"/>
        </w:rPr>
        <w:t>06</w:t>
      </w:r>
      <w:r w:rsidR="00FF105F">
        <w:rPr>
          <w:rFonts w:ascii="Arial" w:hAnsi="Arial" w:cs="Arial"/>
          <w:sz w:val="22"/>
          <w:szCs w:val="22"/>
          <w:lang w:eastAsia="en-US"/>
        </w:rPr>
        <w:t xml:space="preserve"> de </w:t>
      </w:r>
      <w:r w:rsidR="00285C5A">
        <w:rPr>
          <w:rFonts w:ascii="Arial" w:hAnsi="Arial" w:cs="Arial"/>
          <w:sz w:val="22"/>
          <w:szCs w:val="22"/>
          <w:lang w:eastAsia="en-US"/>
        </w:rPr>
        <w:t>julho</w:t>
      </w:r>
      <w:r w:rsidR="00FF105F">
        <w:rPr>
          <w:rFonts w:ascii="Arial" w:hAnsi="Arial" w:cs="Arial"/>
          <w:sz w:val="22"/>
          <w:szCs w:val="22"/>
          <w:lang w:eastAsia="en-US"/>
        </w:rPr>
        <w:t xml:space="preserve"> de 2017.</w:t>
      </w:r>
    </w:p>
    <w:p w:rsidR="0095065B" w:rsidRPr="0060571E" w:rsidRDefault="0095065B" w:rsidP="0095065B">
      <w:pPr>
        <w:jc w:val="both"/>
        <w:rPr>
          <w:rFonts w:ascii="Arial" w:hAnsi="Arial" w:cs="Arial"/>
          <w:sz w:val="22"/>
          <w:szCs w:val="22"/>
          <w:lang w:eastAsia="en-US"/>
        </w:rPr>
      </w:pPr>
    </w:p>
    <w:p w:rsidR="0095065B" w:rsidRPr="0060571E" w:rsidRDefault="0095065B" w:rsidP="0095065B">
      <w:pPr>
        <w:jc w:val="both"/>
        <w:rPr>
          <w:rFonts w:ascii="Arial" w:hAnsi="Arial" w:cs="Arial"/>
          <w:sz w:val="22"/>
          <w:szCs w:val="22"/>
          <w:lang w:eastAsia="en-US"/>
        </w:rPr>
      </w:pPr>
    </w:p>
    <w:p w:rsidR="0095065B" w:rsidRDefault="0095065B" w:rsidP="0095065B">
      <w:pPr>
        <w:jc w:val="both"/>
        <w:rPr>
          <w:rFonts w:ascii="Arial" w:hAnsi="Arial" w:cs="Arial"/>
          <w:sz w:val="22"/>
          <w:szCs w:val="22"/>
          <w:lang w:eastAsia="en-US"/>
        </w:rPr>
      </w:pPr>
    </w:p>
    <w:p w:rsidR="00466038" w:rsidRDefault="00466038" w:rsidP="0095065B">
      <w:pPr>
        <w:jc w:val="both"/>
        <w:rPr>
          <w:rFonts w:ascii="Arial" w:hAnsi="Arial" w:cs="Arial"/>
          <w:sz w:val="22"/>
          <w:szCs w:val="22"/>
          <w:lang w:eastAsia="en-US"/>
        </w:rPr>
      </w:pPr>
    </w:p>
    <w:p w:rsidR="00466038" w:rsidRDefault="00466038" w:rsidP="0095065B">
      <w:pPr>
        <w:jc w:val="both"/>
        <w:rPr>
          <w:rFonts w:ascii="Arial" w:hAnsi="Arial" w:cs="Arial"/>
          <w:sz w:val="22"/>
          <w:szCs w:val="22"/>
          <w:lang w:eastAsia="en-US"/>
        </w:rPr>
      </w:pPr>
    </w:p>
    <w:p w:rsidR="00CB28A0" w:rsidRPr="0060571E" w:rsidRDefault="00CB28A0" w:rsidP="0095065B">
      <w:pPr>
        <w:jc w:val="both"/>
        <w:rPr>
          <w:rFonts w:ascii="Arial" w:hAnsi="Arial" w:cs="Arial"/>
          <w:sz w:val="22"/>
          <w:szCs w:val="22"/>
          <w:lang w:eastAsia="en-US"/>
        </w:rPr>
      </w:pPr>
    </w:p>
    <w:p w:rsidR="0095065B" w:rsidRPr="0060571E" w:rsidRDefault="0095065B" w:rsidP="0095065B">
      <w:pPr>
        <w:spacing w:before="120" w:after="120" w:line="276" w:lineRule="auto"/>
        <w:jc w:val="both"/>
        <w:rPr>
          <w:rFonts w:ascii="Arial" w:hAnsi="Arial" w:cs="Arial"/>
          <w:sz w:val="22"/>
          <w:szCs w:val="22"/>
          <w:lang w:eastAsia="en-US"/>
        </w:rPr>
      </w:pPr>
      <w:r w:rsidRPr="0060571E">
        <w:rPr>
          <w:rFonts w:ascii="Arial" w:hAnsi="Arial" w:cs="Arial"/>
          <w:color w:val="FF0000"/>
          <w:sz w:val="22"/>
          <w:szCs w:val="22"/>
          <w:lang w:eastAsia="en-US"/>
        </w:rPr>
        <w:tab/>
      </w:r>
      <w:r w:rsidRPr="0060571E">
        <w:rPr>
          <w:rFonts w:ascii="Arial" w:hAnsi="Arial" w:cs="Arial"/>
          <w:color w:val="FF0000"/>
          <w:sz w:val="22"/>
          <w:szCs w:val="22"/>
          <w:lang w:eastAsia="en-US"/>
        </w:rPr>
        <w:tab/>
      </w:r>
      <w:r w:rsidRPr="0060571E">
        <w:rPr>
          <w:rFonts w:ascii="Arial" w:hAnsi="Arial" w:cs="Arial"/>
          <w:color w:val="FF0000"/>
          <w:sz w:val="22"/>
          <w:szCs w:val="22"/>
          <w:lang w:eastAsia="en-US"/>
        </w:rPr>
        <w:tab/>
      </w:r>
      <w:r w:rsidRPr="0060571E">
        <w:rPr>
          <w:rFonts w:ascii="Arial" w:hAnsi="Arial" w:cs="Arial"/>
          <w:sz w:val="22"/>
          <w:szCs w:val="22"/>
          <w:lang w:eastAsia="en-US"/>
        </w:rPr>
        <w:t>Senhores Membros da Câmara Municipal!</w:t>
      </w:r>
    </w:p>
    <w:p w:rsidR="0095065B" w:rsidRPr="0060571E" w:rsidRDefault="0095065B" w:rsidP="0095065B">
      <w:pPr>
        <w:ind w:firstLine="2127"/>
        <w:jc w:val="both"/>
        <w:rPr>
          <w:rFonts w:ascii="Arial" w:hAnsi="Arial" w:cs="Arial"/>
          <w:sz w:val="22"/>
          <w:szCs w:val="22"/>
          <w:lang w:eastAsia="en-US"/>
        </w:rPr>
      </w:pPr>
    </w:p>
    <w:p w:rsidR="0095065B" w:rsidRPr="0060571E" w:rsidRDefault="0095065B" w:rsidP="0095065B">
      <w:pPr>
        <w:ind w:firstLine="2127"/>
        <w:jc w:val="both"/>
        <w:rPr>
          <w:rFonts w:ascii="Arial" w:hAnsi="Arial" w:cs="Arial"/>
          <w:sz w:val="22"/>
          <w:szCs w:val="22"/>
          <w:lang w:eastAsia="en-US"/>
        </w:rPr>
      </w:pPr>
    </w:p>
    <w:p w:rsidR="0095065B" w:rsidRPr="0060571E" w:rsidRDefault="0095065B" w:rsidP="0095065B">
      <w:pPr>
        <w:spacing w:line="360" w:lineRule="auto"/>
        <w:ind w:firstLine="2127"/>
        <w:jc w:val="both"/>
        <w:rPr>
          <w:rFonts w:ascii="Arial" w:hAnsi="Arial" w:cs="Arial"/>
          <w:sz w:val="22"/>
          <w:szCs w:val="22"/>
          <w:lang w:eastAsia="en-US"/>
        </w:rPr>
      </w:pPr>
      <w:r w:rsidRPr="0060571E">
        <w:rPr>
          <w:rFonts w:ascii="Arial" w:hAnsi="Arial" w:cs="Arial"/>
          <w:sz w:val="22"/>
          <w:szCs w:val="22"/>
          <w:lang w:eastAsia="en-US"/>
        </w:rPr>
        <w:t>Temos a honra de submeter à elevada consideração de Vossas Excelênci</w:t>
      </w:r>
      <w:r w:rsidR="009C3811" w:rsidRPr="0060571E">
        <w:rPr>
          <w:rFonts w:ascii="Arial" w:hAnsi="Arial" w:cs="Arial"/>
          <w:sz w:val="22"/>
          <w:szCs w:val="22"/>
          <w:lang w:eastAsia="en-US"/>
        </w:rPr>
        <w:t>as o Projeto de Lei nº</w:t>
      </w:r>
      <w:r w:rsidR="00A15EAF">
        <w:rPr>
          <w:rFonts w:ascii="Arial" w:hAnsi="Arial" w:cs="Arial"/>
          <w:sz w:val="22"/>
          <w:szCs w:val="22"/>
          <w:lang w:eastAsia="en-US"/>
        </w:rPr>
        <w:t xml:space="preserve"> </w:t>
      </w:r>
      <w:r w:rsidR="00285C5A">
        <w:rPr>
          <w:rFonts w:ascii="Arial" w:hAnsi="Arial" w:cs="Arial"/>
          <w:sz w:val="22"/>
          <w:szCs w:val="22"/>
          <w:lang w:eastAsia="en-US"/>
        </w:rPr>
        <w:t>37</w:t>
      </w:r>
      <w:r w:rsidR="00DD0FB3" w:rsidRPr="0060571E">
        <w:rPr>
          <w:rFonts w:ascii="Arial" w:hAnsi="Arial" w:cs="Arial"/>
          <w:sz w:val="22"/>
          <w:szCs w:val="22"/>
          <w:lang w:eastAsia="en-US"/>
        </w:rPr>
        <w:t xml:space="preserve">, de </w:t>
      </w:r>
      <w:r w:rsidR="00FF105F">
        <w:rPr>
          <w:rFonts w:ascii="Arial" w:hAnsi="Arial" w:cs="Arial"/>
          <w:sz w:val="22"/>
          <w:szCs w:val="22"/>
          <w:lang w:eastAsia="en-US"/>
        </w:rPr>
        <w:t>0</w:t>
      </w:r>
      <w:r w:rsidR="00285C5A">
        <w:rPr>
          <w:rFonts w:ascii="Arial" w:hAnsi="Arial" w:cs="Arial"/>
          <w:sz w:val="22"/>
          <w:szCs w:val="22"/>
          <w:lang w:eastAsia="en-US"/>
        </w:rPr>
        <w:t>6</w:t>
      </w:r>
      <w:r w:rsidR="00023E6D">
        <w:rPr>
          <w:rFonts w:ascii="Arial" w:hAnsi="Arial" w:cs="Arial"/>
          <w:sz w:val="22"/>
          <w:szCs w:val="22"/>
          <w:lang w:eastAsia="en-US"/>
        </w:rPr>
        <w:t xml:space="preserve"> de </w:t>
      </w:r>
      <w:r w:rsidR="00DC2130">
        <w:rPr>
          <w:rFonts w:ascii="Arial" w:hAnsi="Arial" w:cs="Arial"/>
          <w:sz w:val="22"/>
          <w:szCs w:val="22"/>
          <w:lang w:eastAsia="en-US"/>
        </w:rPr>
        <w:t>julh</w:t>
      </w:r>
      <w:r w:rsidR="00FF105F">
        <w:rPr>
          <w:rFonts w:ascii="Arial" w:hAnsi="Arial" w:cs="Arial"/>
          <w:sz w:val="22"/>
          <w:szCs w:val="22"/>
          <w:lang w:eastAsia="en-US"/>
        </w:rPr>
        <w:t>o de 2017</w:t>
      </w:r>
      <w:r w:rsidRPr="0060571E">
        <w:rPr>
          <w:rFonts w:ascii="Arial" w:hAnsi="Arial" w:cs="Arial"/>
          <w:sz w:val="22"/>
          <w:szCs w:val="22"/>
          <w:lang w:eastAsia="en-US"/>
        </w:rPr>
        <w:t xml:space="preserve">, que dispõe </w:t>
      </w:r>
      <w:r w:rsidR="003A5143" w:rsidRPr="0060571E">
        <w:rPr>
          <w:rFonts w:ascii="Arial" w:hAnsi="Arial" w:cs="Arial"/>
          <w:sz w:val="22"/>
          <w:szCs w:val="22"/>
          <w:lang w:eastAsia="en-US"/>
        </w:rPr>
        <w:t xml:space="preserve">sobre a contratação emergencial de </w:t>
      </w:r>
      <w:r w:rsidR="00B96881" w:rsidRPr="0060571E">
        <w:rPr>
          <w:rFonts w:ascii="Arial" w:hAnsi="Arial" w:cs="Arial"/>
          <w:sz w:val="22"/>
          <w:szCs w:val="22"/>
          <w:lang w:eastAsia="en-US"/>
        </w:rPr>
        <w:t>0</w:t>
      </w:r>
      <w:r w:rsidR="00EF5C5B">
        <w:rPr>
          <w:rFonts w:ascii="Arial" w:hAnsi="Arial" w:cs="Arial"/>
          <w:sz w:val="22"/>
          <w:szCs w:val="22"/>
          <w:lang w:eastAsia="en-US"/>
        </w:rPr>
        <w:t>1</w:t>
      </w:r>
      <w:r w:rsidR="00B96881" w:rsidRPr="0060571E">
        <w:rPr>
          <w:rFonts w:ascii="Arial" w:hAnsi="Arial" w:cs="Arial"/>
          <w:sz w:val="22"/>
          <w:szCs w:val="22"/>
          <w:lang w:eastAsia="en-US"/>
        </w:rPr>
        <w:t xml:space="preserve"> (</w:t>
      </w:r>
      <w:r w:rsidR="00EF5C5B">
        <w:rPr>
          <w:rFonts w:ascii="Arial" w:hAnsi="Arial" w:cs="Arial"/>
          <w:sz w:val="22"/>
          <w:szCs w:val="22"/>
          <w:lang w:eastAsia="en-US"/>
        </w:rPr>
        <w:t>um</w:t>
      </w:r>
      <w:r w:rsidR="00B96881" w:rsidRPr="0060571E">
        <w:rPr>
          <w:rFonts w:ascii="Arial" w:hAnsi="Arial" w:cs="Arial"/>
          <w:sz w:val="22"/>
          <w:szCs w:val="22"/>
          <w:lang w:eastAsia="en-US"/>
        </w:rPr>
        <w:t>)</w:t>
      </w:r>
      <w:r w:rsidR="00EF5C5B">
        <w:rPr>
          <w:rFonts w:ascii="Arial" w:hAnsi="Arial" w:cs="Arial"/>
          <w:sz w:val="22"/>
          <w:szCs w:val="22"/>
          <w:lang w:eastAsia="en-US"/>
        </w:rPr>
        <w:t xml:space="preserve"> profissional </w:t>
      </w:r>
      <w:r w:rsidR="00FF105F">
        <w:rPr>
          <w:rFonts w:ascii="Arial" w:hAnsi="Arial" w:cs="Arial"/>
          <w:sz w:val="22"/>
          <w:szCs w:val="22"/>
          <w:lang w:eastAsia="en-US"/>
        </w:rPr>
        <w:t xml:space="preserve">auxiliar de </w:t>
      </w:r>
      <w:r w:rsidR="00466038">
        <w:rPr>
          <w:rFonts w:ascii="Arial" w:hAnsi="Arial" w:cs="Arial"/>
          <w:sz w:val="22"/>
          <w:szCs w:val="22"/>
          <w:lang w:eastAsia="en-US"/>
        </w:rPr>
        <w:t>mecânica</w:t>
      </w:r>
      <w:r w:rsidR="00FF105F">
        <w:rPr>
          <w:rFonts w:ascii="Arial" w:hAnsi="Arial" w:cs="Arial"/>
          <w:sz w:val="22"/>
          <w:szCs w:val="22"/>
          <w:lang w:eastAsia="en-US"/>
        </w:rPr>
        <w:t>.</w:t>
      </w:r>
    </w:p>
    <w:p w:rsidR="0095065B" w:rsidRPr="0060571E" w:rsidRDefault="0095065B" w:rsidP="0095065B">
      <w:pPr>
        <w:spacing w:line="360" w:lineRule="auto"/>
        <w:ind w:firstLine="2127"/>
        <w:jc w:val="both"/>
        <w:rPr>
          <w:rFonts w:ascii="Arial" w:hAnsi="Arial" w:cs="Arial"/>
          <w:sz w:val="22"/>
          <w:szCs w:val="22"/>
          <w:lang w:eastAsia="en-US"/>
        </w:rPr>
      </w:pPr>
    </w:p>
    <w:p w:rsidR="0095065B" w:rsidRPr="0060571E" w:rsidRDefault="0095065B" w:rsidP="0095065B">
      <w:pPr>
        <w:spacing w:line="360" w:lineRule="auto"/>
        <w:ind w:firstLine="2127"/>
        <w:jc w:val="both"/>
        <w:rPr>
          <w:rFonts w:ascii="Arial" w:hAnsi="Arial" w:cs="Arial"/>
          <w:sz w:val="22"/>
          <w:szCs w:val="22"/>
        </w:rPr>
      </w:pPr>
      <w:r w:rsidRPr="0060571E">
        <w:rPr>
          <w:rFonts w:ascii="Arial" w:hAnsi="Arial" w:cs="Arial"/>
          <w:sz w:val="22"/>
          <w:szCs w:val="22"/>
        </w:rPr>
        <w:t>Ao submeter o Projeto à apreciação dessa Egrégia Casa, estamos certos de que os Senhores Vereadores saberão aperfeiçoá-lo e, sobretudo, reconhecer o grau de prioridade à sua aprovação.</w:t>
      </w:r>
      <w:r w:rsidRPr="0060571E">
        <w:rPr>
          <w:rFonts w:ascii="Arial" w:hAnsi="Arial" w:cs="Arial"/>
          <w:sz w:val="22"/>
          <w:szCs w:val="22"/>
        </w:rPr>
        <w:cr/>
      </w:r>
    </w:p>
    <w:p w:rsidR="0095065B" w:rsidRPr="0060571E" w:rsidRDefault="0095065B" w:rsidP="0095065B">
      <w:pPr>
        <w:ind w:firstLine="2127"/>
        <w:jc w:val="both"/>
        <w:rPr>
          <w:rFonts w:ascii="Arial" w:hAnsi="Arial" w:cs="Arial"/>
          <w:sz w:val="22"/>
          <w:szCs w:val="22"/>
        </w:rPr>
      </w:pPr>
      <w:r w:rsidRPr="0060571E">
        <w:rPr>
          <w:rFonts w:ascii="Arial" w:hAnsi="Arial" w:cs="Arial"/>
          <w:sz w:val="22"/>
          <w:szCs w:val="22"/>
        </w:rPr>
        <w:t>Atenciosamente,</w:t>
      </w:r>
    </w:p>
    <w:p w:rsidR="0095065B" w:rsidRPr="0060571E" w:rsidRDefault="0095065B" w:rsidP="0095065B">
      <w:pPr>
        <w:ind w:firstLine="2127"/>
        <w:jc w:val="both"/>
        <w:rPr>
          <w:rFonts w:ascii="Arial" w:hAnsi="Arial" w:cs="Arial"/>
          <w:sz w:val="22"/>
          <w:szCs w:val="22"/>
        </w:rPr>
      </w:pPr>
    </w:p>
    <w:p w:rsidR="0095065B" w:rsidRPr="0060571E" w:rsidRDefault="0095065B" w:rsidP="0095065B">
      <w:pPr>
        <w:ind w:firstLine="2127"/>
        <w:jc w:val="both"/>
        <w:rPr>
          <w:rFonts w:ascii="Arial" w:hAnsi="Arial" w:cs="Arial"/>
          <w:sz w:val="22"/>
          <w:szCs w:val="22"/>
        </w:rPr>
      </w:pPr>
    </w:p>
    <w:p w:rsidR="0095065B" w:rsidRPr="0060571E" w:rsidRDefault="0095065B" w:rsidP="0095065B">
      <w:pPr>
        <w:ind w:firstLine="2127"/>
        <w:jc w:val="both"/>
        <w:rPr>
          <w:rFonts w:ascii="Arial" w:hAnsi="Arial" w:cs="Arial"/>
          <w:sz w:val="22"/>
          <w:szCs w:val="22"/>
        </w:rPr>
      </w:pPr>
    </w:p>
    <w:p w:rsidR="0095065B" w:rsidRPr="0060571E" w:rsidRDefault="0095065B" w:rsidP="0095065B">
      <w:pPr>
        <w:ind w:firstLine="2127"/>
        <w:jc w:val="both"/>
        <w:rPr>
          <w:rFonts w:ascii="Arial" w:hAnsi="Arial" w:cs="Arial"/>
          <w:sz w:val="22"/>
          <w:szCs w:val="22"/>
        </w:rPr>
      </w:pPr>
    </w:p>
    <w:p w:rsidR="0095065B" w:rsidRPr="0060571E" w:rsidRDefault="0095065B" w:rsidP="0095065B">
      <w:pPr>
        <w:ind w:firstLine="2127"/>
        <w:jc w:val="both"/>
        <w:rPr>
          <w:rFonts w:ascii="Arial" w:hAnsi="Arial" w:cs="Arial"/>
          <w:sz w:val="22"/>
          <w:szCs w:val="22"/>
        </w:rPr>
      </w:pPr>
    </w:p>
    <w:p w:rsidR="0095065B" w:rsidRPr="0060571E" w:rsidRDefault="0095065B" w:rsidP="0095065B">
      <w:pPr>
        <w:ind w:firstLine="2127"/>
        <w:jc w:val="both"/>
        <w:rPr>
          <w:rFonts w:ascii="Arial" w:hAnsi="Arial" w:cs="Arial"/>
          <w:sz w:val="22"/>
          <w:szCs w:val="22"/>
        </w:rPr>
      </w:pPr>
    </w:p>
    <w:p w:rsidR="0095065B" w:rsidRPr="0060571E" w:rsidRDefault="0095065B" w:rsidP="0095065B">
      <w:pPr>
        <w:ind w:firstLine="2127"/>
        <w:jc w:val="both"/>
        <w:rPr>
          <w:rFonts w:ascii="Arial" w:hAnsi="Arial" w:cs="Arial"/>
          <w:sz w:val="22"/>
          <w:szCs w:val="22"/>
        </w:rPr>
      </w:pPr>
    </w:p>
    <w:p w:rsidR="0095065B" w:rsidRPr="0060571E" w:rsidRDefault="0095065B" w:rsidP="0095065B">
      <w:pPr>
        <w:jc w:val="center"/>
        <w:rPr>
          <w:rFonts w:ascii="Arial" w:hAnsi="Arial" w:cs="Arial"/>
          <w:sz w:val="22"/>
          <w:szCs w:val="22"/>
          <w:lang w:eastAsia="en-US"/>
        </w:rPr>
      </w:pPr>
      <w:r w:rsidRPr="0060571E">
        <w:rPr>
          <w:rFonts w:ascii="Arial" w:hAnsi="Arial" w:cs="Arial"/>
          <w:sz w:val="22"/>
          <w:szCs w:val="22"/>
          <w:lang w:eastAsia="en-US"/>
        </w:rPr>
        <w:t>JOSÉ CARLOS ANZILIERO AMARAL</w:t>
      </w:r>
    </w:p>
    <w:p w:rsidR="0095065B" w:rsidRPr="0060571E" w:rsidRDefault="0095065B" w:rsidP="0095065B">
      <w:pPr>
        <w:spacing w:line="360" w:lineRule="auto"/>
        <w:jc w:val="center"/>
        <w:rPr>
          <w:rFonts w:ascii="Arial" w:hAnsi="Arial" w:cs="Arial"/>
          <w:sz w:val="22"/>
          <w:szCs w:val="22"/>
          <w:lang w:eastAsia="en-US"/>
        </w:rPr>
      </w:pPr>
      <w:r w:rsidRPr="0060571E">
        <w:rPr>
          <w:rFonts w:ascii="Arial" w:hAnsi="Arial" w:cs="Arial"/>
          <w:sz w:val="22"/>
          <w:szCs w:val="22"/>
          <w:lang w:eastAsia="en-US"/>
        </w:rPr>
        <w:t>PREFEITO DE TRÊS PASSOS/RS</w:t>
      </w:r>
    </w:p>
    <w:p w:rsidR="0095065B" w:rsidRPr="0060571E" w:rsidRDefault="0095065B" w:rsidP="0095065B">
      <w:pPr>
        <w:jc w:val="center"/>
        <w:rPr>
          <w:rFonts w:ascii="Arial" w:hAnsi="Arial" w:cs="Arial"/>
          <w:sz w:val="22"/>
          <w:szCs w:val="22"/>
          <w:lang w:eastAsia="en-US"/>
        </w:rPr>
      </w:pPr>
    </w:p>
    <w:p w:rsidR="0095065B" w:rsidRPr="0060571E" w:rsidRDefault="0095065B" w:rsidP="0095065B">
      <w:pPr>
        <w:jc w:val="center"/>
        <w:rPr>
          <w:rFonts w:ascii="Arial" w:hAnsi="Arial" w:cs="Arial"/>
          <w:sz w:val="22"/>
          <w:szCs w:val="22"/>
          <w:lang w:eastAsia="en-US"/>
        </w:rPr>
      </w:pPr>
    </w:p>
    <w:p w:rsidR="0095065B" w:rsidRPr="0060571E" w:rsidRDefault="0095065B" w:rsidP="0095065B">
      <w:pPr>
        <w:jc w:val="center"/>
        <w:rPr>
          <w:rFonts w:ascii="Arial" w:hAnsi="Arial" w:cs="Arial"/>
          <w:sz w:val="22"/>
          <w:szCs w:val="22"/>
          <w:lang w:eastAsia="en-US"/>
        </w:rPr>
      </w:pPr>
    </w:p>
    <w:p w:rsidR="0095065B" w:rsidRPr="0060571E" w:rsidRDefault="0095065B" w:rsidP="0095065B">
      <w:pPr>
        <w:jc w:val="center"/>
        <w:rPr>
          <w:rFonts w:ascii="Arial" w:hAnsi="Arial" w:cs="Arial"/>
          <w:sz w:val="22"/>
          <w:szCs w:val="22"/>
          <w:lang w:eastAsia="en-US"/>
        </w:rPr>
      </w:pPr>
    </w:p>
    <w:p w:rsidR="0095065B" w:rsidRPr="0060571E" w:rsidRDefault="0095065B" w:rsidP="0095065B">
      <w:pPr>
        <w:jc w:val="center"/>
        <w:rPr>
          <w:rFonts w:ascii="Arial" w:hAnsi="Arial" w:cs="Arial"/>
          <w:sz w:val="22"/>
          <w:szCs w:val="22"/>
          <w:lang w:eastAsia="en-US"/>
        </w:rPr>
      </w:pPr>
    </w:p>
    <w:p w:rsidR="0095065B" w:rsidRPr="0060571E" w:rsidRDefault="0095065B" w:rsidP="0095065B">
      <w:pPr>
        <w:jc w:val="center"/>
        <w:rPr>
          <w:rFonts w:ascii="Arial" w:hAnsi="Arial" w:cs="Arial"/>
          <w:sz w:val="22"/>
          <w:szCs w:val="22"/>
          <w:lang w:eastAsia="en-US"/>
        </w:rPr>
      </w:pPr>
    </w:p>
    <w:p w:rsidR="0095065B" w:rsidRPr="0060571E" w:rsidRDefault="0095065B" w:rsidP="0095065B">
      <w:pPr>
        <w:jc w:val="center"/>
        <w:rPr>
          <w:rFonts w:ascii="Arial" w:hAnsi="Arial" w:cs="Arial"/>
          <w:sz w:val="22"/>
          <w:szCs w:val="22"/>
          <w:lang w:eastAsia="en-US"/>
        </w:rPr>
      </w:pPr>
    </w:p>
    <w:p w:rsidR="0095065B" w:rsidRPr="0060571E" w:rsidRDefault="0095065B" w:rsidP="0095065B">
      <w:pPr>
        <w:jc w:val="center"/>
        <w:rPr>
          <w:rFonts w:ascii="Arial" w:hAnsi="Arial" w:cs="Arial"/>
          <w:sz w:val="22"/>
          <w:szCs w:val="22"/>
          <w:lang w:eastAsia="en-US"/>
        </w:rPr>
      </w:pPr>
    </w:p>
    <w:p w:rsidR="0095065B" w:rsidRPr="0060571E" w:rsidRDefault="00023E6D" w:rsidP="00CB28A0">
      <w:pPr>
        <w:jc w:val="both"/>
        <w:rPr>
          <w:rFonts w:ascii="Arial" w:hAnsi="Arial" w:cs="Arial"/>
          <w:sz w:val="22"/>
          <w:szCs w:val="22"/>
          <w:lang w:eastAsia="en-US"/>
        </w:rPr>
      </w:pPr>
      <w:r>
        <w:rPr>
          <w:rFonts w:ascii="Arial" w:hAnsi="Arial" w:cs="Arial"/>
          <w:sz w:val="22"/>
          <w:szCs w:val="22"/>
          <w:lang w:eastAsia="en-US"/>
        </w:rPr>
        <w:t>Exm</w:t>
      </w:r>
      <w:r w:rsidR="00FF105F">
        <w:rPr>
          <w:rFonts w:ascii="Arial" w:hAnsi="Arial" w:cs="Arial"/>
          <w:sz w:val="22"/>
          <w:szCs w:val="22"/>
          <w:lang w:eastAsia="en-US"/>
        </w:rPr>
        <w:t>o</w:t>
      </w:r>
      <w:r w:rsidR="0095065B" w:rsidRPr="0060571E">
        <w:rPr>
          <w:rFonts w:ascii="Arial" w:hAnsi="Arial" w:cs="Arial"/>
          <w:sz w:val="22"/>
          <w:szCs w:val="22"/>
          <w:lang w:eastAsia="en-US"/>
        </w:rPr>
        <w:t>. Sr.</w:t>
      </w:r>
      <w:r>
        <w:rPr>
          <w:rFonts w:ascii="Arial" w:hAnsi="Arial" w:cs="Arial"/>
          <w:sz w:val="22"/>
          <w:szCs w:val="22"/>
          <w:lang w:eastAsia="en-US"/>
        </w:rPr>
        <w:t xml:space="preserve"> </w:t>
      </w:r>
      <w:r w:rsidR="0095065B" w:rsidRPr="0060571E">
        <w:rPr>
          <w:rFonts w:ascii="Arial" w:hAnsi="Arial" w:cs="Arial"/>
          <w:sz w:val="22"/>
          <w:szCs w:val="22"/>
          <w:lang w:eastAsia="en-US"/>
        </w:rPr>
        <w:t xml:space="preserve"> </w:t>
      </w:r>
    </w:p>
    <w:p w:rsidR="00023E6D" w:rsidRDefault="00FF105F" w:rsidP="00CB28A0">
      <w:pPr>
        <w:jc w:val="both"/>
        <w:rPr>
          <w:rFonts w:ascii="Arial" w:hAnsi="Arial" w:cs="Arial"/>
          <w:b/>
          <w:sz w:val="22"/>
          <w:szCs w:val="22"/>
          <w:lang w:eastAsia="en-US"/>
        </w:rPr>
      </w:pPr>
      <w:r>
        <w:rPr>
          <w:rFonts w:ascii="Arial" w:hAnsi="Arial" w:cs="Arial"/>
          <w:b/>
          <w:sz w:val="22"/>
          <w:szCs w:val="22"/>
          <w:lang w:eastAsia="en-US"/>
        </w:rPr>
        <w:t>EDIVAN BARON</w:t>
      </w:r>
    </w:p>
    <w:p w:rsidR="0095065B" w:rsidRPr="0060571E" w:rsidRDefault="0095065B" w:rsidP="00CB28A0">
      <w:pPr>
        <w:jc w:val="both"/>
        <w:rPr>
          <w:rFonts w:ascii="Arial" w:hAnsi="Arial" w:cs="Arial"/>
          <w:sz w:val="22"/>
          <w:szCs w:val="22"/>
          <w:lang w:eastAsia="en-US"/>
        </w:rPr>
      </w:pPr>
      <w:r w:rsidRPr="0060571E">
        <w:rPr>
          <w:rFonts w:ascii="Arial" w:hAnsi="Arial" w:cs="Arial"/>
          <w:sz w:val="22"/>
          <w:szCs w:val="22"/>
          <w:lang w:eastAsia="en-US"/>
        </w:rPr>
        <w:t>Presidente da Câmara Municipal de Vereadores</w:t>
      </w:r>
    </w:p>
    <w:p w:rsidR="0095065B" w:rsidRPr="0060571E" w:rsidRDefault="0095065B" w:rsidP="00CB28A0">
      <w:pPr>
        <w:jc w:val="both"/>
        <w:rPr>
          <w:rFonts w:ascii="Arial" w:hAnsi="Arial" w:cs="Arial"/>
          <w:sz w:val="22"/>
          <w:szCs w:val="22"/>
        </w:rPr>
      </w:pPr>
      <w:r w:rsidRPr="0060571E">
        <w:rPr>
          <w:rFonts w:ascii="Arial" w:hAnsi="Arial" w:cs="Arial"/>
          <w:sz w:val="22"/>
          <w:szCs w:val="22"/>
          <w:lang w:eastAsia="en-US"/>
        </w:rPr>
        <w:t>Três Passos – RS</w:t>
      </w:r>
    </w:p>
    <w:p w:rsidR="0095065B" w:rsidRPr="0060571E" w:rsidRDefault="0095065B" w:rsidP="0095065B">
      <w:pPr>
        <w:jc w:val="both"/>
        <w:rPr>
          <w:rFonts w:ascii="Arial" w:hAnsi="Arial" w:cs="Arial"/>
          <w:sz w:val="22"/>
          <w:szCs w:val="22"/>
        </w:rPr>
      </w:pPr>
      <w:bookmarkStart w:id="0" w:name="_GoBack"/>
      <w:bookmarkEnd w:id="0"/>
    </w:p>
    <w:p w:rsidR="00F2232C" w:rsidRPr="0060571E" w:rsidRDefault="00F2232C" w:rsidP="0095065B">
      <w:pPr>
        <w:jc w:val="both"/>
        <w:rPr>
          <w:rFonts w:ascii="Arial" w:hAnsi="Arial" w:cs="Arial"/>
          <w:sz w:val="22"/>
          <w:szCs w:val="22"/>
        </w:rPr>
      </w:pPr>
    </w:p>
    <w:p w:rsidR="00F047E0" w:rsidRDefault="00F047E0" w:rsidP="00F047E0">
      <w:pPr>
        <w:rPr>
          <w:rFonts w:ascii="Arial" w:hAnsi="Arial" w:cs="Arial"/>
          <w:sz w:val="22"/>
          <w:szCs w:val="22"/>
        </w:rPr>
      </w:pPr>
    </w:p>
    <w:p w:rsidR="00073591" w:rsidRPr="0060571E" w:rsidRDefault="00073591" w:rsidP="00F047E0">
      <w:pPr>
        <w:jc w:val="center"/>
        <w:rPr>
          <w:rFonts w:ascii="Arial" w:hAnsi="Arial" w:cs="Arial"/>
          <w:b/>
          <w:sz w:val="22"/>
          <w:szCs w:val="22"/>
        </w:rPr>
      </w:pPr>
      <w:r w:rsidRPr="0060571E">
        <w:rPr>
          <w:rFonts w:ascii="Arial" w:hAnsi="Arial" w:cs="Arial"/>
          <w:b/>
          <w:sz w:val="22"/>
          <w:szCs w:val="22"/>
        </w:rPr>
        <w:lastRenderedPageBreak/>
        <w:t>EXPOSIÇÃO DE MOTIVOS</w:t>
      </w:r>
    </w:p>
    <w:p w:rsidR="00073591" w:rsidRPr="0060571E" w:rsidRDefault="009C3811" w:rsidP="00A544E0">
      <w:pPr>
        <w:jc w:val="center"/>
        <w:rPr>
          <w:rFonts w:ascii="Arial" w:hAnsi="Arial" w:cs="Arial"/>
          <w:b/>
          <w:sz w:val="22"/>
          <w:szCs w:val="22"/>
        </w:rPr>
      </w:pPr>
      <w:r w:rsidRPr="0060571E">
        <w:rPr>
          <w:rFonts w:ascii="Arial" w:hAnsi="Arial" w:cs="Arial"/>
          <w:b/>
          <w:sz w:val="22"/>
          <w:szCs w:val="22"/>
        </w:rPr>
        <w:t xml:space="preserve">PROJETO DE LEI N° </w:t>
      </w:r>
      <w:r w:rsidR="00DC2130">
        <w:rPr>
          <w:rFonts w:ascii="Arial" w:hAnsi="Arial" w:cs="Arial"/>
          <w:b/>
          <w:sz w:val="22"/>
          <w:szCs w:val="22"/>
        </w:rPr>
        <w:t>37</w:t>
      </w:r>
      <w:r w:rsidR="00DD0FB3" w:rsidRPr="0060571E">
        <w:rPr>
          <w:rFonts w:ascii="Arial" w:hAnsi="Arial" w:cs="Arial"/>
          <w:b/>
          <w:sz w:val="22"/>
          <w:szCs w:val="22"/>
        </w:rPr>
        <w:t xml:space="preserve">, DE </w:t>
      </w:r>
      <w:r w:rsidR="00FF105F">
        <w:rPr>
          <w:rFonts w:ascii="Arial" w:hAnsi="Arial" w:cs="Arial"/>
          <w:b/>
          <w:sz w:val="22"/>
          <w:szCs w:val="22"/>
        </w:rPr>
        <w:t>0</w:t>
      </w:r>
      <w:r w:rsidR="00DC2130">
        <w:rPr>
          <w:rFonts w:ascii="Arial" w:hAnsi="Arial" w:cs="Arial"/>
          <w:b/>
          <w:sz w:val="22"/>
          <w:szCs w:val="22"/>
        </w:rPr>
        <w:t>6</w:t>
      </w:r>
      <w:r w:rsidR="008714AD" w:rsidRPr="0060571E">
        <w:rPr>
          <w:rFonts w:ascii="Arial" w:hAnsi="Arial" w:cs="Arial"/>
          <w:b/>
          <w:sz w:val="22"/>
          <w:szCs w:val="22"/>
        </w:rPr>
        <w:t xml:space="preserve"> DE </w:t>
      </w:r>
      <w:r w:rsidR="00DC2130">
        <w:rPr>
          <w:rFonts w:ascii="Arial" w:hAnsi="Arial" w:cs="Arial"/>
          <w:b/>
          <w:sz w:val="22"/>
          <w:szCs w:val="22"/>
        </w:rPr>
        <w:t>JULH</w:t>
      </w:r>
      <w:r w:rsidR="00FF105F">
        <w:rPr>
          <w:rFonts w:ascii="Arial" w:hAnsi="Arial" w:cs="Arial"/>
          <w:b/>
          <w:sz w:val="22"/>
          <w:szCs w:val="22"/>
        </w:rPr>
        <w:t>O DE 2017.</w:t>
      </w:r>
    </w:p>
    <w:p w:rsidR="00073591" w:rsidRPr="0060571E" w:rsidRDefault="00073591" w:rsidP="00073591">
      <w:pPr>
        <w:jc w:val="both"/>
        <w:rPr>
          <w:rFonts w:ascii="Arial" w:hAnsi="Arial" w:cs="Arial"/>
          <w:sz w:val="22"/>
          <w:szCs w:val="22"/>
        </w:rPr>
      </w:pPr>
    </w:p>
    <w:p w:rsidR="008C0D18" w:rsidRPr="0060571E" w:rsidRDefault="008C0D18" w:rsidP="008C0D18">
      <w:pPr>
        <w:spacing w:line="360" w:lineRule="auto"/>
        <w:ind w:firstLine="993"/>
        <w:jc w:val="both"/>
        <w:rPr>
          <w:rFonts w:ascii="Arial" w:hAnsi="Arial" w:cs="Arial"/>
          <w:sz w:val="22"/>
          <w:szCs w:val="22"/>
        </w:rPr>
      </w:pPr>
    </w:p>
    <w:p w:rsidR="007240C5" w:rsidRPr="00882D7F" w:rsidRDefault="00073591" w:rsidP="008C0D18">
      <w:pPr>
        <w:spacing w:line="360" w:lineRule="auto"/>
        <w:ind w:firstLine="993"/>
        <w:jc w:val="both"/>
        <w:rPr>
          <w:rFonts w:ascii="Arial" w:hAnsi="Arial" w:cs="Arial"/>
          <w:sz w:val="22"/>
          <w:szCs w:val="22"/>
        </w:rPr>
      </w:pPr>
      <w:r w:rsidRPr="0060571E">
        <w:rPr>
          <w:rFonts w:ascii="Arial" w:hAnsi="Arial" w:cs="Arial"/>
          <w:sz w:val="22"/>
          <w:szCs w:val="22"/>
        </w:rPr>
        <w:t xml:space="preserve"> </w:t>
      </w:r>
      <w:r w:rsidR="007240C5" w:rsidRPr="0060571E">
        <w:rPr>
          <w:rFonts w:ascii="Arial" w:hAnsi="Arial" w:cs="Arial"/>
          <w:sz w:val="22"/>
          <w:szCs w:val="22"/>
        </w:rPr>
        <w:t xml:space="preserve">O presente Projeto de Lei tem por objetivo autorizar o Poder Executivo Municipal a proceder na </w:t>
      </w:r>
      <w:r w:rsidR="003A5143" w:rsidRPr="0060571E">
        <w:rPr>
          <w:rFonts w:ascii="Arial" w:hAnsi="Arial" w:cs="Arial"/>
          <w:sz w:val="22"/>
          <w:szCs w:val="22"/>
        </w:rPr>
        <w:t>contratação emergencial de</w:t>
      </w:r>
      <w:r w:rsidR="008714AD" w:rsidRPr="0060571E">
        <w:rPr>
          <w:rFonts w:ascii="Arial" w:hAnsi="Arial" w:cs="Arial"/>
          <w:sz w:val="22"/>
          <w:szCs w:val="22"/>
        </w:rPr>
        <w:t xml:space="preserve"> </w:t>
      </w:r>
      <w:r w:rsidR="00EF5C5B">
        <w:rPr>
          <w:rFonts w:ascii="Arial" w:hAnsi="Arial" w:cs="Arial"/>
          <w:sz w:val="22"/>
          <w:szCs w:val="22"/>
        </w:rPr>
        <w:t>01</w:t>
      </w:r>
      <w:r w:rsidR="007240C5" w:rsidRPr="0060571E">
        <w:rPr>
          <w:rFonts w:ascii="Arial" w:hAnsi="Arial" w:cs="Arial"/>
          <w:sz w:val="22"/>
          <w:szCs w:val="22"/>
        </w:rPr>
        <w:t xml:space="preserve"> (</w:t>
      </w:r>
      <w:r w:rsidR="00EF5C5B">
        <w:rPr>
          <w:rFonts w:ascii="Arial" w:hAnsi="Arial" w:cs="Arial"/>
          <w:sz w:val="22"/>
          <w:szCs w:val="22"/>
        </w:rPr>
        <w:t>um</w:t>
      </w:r>
      <w:r w:rsidR="0098598B" w:rsidRPr="0060571E">
        <w:rPr>
          <w:rFonts w:ascii="Arial" w:hAnsi="Arial" w:cs="Arial"/>
          <w:sz w:val="22"/>
          <w:szCs w:val="22"/>
        </w:rPr>
        <w:t xml:space="preserve">) </w:t>
      </w:r>
      <w:r w:rsidR="00EF5C5B">
        <w:rPr>
          <w:rFonts w:ascii="Arial" w:hAnsi="Arial" w:cs="Arial"/>
          <w:sz w:val="22"/>
          <w:szCs w:val="22"/>
        </w:rPr>
        <w:t xml:space="preserve">profissional </w:t>
      </w:r>
      <w:r w:rsidR="001410F8">
        <w:rPr>
          <w:rFonts w:ascii="Arial" w:hAnsi="Arial" w:cs="Arial"/>
          <w:sz w:val="22"/>
          <w:szCs w:val="22"/>
        </w:rPr>
        <w:t>auxiliar de mecânica para suprir as necessidades da Oficina do Parque de Máquinas</w:t>
      </w:r>
      <w:r w:rsidR="00D04896">
        <w:rPr>
          <w:rFonts w:ascii="Arial" w:hAnsi="Arial" w:cs="Arial"/>
          <w:sz w:val="22"/>
          <w:szCs w:val="22"/>
        </w:rPr>
        <w:t xml:space="preserve"> </w:t>
      </w:r>
      <w:r w:rsidR="001410F8">
        <w:rPr>
          <w:rFonts w:ascii="Arial" w:hAnsi="Arial" w:cs="Arial"/>
          <w:sz w:val="22"/>
          <w:szCs w:val="22"/>
        </w:rPr>
        <w:t xml:space="preserve">junto à Secretaria Municipal de Transportes, </w:t>
      </w:r>
      <w:r w:rsidR="0052419F">
        <w:rPr>
          <w:rFonts w:ascii="Arial" w:hAnsi="Arial" w:cs="Arial"/>
          <w:sz w:val="22"/>
          <w:szCs w:val="22"/>
        </w:rPr>
        <w:t xml:space="preserve">para atuar </w:t>
      </w:r>
      <w:r w:rsidR="00EF5C5B">
        <w:rPr>
          <w:rFonts w:ascii="Arial" w:hAnsi="Arial" w:cs="Arial"/>
          <w:sz w:val="22"/>
          <w:szCs w:val="22"/>
        </w:rPr>
        <w:t>por 22</w:t>
      </w:r>
      <w:r w:rsidR="00BF2200">
        <w:rPr>
          <w:rFonts w:ascii="Arial" w:hAnsi="Arial" w:cs="Arial"/>
          <w:sz w:val="22"/>
          <w:szCs w:val="22"/>
        </w:rPr>
        <w:t>0 (duzentas</w:t>
      </w:r>
      <w:r w:rsidR="00EF5C5B">
        <w:rPr>
          <w:rFonts w:ascii="Arial" w:hAnsi="Arial" w:cs="Arial"/>
          <w:sz w:val="22"/>
          <w:szCs w:val="22"/>
        </w:rPr>
        <w:t xml:space="preserve"> e vinte</w:t>
      </w:r>
      <w:r w:rsidR="007274E3" w:rsidRPr="0060571E">
        <w:rPr>
          <w:rFonts w:ascii="Arial" w:hAnsi="Arial" w:cs="Arial"/>
          <w:sz w:val="22"/>
          <w:szCs w:val="22"/>
        </w:rPr>
        <w:t xml:space="preserve">) horas </w:t>
      </w:r>
      <w:r w:rsidR="00BF2200">
        <w:rPr>
          <w:rFonts w:ascii="Arial" w:hAnsi="Arial" w:cs="Arial"/>
          <w:sz w:val="22"/>
          <w:szCs w:val="22"/>
        </w:rPr>
        <w:t>mensais</w:t>
      </w:r>
      <w:r w:rsidR="007274E3" w:rsidRPr="0060571E">
        <w:rPr>
          <w:rFonts w:ascii="Arial" w:hAnsi="Arial" w:cs="Arial"/>
          <w:sz w:val="22"/>
          <w:szCs w:val="22"/>
        </w:rPr>
        <w:t xml:space="preserve">, </w:t>
      </w:r>
      <w:r w:rsidR="00023E6D" w:rsidRPr="00882D7F">
        <w:rPr>
          <w:rFonts w:ascii="Arial" w:hAnsi="Arial" w:cs="Arial"/>
          <w:sz w:val="22"/>
          <w:szCs w:val="22"/>
        </w:rPr>
        <w:t>pelo período de</w:t>
      </w:r>
      <w:r w:rsidR="00882D7F">
        <w:rPr>
          <w:rFonts w:ascii="Arial" w:hAnsi="Arial" w:cs="Arial"/>
          <w:sz w:val="22"/>
          <w:szCs w:val="22"/>
        </w:rPr>
        <w:t xml:space="preserve"> 01 (um) ano</w:t>
      </w:r>
      <w:r w:rsidR="007274E3" w:rsidRPr="00882D7F">
        <w:rPr>
          <w:rFonts w:ascii="Arial" w:hAnsi="Arial" w:cs="Arial"/>
          <w:sz w:val="22"/>
          <w:szCs w:val="22"/>
        </w:rPr>
        <w:t>.</w:t>
      </w:r>
    </w:p>
    <w:p w:rsidR="00D44804" w:rsidRPr="0060571E" w:rsidRDefault="00D44804" w:rsidP="008C0D18">
      <w:pPr>
        <w:spacing w:line="360" w:lineRule="auto"/>
        <w:ind w:firstLine="993"/>
        <w:jc w:val="both"/>
        <w:rPr>
          <w:rFonts w:ascii="Arial" w:hAnsi="Arial" w:cs="Arial"/>
          <w:sz w:val="22"/>
          <w:szCs w:val="22"/>
        </w:rPr>
      </w:pPr>
      <w:r w:rsidRPr="0060571E">
        <w:rPr>
          <w:rFonts w:ascii="Arial" w:hAnsi="Arial" w:cs="Arial"/>
          <w:sz w:val="22"/>
          <w:szCs w:val="22"/>
        </w:rPr>
        <w:t xml:space="preserve">    </w:t>
      </w:r>
    </w:p>
    <w:p w:rsidR="002D5B08" w:rsidRDefault="00D44804" w:rsidP="00F047E0">
      <w:pPr>
        <w:spacing w:line="360" w:lineRule="auto"/>
        <w:ind w:firstLine="993"/>
        <w:jc w:val="both"/>
        <w:rPr>
          <w:rFonts w:ascii="Arial" w:hAnsi="Arial" w:cs="Arial"/>
          <w:sz w:val="22"/>
          <w:szCs w:val="22"/>
        </w:rPr>
      </w:pPr>
      <w:r w:rsidRPr="0060571E">
        <w:rPr>
          <w:rFonts w:ascii="Arial" w:hAnsi="Arial" w:cs="Arial"/>
          <w:sz w:val="22"/>
          <w:szCs w:val="22"/>
        </w:rPr>
        <w:t xml:space="preserve">Segundo determina o Tribunal de Contas do Estado do Rio Grande do Sul, as contratações emergenciais devem ser autorizadas por Lei Municipal específica, que justifique o interesse público, e precedidas de processo seletivo simplificado. Referidas leis, caso haja necessidade, podem ser prorrogadas uma única vez, pelo período igual ao da contratação inicial. </w:t>
      </w:r>
    </w:p>
    <w:p w:rsidR="00466038" w:rsidRPr="003917E7" w:rsidRDefault="00466038" w:rsidP="00F047E0">
      <w:pPr>
        <w:spacing w:line="360" w:lineRule="auto"/>
        <w:ind w:firstLine="993"/>
        <w:jc w:val="both"/>
        <w:rPr>
          <w:rFonts w:ascii="Arial" w:hAnsi="Arial" w:cs="Arial"/>
          <w:sz w:val="22"/>
          <w:szCs w:val="22"/>
        </w:rPr>
      </w:pPr>
    </w:p>
    <w:p w:rsidR="003917E7" w:rsidRPr="003917E7" w:rsidRDefault="003917E7" w:rsidP="003917E7">
      <w:pPr>
        <w:spacing w:line="360" w:lineRule="auto"/>
        <w:ind w:firstLine="993"/>
        <w:jc w:val="both"/>
        <w:rPr>
          <w:rFonts w:ascii="Arial" w:hAnsi="Arial" w:cs="Arial"/>
          <w:sz w:val="22"/>
          <w:szCs w:val="22"/>
        </w:rPr>
      </w:pPr>
      <w:r w:rsidRPr="003917E7">
        <w:rPr>
          <w:rFonts w:ascii="Arial" w:hAnsi="Arial" w:cs="Arial"/>
          <w:sz w:val="22"/>
          <w:szCs w:val="22"/>
        </w:rPr>
        <w:t>Destacamos que a contratação é de caráter precário e emergencial e por período de tempo exíguo, no entanto, no transcorrer da utilização do referido profissional se terá uma mensuração maior acerca da necessidade de manutenção permanente do referido servidor que será, nesse caso, contratado via concurso público em momento posterior.</w:t>
      </w:r>
    </w:p>
    <w:p w:rsidR="003917E7" w:rsidRPr="003917E7" w:rsidRDefault="003917E7" w:rsidP="003917E7">
      <w:pPr>
        <w:spacing w:line="360" w:lineRule="auto"/>
        <w:ind w:firstLine="993"/>
        <w:jc w:val="both"/>
        <w:rPr>
          <w:rFonts w:ascii="Arial" w:hAnsi="Arial" w:cs="Arial"/>
          <w:sz w:val="22"/>
          <w:szCs w:val="22"/>
        </w:rPr>
      </w:pPr>
    </w:p>
    <w:p w:rsidR="003917E7" w:rsidRDefault="003917E7" w:rsidP="003917E7">
      <w:pPr>
        <w:spacing w:line="360" w:lineRule="auto"/>
        <w:ind w:firstLine="993"/>
        <w:jc w:val="both"/>
        <w:rPr>
          <w:rFonts w:ascii="Arial" w:hAnsi="Arial" w:cs="Arial"/>
          <w:sz w:val="22"/>
          <w:szCs w:val="22"/>
        </w:rPr>
      </w:pPr>
      <w:r w:rsidRPr="003917E7">
        <w:rPr>
          <w:rFonts w:ascii="Arial" w:hAnsi="Arial" w:cs="Arial"/>
          <w:sz w:val="22"/>
          <w:szCs w:val="22"/>
        </w:rPr>
        <w:t>Saliente-se que os serviços a serem prestados pelo profissional são de caráter emergencial e temporário, não justificando a contratação por concurso no presente momento, eis que inicialmente deveremos fazer uma análise das reais necessidades.</w:t>
      </w:r>
    </w:p>
    <w:p w:rsidR="00466038" w:rsidRDefault="00466038" w:rsidP="003917E7">
      <w:pPr>
        <w:spacing w:line="360" w:lineRule="auto"/>
        <w:ind w:firstLine="993"/>
        <w:jc w:val="both"/>
        <w:rPr>
          <w:rFonts w:ascii="Arial" w:hAnsi="Arial" w:cs="Arial"/>
          <w:sz w:val="22"/>
          <w:szCs w:val="22"/>
        </w:rPr>
      </w:pPr>
    </w:p>
    <w:p w:rsidR="00864515" w:rsidRDefault="00864515" w:rsidP="003917E7">
      <w:pPr>
        <w:spacing w:line="360" w:lineRule="auto"/>
        <w:ind w:firstLine="993"/>
        <w:jc w:val="both"/>
        <w:rPr>
          <w:rFonts w:ascii="Arial" w:hAnsi="Arial" w:cs="Arial"/>
          <w:sz w:val="22"/>
          <w:szCs w:val="22"/>
        </w:rPr>
      </w:pPr>
      <w:r>
        <w:rPr>
          <w:rFonts w:ascii="Arial" w:hAnsi="Arial" w:cs="Arial"/>
          <w:sz w:val="22"/>
          <w:szCs w:val="22"/>
        </w:rPr>
        <w:t xml:space="preserve">Conforme informado pela Secretaria </w:t>
      </w:r>
      <w:r w:rsidR="00996662">
        <w:rPr>
          <w:rFonts w:ascii="Arial" w:hAnsi="Arial" w:cs="Arial"/>
          <w:sz w:val="22"/>
          <w:szCs w:val="22"/>
        </w:rPr>
        <w:t>Municipal</w:t>
      </w:r>
      <w:r>
        <w:rPr>
          <w:rFonts w:ascii="Arial" w:hAnsi="Arial" w:cs="Arial"/>
          <w:sz w:val="22"/>
          <w:szCs w:val="22"/>
        </w:rPr>
        <w:t xml:space="preserve"> de Transportes, a necessidade da contratação do profissional é </w:t>
      </w:r>
      <w:r w:rsidR="00996662">
        <w:rPr>
          <w:rFonts w:ascii="Arial" w:hAnsi="Arial" w:cs="Arial"/>
          <w:sz w:val="22"/>
          <w:szCs w:val="22"/>
        </w:rPr>
        <w:t>urgente</w:t>
      </w:r>
      <w:r>
        <w:rPr>
          <w:rFonts w:ascii="Arial" w:hAnsi="Arial" w:cs="Arial"/>
          <w:sz w:val="22"/>
          <w:szCs w:val="22"/>
        </w:rPr>
        <w:t xml:space="preserve">, </w:t>
      </w:r>
      <w:r w:rsidR="002D0FD1">
        <w:rPr>
          <w:rFonts w:ascii="Arial" w:hAnsi="Arial" w:cs="Arial"/>
          <w:sz w:val="22"/>
          <w:szCs w:val="22"/>
        </w:rPr>
        <w:t xml:space="preserve">pois o servidor ocupante da função encontra-se em licença saúde, ainda não conseguiu retornar ao trabalho após o </w:t>
      </w:r>
      <w:r w:rsidR="00996662">
        <w:rPr>
          <w:rFonts w:ascii="Arial" w:hAnsi="Arial" w:cs="Arial"/>
          <w:sz w:val="22"/>
          <w:szCs w:val="22"/>
        </w:rPr>
        <w:t>acidente</w:t>
      </w:r>
      <w:r w:rsidR="002D0FD1">
        <w:rPr>
          <w:rFonts w:ascii="Arial" w:hAnsi="Arial" w:cs="Arial"/>
          <w:sz w:val="22"/>
          <w:szCs w:val="22"/>
        </w:rPr>
        <w:t xml:space="preserve"> sofrido no ano de 2016.</w:t>
      </w:r>
    </w:p>
    <w:p w:rsidR="00466038" w:rsidRDefault="00466038" w:rsidP="003917E7">
      <w:pPr>
        <w:spacing w:line="360" w:lineRule="auto"/>
        <w:ind w:firstLine="993"/>
        <w:jc w:val="both"/>
        <w:rPr>
          <w:rFonts w:ascii="Arial" w:hAnsi="Arial" w:cs="Arial"/>
          <w:sz w:val="22"/>
          <w:szCs w:val="22"/>
        </w:rPr>
      </w:pPr>
    </w:p>
    <w:p w:rsidR="002D0FD1" w:rsidRDefault="00E2584C" w:rsidP="003917E7">
      <w:pPr>
        <w:spacing w:line="360" w:lineRule="auto"/>
        <w:ind w:firstLine="993"/>
        <w:jc w:val="both"/>
        <w:rPr>
          <w:rFonts w:ascii="Arial" w:hAnsi="Arial" w:cs="Arial"/>
          <w:sz w:val="22"/>
          <w:szCs w:val="22"/>
        </w:rPr>
      </w:pPr>
      <w:r>
        <w:rPr>
          <w:rFonts w:ascii="Arial" w:hAnsi="Arial" w:cs="Arial"/>
          <w:sz w:val="22"/>
          <w:szCs w:val="22"/>
        </w:rPr>
        <w:t>Ocorre</w:t>
      </w:r>
      <w:r w:rsidR="00D04896">
        <w:rPr>
          <w:rFonts w:ascii="Arial" w:hAnsi="Arial" w:cs="Arial"/>
          <w:sz w:val="22"/>
          <w:szCs w:val="22"/>
        </w:rPr>
        <w:t>,</w:t>
      </w:r>
      <w:r>
        <w:rPr>
          <w:rFonts w:ascii="Arial" w:hAnsi="Arial" w:cs="Arial"/>
          <w:sz w:val="22"/>
          <w:szCs w:val="22"/>
        </w:rPr>
        <w:t xml:space="preserve"> ainda</w:t>
      </w:r>
      <w:r w:rsidR="00D04896">
        <w:rPr>
          <w:rFonts w:ascii="Arial" w:hAnsi="Arial" w:cs="Arial"/>
          <w:sz w:val="22"/>
          <w:szCs w:val="22"/>
        </w:rPr>
        <w:t>,</w:t>
      </w:r>
      <w:r>
        <w:rPr>
          <w:rFonts w:ascii="Arial" w:hAnsi="Arial" w:cs="Arial"/>
          <w:sz w:val="22"/>
          <w:szCs w:val="22"/>
        </w:rPr>
        <w:t xml:space="preserve"> que a frota de veículos e máquinas do município aumentou </w:t>
      </w:r>
      <w:r w:rsidR="00996662">
        <w:rPr>
          <w:rFonts w:ascii="Arial" w:hAnsi="Arial" w:cs="Arial"/>
          <w:sz w:val="22"/>
          <w:szCs w:val="22"/>
        </w:rPr>
        <w:t>consideravelmente, sendo</w:t>
      </w:r>
      <w:r w:rsidR="00DF1FAF">
        <w:rPr>
          <w:rFonts w:ascii="Arial" w:hAnsi="Arial" w:cs="Arial"/>
          <w:sz w:val="22"/>
          <w:szCs w:val="22"/>
        </w:rPr>
        <w:t xml:space="preserve"> que muitos </w:t>
      </w:r>
      <w:r w:rsidR="00996662">
        <w:rPr>
          <w:rFonts w:ascii="Arial" w:hAnsi="Arial" w:cs="Arial"/>
          <w:sz w:val="22"/>
          <w:szCs w:val="22"/>
        </w:rPr>
        <w:t>trabalhos</w:t>
      </w:r>
      <w:r w:rsidR="00DF1FAF">
        <w:rPr>
          <w:rFonts w:ascii="Arial" w:hAnsi="Arial" w:cs="Arial"/>
          <w:sz w:val="22"/>
          <w:szCs w:val="22"/>
        </w:rPr>
        <w:t xml:space="preserve"> </w:t>
      </w:r>
      <w:r w:rsidR="00996662">
        <w:rPr>
          <w:rFonts w:ascii="Arial" w:hAnsi="Arial" w:cs="Arial"/>
          <w:sz w:val="22"/>
          <w:szCs w:val="22"/>
        </w:rPr>
        <w:t>que poderiam</w:t>
      </w:r>
      <w:r w:rsidR="00DF1FAF">
        <w:rPr>
          <w:rFonts w:ascii="Arial" w:hAnsi="Arial" w:cs="Arial"/>
          <w:sz w:val="22"/>
          <w:szCs w:val="22"/>
        </w:rPr>
        <w:t xml:space="preserve"> ser realizado</w:t>
      </w:r>
      <w:r w:rsidR="00D04896">
        <w:rPr>
          <w:rFonts w:ascii="Arial" w:hAnsi="Arial" w:cs="Arial"/>
          <w:sz w:val="22"/>
          <w:szCs w:val="22"/>
        </w:rPr>
        <w:t>s</w:t>
      </w:r>
      <w:r w:rsidR="00DF1FAF">
        <w:rPr>
          <w:rFonts w:ascii="Arial" w:hAnsi="Arial" w:cs="Arial"/>
          <w:sz w:val="22"/>
          <w:szCs w:val="22"/>
        </w:rPr>
        <w:t xml:space="preserve"> na oficina do Parque de </w:t>
      </w:r>
      <w:r w:rsidR="00D04896">
        <w:rPr>
          <w:rFonts w:ascii="Arial" w:hAnsi="Arial" w:cs="Arial"/>
          <w:sz w:val="22"/>
          <w:szCs w:val="22"/>
        </w:rPr>
        <w:t>M</w:t>
      </w:r>
      <w:r w:rsidR="00DF1FAF">
        <w:rPr>
          <w:rFonts w:ascii="Arial" w:hAnsi="Arial" w:cs="Arial"/>
          <w:sz w:val="22"/>
          <w:szCs w:val="22"/>
        </w:rPr>
        <w:t xml:space="preserve">áquinas estão sendo realizados por terceiros, implicando no aumento das </w:t>
      </w:r>
      <w:r w:rsidR="00996662">
        <w:rPr>
          <w:rFonts w:ascii="Arial" w:hAnsi="Arial" w:cs="Arial"/>
          <w:sz w:val="22"/>
          <w:szCs w:val="22"/>
        </w:rPr>
        <w:lastRenderedPageBreak/>
        <w:t>despesas</w:t>
      </w:r>
      <w:r w:rsidR="00DF1FAF">
        <w:rPr>
          <w:rFonts w:ascii="Arial" w:hAnsi="Arial" w:cs="Arial"/>
          <w:sz w:val="22"/>
          <w:szCs w:val="22"/>
        </w:rPr>
        <w:t xml:space="preserve">, </w:t>
      </w:r>
      <w:r w:rsidR="00996662">
        <w:rPr>
          <w:rFonts w:ascii="Arial" w:hAnsi="Arial" w:cs="Arial"/>
          <w:sz w:val="22"/>
          <w:szCs w:val="22"/>
        </w:rPr>
        <w:t>principalmente</w:t>
      </w:r>
      <w:r w:rsidR="00D04896">
        <w:rPr>
          <w:rFonts w:ascii="Arial" w:hAnsi="Arial" w:cs="Arial"/>
          <w:sz w:val="22"/>
          <w:szCs w:val="22"/>
        </w:rPr>
        <w:t xml:space="preserve"> em mão-</w:t>
      </w:r>
      <w:r w:rsidR="00DF1FAF">
        <w:rPr>
          <w:rFonts w:ascii="Arial" w:hAnsi="Arial" w:cs="Arial"/>
          <w:sz w:val="22"/>
          <w:szCs w:val="22"/>
        </w:rPr>
        <w:t>de</w:t>
      </w:r>
      <w:r w:rsidR="00D04896">
        <w:rPr>
          <w:rFonts w:ascii="Arial" w:hAnsi="Arial" w:cs="Arial"/>
          <w:sz w:val="22"/>
          <w:szCs w:val="22"/>
        </w:rPr>
        <w:t>-</w:t>
      </w:r>
      <w:r w:rsidR="00DF1FAF">
        <w:rPr>
          <w:rFonts w:ascii="Arial" w:hAnsi="Arial" w:cs="Arial"/>
          <w:sz w:val="22"/>
          <w:szCs w:val="22"/>
        </w:rPr>
        <w:t xml:space="preserve">obra e no tempo para retorno </w:t>
      </w:r>
      <w:r w:rsidR="00996662">
        <w:rPr>
          <w:rFonts w:ascii="Arial" w:hAnsi="Arial" w:cs="Arial"/>
          <w:sz w:val="22"/>
          <w:szCs w:val="22"/>
        </w:rPr>
        <w:t>do trabalho</w:t>
      </w:r>
      <w:r w:rsidR="003A7D9F">
        <w:rPr>
          <w:rFonts w:ascii="Arial" w:hAnsi="Arial" w:cs="Arial"/>
          <w:sz w:val="22"/>
          <w:szCs w:val="22"/>
        </w:rPr>
        <w:t xml:space="preserve"> das máquinas e veículos.</w:t>
      </w:r>
    </w:p>
    <w:p w:rsidR="00466038" w:rsidRDefault="00466038" w:rsidP="003917E7">
      <w:pPr>
        <w:spacing w:line="360" w:lineRule="auto"/>
        <w:ind w:firstLine="993"/>
        <w:jc w:val="both"/>
        <w:rPr>
          <w:rFonts w:ascii="Arial" w:hAnsi="Arial" w:cs="Arial"/>
          <w:sz w:val="22"/>
          <w:szCs w:val="22"/>
        </w:rPr>
      </w:pPr>
    </w:p>
    <w:p w:rsidR="003A7D9F" w:rsidRPr="003917E7" w:rsidRDefault="003A7D9F" w:rsidP="003917E7">
      <w:pPr>
        <w:spacing w:line="360" w:lineRule="auto"/>
        <w:ind w:firstLine="993"/>
        <w:jc w:val="both"/>
        <w:rPr>
          <w:rFonts w:ascii="Arial" w:hAnsi="Arial" w:cs="Arial"/>
          <w:sz w:val="22"/>
          <w:szCs w:val="22"/>
        </w:rPr>
      </w:pPr>
      <w:r>
        <w:rPr>
          <w:rFonts w:ascii="Arial" w:hAnsi="Arial" w:cs="Arial"/>
          <w:sz w:val="22"/>
          <w:szCs w:val="22"/>
        </w:rPr>
        <w:t xml:space="preserve">Ainda existem mais dois </w:t>
      </w:r>
      <w:r w:rsidR="00996662">
        <w:rPr>
          <w:rFonts w:ascii="Arial" w:hAnsi="Arial" w:cs="Arial"/>
          <w:sz w:val="22"/>
          <w:szCs w:val="22"/>
        </w:rPr>
        <w:t>funcionários</w:t>
      </w:r>
      <w:r>
        <w:rPr>
          <w:rFonts w:ascii="Arial" w:hAnsi="Arial" w:cs="Arial"/>
          <w:sz w:val="22"/>
          <w:szCs w:val="22"/>
        </w:rPr>
        <w:t xml:space="preserve"> que desenvolviam atividades junto ao Parque de </w:t>
      </w:r>
      <w:r w:rsidR="00996662">
        <w:rPr>
          <w:rFonts w:ascii="Arial" w:hAnsi="Arial" w:cs="Arial"/>
          <w:sz w:val="22"/>
          <w:szCs w:val="22"/>
        </w:rPr>
        <w:t>Máquinas</w:t>
      </w:r>
      <w:r>
        <w:rPr>
          <w:rFonts w:ascii="Arial" w:hAnsi="Arial" w:cs="Arial"/>
          <w:sz w:val="22"/>
          <w:szCs w:val="22"/>
        </w:rPr>
        <w:t xml:space="preserve"> e que se </w:t>
      </w:r>
      <w:r w:rsidR="00996662">
        <w:rPr>
          <w:rFonts w:ascii="Arial" w:hAnsi="Arial" w:cs="Arial"/>
          <w:sz w:val="22"/>
          <w:szCs w:val="22"/>
        </w:rPr>
        <w:t>encontram</w:t>
      </w:r>
      <w:r>
        <w:rPr>
          <w:rFonts w:ascii="Arial" w:hAnsi="Arial" w:cs="Arial"/>
          <w:sz w:val="22"/>
          <w:szCs w:val="22"/>
        </w:rPr>
        <w:t xml:space="preserve"> </w:t>
      </w:r>
      <w:r w:rsidR="00996662">
        <w:rPr>
          <w:rFonts w:ascii="Arial" w:hAnsi="Arial" w:cs="Arial"/>
          <w:sz w:val="22"/>
          <w:szCs w:val="22"/>
        </w:rPr>
        <w:t>ausentes</w:t>
      </w:r>
      <w:r>
        <w:rPr>
          <w:rFonts w:ascii="Arial" w:hAnsi="Arial" w:cs="Arial"/>
          <w:sz w:val="22"/>
          <w:szCs w:val="22"/>
        </w:rPr>
        <w:t xml:space="preserve">: o servidor </w:t>
      </w:r>
      <w:r w:rsidR="00E03861">
        <w:rPr>
          <w:rFonts w:ascii="Arial" w:hAnsi="Arial" w:cs="Arial"/>
          <w:sz w:val="22"/>
          <w:szCs w:val="22"/>
        </w:rPr>
        <w:t>Jânio</w:t>
      </w:r>
      <w:r w:rsidR="00996662">
        <w:rPr>
          <w:rFonts w:ascii="Arial" w:hAnsi="Arial" w:cs="Arial"/>
          <w:sz w:val="22"/>
          <w:szCs w:val="22"/>
        </w:rPr>
        <w:t xml:space="preserve"> Moreir</w:t>
      </w:r>
      <w:r w:rsidR="00E03861">
        <w:rPr>
          <w:rFonts w:ascii="Arial" w:hAnsi="Arial" w:cs="Arial"/>
          <w:sz w:val="22"/>
          <w:szCs w:val="22"/>
        </w:rPr>
        <w:t>a</w:t>
      </w:r>
      <w:r w:rsidR="00996662">
        <w:rPr>
          <w:rFonts w:ascii="Arial" w:hAnsi="Arial" w:cs="Arial"/>
          <w:sz w:val="22"/>
          <w:szCs w:val="22"/>
        </w:rPr>
        <w:t xml:space="preserve"> da Costa, por motivo de aposentadoria e o servidor Jorge </w:t>
      </w:r>
      <w:r w:rsidR="00E03861">
        <w:rPr>
          <w:rFonts w:ascii="Arial" w:hAnsi="Arial" w:cs="Arial"/>
          <w:sz w:val="22"/>
          <w:szCs w:val="22"/>
        </w:rPr>
        <w:t>L</w:t>
      </w:r>
      <w:r w:rsidR="00996662">
        <w:rPr>
          <w:rFonts w:ascii="Arial" w:hAnsi="Arial" w:cs="Arial"/>
          <w:sz w:val="22"/>
          <w:szCs w:val="22"/>
        </w:rPr>
        <w:t>ui</w:t>
      </w:r>
      <w:r w:rsidR="008526F7">
        <w:rPr>
          <w:rFonts w:ascii="Arial" w:hAnsi="Arial" w:cs="Arial"/>
          <w:sz w:val="22"/>
          <w:szCs w:val="22"/>
        </w:rPr>
        <w:t>z</w:t>
      </w:r>
      <w:r w:rsidR="00996662">
        <w:rPr>
          <w:rFonts w:ascii="Arial" w:hAnsi="Arial" w:cs="Arial"/>
          <w:sz w:val="22"/>
          <w:szCs w:val="22"/>
        </w:rPr>
        <w:t xml:space="preserve"> </w:t>
      </w:r>
      <w:proofErr w:type="spellStart"/>
      <w:r w:rsidR="00E03861">
        <w:rPr>
          <w:rFonts w:ascii="Arial" w:hAnsi="Arial" w:cs="Arial"/>
          <w:sz w:val="22"/>
          <w:szCs w:val="22"/>
        </w:rPr>
        <w:t>Mialici</w:t>
      </w:r>
      <w:proofErr w:type="spellEnd"/>
      <w:r w:rsidR="00E03861">
        <w:rPr>
          <w:rFonts w:ascii="Arial" w:hAnsi="Arial" w:cs="Arial"/>
          <w:sz w:val="22"/>
          <w:szCs w:val="22"/>
        </w:rPr>
        <w:t>, o q</w:t>
      </w:r>
      <w:r w:rsidR="008526F7">
        <w:rPr>
          <w:rFonts w:ascii="Arial" w:hAnsi="Arial" w:cs="Arial"/>
          <w:sz w:val="22"/>
          <w:szCs w:val="22"/>
        </w:rPr>
        <w:t>u</w:t>
      </w:r>
      <w:r w:rsidR="00E03861">
        <w:rPr>
          <w:rFonts w:ascii="Arial" w:hAnsi="Arial" w:cs="Arial"/>
          <w:sz w:val="22"/>
          <w:szCs w:val="22"/>
        </w:rPr>
        <w:t xml:space="preserve">al </w:t>
      </w:r>
      <w:r w:rsidR="008526F7">
        <w:rPr>
          <w:rFonts w:ascii="Arial" w:hAnsi="Arial" w:cs="Arial"/>
          <w:sz w:val="22"/>
          <w:szCs w:val="22"/>
        </w:rPr>
        <w:t>encontra-se afastado por motivo de doença.</w:t>
      </w:r>
    </w:p>
    <w:p w:rsidR="008C0D18" w:rsidRPr="003917E7" w:rsidRDefault="008C0D18" w:rsidP="008C0D18">
      <w:pPr>
        <w:spacing w:line="360" w:lineRule="auto"/>
        <w:ind w:firstLine="993"/>
        <w:jc w:val="both"/>
        <w:rPr>
          <w:rFonts w:ascii="Arial" w:hAnsi="Arial" w:cs="Arial"/>
          <w:sz w:val="22"/>
          <w:szCs w:val="22"/>
        </w:rPr>
      </w:pPr>
    </w:p>
    <w:p w:rsidR="00FF7D32" w:rsidRDefault="00BC1903" w:rsidP="00FF7D32">
      <w:pPr>
        <w:spacing w:line="360" w:lineRule="auto"/>
        <w:ind w:firstLine="993"/>
        <w:jc w:val="both"/>
        <w:rPr>
          <w:rFonts w:ascii="Arial" w:hAnsi="Arial" w:cs="Arial"/>
          <w:sz w:val="22"/>
          <w:szCs w:val="22"/>
        </w:rPr>
      </w:pPr>
      <w:r w:rsidRPr="003917E7">
        <w:rPr>
          <w:rFonts w:ascii="Arial" w:hAnsi="Arial" w:cs="Arial"/>
          <w:sz w:val="22"/>
          <w:szCs w:val="22"/>
        </w:rPr>
        <w:t>Isto posto, t</w:t>
      </w:r>
      <w:r w:rsidR="007240C5" w:rsidRPr="003917E7">
        <w:rPr>
          <w:rFonts w:ascii="Arial" w:hAnsi="Arial" w:cs="Arial"/>
          <w:sz w:val="22"/>
          <w:szCs w:val="22"/>
        </w:rPr>
        <w:t>endo em vista a necessidade da</w:t>
      </w:r>
      <w:r w:rsidR="0023792D" w:rsidRPr="003917E7">
        <w:rPr>
          <w:rFonts w:ascii="Arial" w:hAnsi="Arial" w:cs="Arial"/>
          <w:sz w:val="22"/>
          <w:szCs w:val="22"/>
        </w:rPr>
        <w:t xml:space="preserve"> contratação</w:t>
      </w:r>
      <w:r w:rsidR="007240C5" w:rsidRPr="003917E7">
        <w:rPr>
          <w:rFonts w:ascii="Arial" w:hAnsi="Arial" w:cs="Arial"/>
          <w:sz w:val="22"/>
          <w:szCs w:val="22"/>
        </w:rPr>
        <w:t xml:space="preserve"> acima descrita,</w:t>
      </w:r>
      <w:r w:rsidR="003A5143" w:rsidRPr="003917E7">
        <w:rPr>
          <w:rFonts w:ascii="Arial" w:hAnsi="Arial" w:cs="Arial"/>
          <w:sz w:val="22"/>
          <w:szCs w:val="22"/>
        </w:rPr>
        <w:t xml:space="preserve"> para dar </w:t>
      </w:r>
      <w:r w:rsidR="008526F7">
        <w:rPr>
          <w:rFonts w:ascii="Arial" w:hAnsi="Arial" w:cs="Arial"/>
          <w:sz w:val="22"/>
          <w:szCs w:val="22"/>
        </w:rPr>
        <w:t xml:space="preserve">regular </w:t>
      </w:r>
      <w:r w:rsidR="003A5143" w:rsidRPr="003917E7">
        <w:rPr>
          <w:rFonts w:ascii="Arial" w:hAnsi="Arial" w:cs="Arial"/>
          <w:sz w:val="22"/>
          <w:szCs w:val="22"/>
        </w:rPr>
        <w:t xml:space="preserve">continuidade </w:t>
      </w:r>
      <w:r w:rsidR="008F59A4" w:rsidRPr="003917E7">
        <w:rPr>
          <w:rFonts w:ascii="Arial" w:hAnsi="Arial" w:cs="Arial"/>
          <w:sz w:val="22"/>
          <w:szCs w:val="22"/>
        </w:rPr>
        <w:t>aos trabalhos da</w:t>
      </w:r>
      <w:r w:rsidR="00EF5C5B" w:rsidRPr="003917E7">
        <w:rPr>
          <w:rFonts w:ascii="Arial" w:hAnsi="Arial" w:cs="Arial"/>
          <w:sz w:val="22"/>
          <w:szCs w:val="22"/>
        </w:rPr>
        <w:t xml:space="preserve"> Secretaria Municipal de </w:t>
      </w:r>
      <w:r w:rsidR="008526F7">
        <w:rPr>
          <w:rFonts w:ascii="Arial" w:hAnsi="Arial" w:cs="Arial"/>
          <w:sz w:val="22"/>
          <w:szCs w:val="22"/>
        </w:rPr>
        <w:t>Transportes</w:t>
      </w:r>
      <w:r w:rsidR="0023792D" w:rsidRPr="003917E7">
        <w:rPr>
          <w:rFonts w:ascii="Arial" w:hAnsi="Arial" w:cs="Arial"/>
          <w:sz w:val="22"/>
          <w:szCs w:val="22"/>
        </w:rPr>
        <w:t>, requeremos</w:t>
      </w:r>
      <w:r w:rsidR="008F59A4" w:rsidRPr="003917E7">
        <w:rPr>
          <w:rFonts w:ascii="Arial" w:hAnsi="Arial" w:cs="Arial"/>
          <w:sz w:val="22"/>
          <w:szCs w:val="22"/>
        </w:rPr>
        <w:t xml:space="preserve"> </w:t>
      </w:r>
      <w:r w:rsidR="007240C5" w:rsidRPr="003917E7">
        <w:rPr>
          <w:rFonts w:ascii="Arial" w:hAnsi="Arial" w:cs="Arial"/>
          <w:sz w:val="22"/>
          <w:szCs w:val="22"/>
        </w:rPr>
        <w:t>a esta casa a aprovação do presente projeto de lei</w:t>
      </w:r>
      <w:r w:rsidR="00C11A97" w:rsidRPr="003917E7">
        <w:rPr>
          <w:rFonts w:ascii="Arial" w:hAnsi="Arial" w:cs="Arial"/>
          <w:sz w:val="22"/>
          <w:szCs w:val="22"/>
        </w:rPr>
        <w:t>.</w:t>
      </w:r>
    </w:p>
    <w:p w:rsidR="00FF7D32" w:rsidRDefault="00FF7D32" w:rsidP="00FF7D32">
      <w:pPr>
        <w:spacing w:line="360" w:lineRule="auto"/>
        <w:ind w:firstLine="993"/>
        <w:jc w:val="both"/>
        <w:rPr>
          <w:rFonts w:ascii="Arial" w:hAnsi="Arial" w:cs="Arial"/>
          <w:sz w:val="22"/>
          <w:szCs w:val="22"/>
        </w:rPr>
      </w:pPr>
    </w:p>
    <w:p w:rsidR="00073591" w:rsidRPr="003917E7" w:rsidRDefault="00073591" w:rsidP="00FF7D32">
      <w:pPr>
        <w:spacing w:line="360" w:lineRule="auto"/>
        <w:ind w:firstLine="993"/>
        <w:jc w:val="both"/>
        <w:rPr>
          <w:rFonts w:ascii="Arial" w:hAnsi="Arial" w:cs="Arial"/>
          <w:sz w:val="22"/>
          <w:szCs w:val="22"/>
        </w:rPr>
      </w:pPr>
      <w:r w:rsidRPr="003917E7">
        <w:rPr>
          <w:rFonts w:ascii="Arial" w:hAnsi="Arial" w:cs="Arial"/>
          <w:sz w:val="22"/>
          <w:szCs w:val="22"/>
        </w:rPr>
        <w:t>Atenciosamente,</w:t>
      </w:r>
    </w:p>
    <w:p w:rsidR="00073591" w:rsidRPr="003917E7" w:rsidRDefault="00073591" w:rsidP="008C0D18">
      <w:pPr>
        <w:ind w:firstLine="993"/>
        <w:jc w:val="both"/>
        <w:rPr>
          <w:rFonts w:ascii="Arial" w:hAnsi="Arial" w:cs="Arial"/>
          <w:sz w:val="22"/>
          <w:szCs w:val="22"/>
        </w:rPr>
      </w:pPr>
    </w:p>
    <w:p w:rsidR="008C0D18" w:rsidRPr="003917E7" w:rsidRDefault="008C0D18" w:rsidP="00F047E0">
      <w:pPr>
        <w:spacing w:line="360" w:lineRule="auto"/>
        <w:rPr>
          <w:rFonts w:ascii="Arial" w:hAnsi="Arial" w:cs="Arial"/>
          <w:b/>
          <w:sz w:val="22"/>
          <w:szCs w:val="22"/>
        </w:rPr>
      </w:pPr>
    </w:p>
    <w:p w:rsidR="00A544E0" w:rsidRPr="003917E7" w:rsidRDefault="000756F8" w:rsidP="008C0D18">
      <w:pPr>
        <w:spacing w:line="360" w:lineRule="auto"/>
        <w:ind w:firstLine="993"/>
        <w:jc w:val="center"/>
        <w:rPr>
          <w:rFonts w:ascii="Arial" w:hAnsi="Arial" w:cs="Arial"/>
          <w:sz w:val="22"/>
          <w:szCs w:val="22"/>
        </w:rPr>
      </w:pPr>
      <w:r w:rsidRPr="003917E7">
        <w:rPr>
          <w:rFonts w:ascii="Arial" w:hAnsi="Arial" w:cs="Arial"/>
          <w:b/>
          <w:sz w:val="22"/>
          <w:szCs w:val="22"/>
        </w:rPr>
        <w:t>JOSÉ CARLOS ANZILIERO AMARAL</w:t>
      </w:r>
    </w:p>
    <w:p w:rsidR="00B44187" w:rsidRPr="003917E7" w:rsidRDefault="000756F8" w:rsidP="00F047E0">
      <w:pPr>
        <w:spacing w:line="360" w:lineRule="auto"/>
        <w:ind w:firstLine="993"/>
        <w:jc w:val="center"/>
        <w:rPr>
          <w:rFonts w:ascii="Arial" w:hAnsi="Arial" w:cs="Arial"/>
          <w:sz w:val="22"/>
          <w:szCs w:val="22"/>
        </w:rPr>
      </w:pPr>
      <w:r w:rsidRPr="003917E7">
        <w:rPr>
          <w:rFonts w:ascii="Arial" w:hAnsi="Arial" w:cs="Arial"/>
          <w:sz w:val="22"/>
          <w:szCs w:val="22"/>
        </w:rPr>
        <w:t>PREFEITO MUNICIPAL</w:t>
      </w:r>
    </w:p>
    <w:p w:rsidR="00B44187" w:rsidRDefault="00B44187" w:rsidP="00A544E0">
      <w:pPr>
        <w:jc w:val="both"/>
        <w:rPr>
          <w:rFonts w:ascii="Arial" w:hAnsi="Arial" w:cs="Arial"/>
          <w:sz w:val="22"/>
          <w:szCs w:val="22"/>
        </w:rPr>
      </w:pPr>
    </w:p>
    <w:p w:rsidR="00466038" w:rsidRDefault="00466038" w:rsidP="00A544E0">
      <w:pPr>
        <w:jc w:val="both"/>
        <w:rPr>
          <w:rFonts w:ascii="Arial" w:hAnsi="Arial" w:cs="Arial"/>
          <w:sz w:val="22"/>
          <w:szCs w:val="22"/>
        </w:rPr>
      </w:pPr>
    </w:p>
    <w:p w:rsidR="00466038" w:rsidRDefault="00466038" w:rsidP="00A544E0">
      <w:pPr>
        <w:jc w:val="both"/>
        <w:rPr>
          <w:rFonts w:ascii="Arial" w:hAnsi="Arial" w:cs="Arial"/>
          <w:sz w:val="22"/>
          <w:szCs w:val="22"/>
        </w:rPr>
      </w:pPr>
    </w:p>
    <w:p w:rsidR="00466038" w:rsidRDefault="00466038" w:rsidP="00A544E0">
      <w:pPr>
        <w:jc w:val="both"/>
        <w:rPr>
          <w:rFonts w:ascii="Arial" w:hAnsi="Arial" w:cs="Arial"/>
          <w:sz w:val="22"/>
          <w:szCs w:val="22"/>
        </w:rPr>
      </w:pPr>
    </w:p>
    <w:p w:rsidR="00466038" w:rsidRDefault="00466038" w:rsidP="00A544E0">
      <w:pPr>
        <w:jc w:val="both"/>
        <w:rPr>
          <w:rFonts w:ascii="Arial" w:hAnsi="Arial" w:cs="Arial"/>
          <w:sz w:val="22"/>
          <w:szCs w:val="22"/>
        </w:rPr>
      </w:pPr>
    </w:p>
    <w:p w:rsidR="00466038" w:rsidRDefault="00466038" w:rsidP="00A544E0">
      <w:pPr>
        <w:jc w:val="both"/>
        <w:rPr>
          <w:rFonts w:ascii="Arial" w:hAnsi="Arial" w:cs="Arial"/>
          <w:sz w:val="22"/>
          <w:szCs w:val="22"/>
        </w:rPr>
      </w:pPr>
    </w:p>
    <w:p w:rsidR="00466038" w:rsidRDefault="00466038" w:rsidP="00A544E0">
      <w:pPr>
        <w:jc w:val="both"/>
        <w:rPr>
          <w:rFonts w:ascii="Arial" w:hAnsi="Arial" w:cs="Arial"/>
          <w:sz w:val="22"/>
          <w:szCs w:val="22"/>
        </w:rPr>
      </w:pPr>
    </w:p>
    <w:p w:rsidR="00466038" w:rsidRDefault="00466038" w:rsidP="00A544E0">
      <w:pPr>
        <w:jc w:val="both"/>
        <w:rPr>
          <w:rFonts w:ascii="Arial" w:hAnsi="Arial" w:cs="Arial"/>
          <w:sz w:val="22"/>
          <w:szCs w:val="22"/>
        </w:rPr>
      </w:pPr>
    </w:p>
    <w:p w:rsidR="00466038" w:rsidRDefault="00466038" w:rsidP="00A544E0">
      <w:pPr>
        <w:jc w:val="both"/>
        <w:rPr>
          <w:rFonts w:ascii="Arial" w:hAnsi="Arial" w:cs="Arial"/>
          <w:sz w:val="22"/>
          <w:szCs w:val="22"/>
        </w:rPr>
      </w:pPr>
    </w:p>
    <w:p w:rsidR="00466038" w:rsidRDefault="00466038" w:rsidP="00A544E0">
      <w:pPr>
        <w:jc w:val="both"/>
        <w:rPr>
          <w:rFonts w:ascii="Arial" w:hAnsi="Arial" w:cs="Arial"/>
          <w:sz w:val="22"/>
          <w:szCs w:val="22"/>
        </w:rPr>
      </w:pPr>
    </w:p>
    <w:p w:rsidR="00466038" w:rsidRDefault="00466038" w:rsidP="00A544E0">
      <w:pPr>
        <w:jc w:val="both"/>
        <w:rPr>
          <w:rFonts w:ascii="Arial" w:hAnsi="Arial" w:cs="Arial"/>
          <w:sz w:val="22"/>
          <w:szCs w:val="22"/>
        </w:rPr>
      </w:pPr>
    </w:p>
    <w:p w:rsidR="00466038" w:rsidRDefault="00466038" w:rsidP="00A544E0">
      <w:pPr>
        <w:jc w:val="both"/>
        <w:rPr>
          <w:rFonts w:ascii="Arial" w:hAnsi="Arial" w:cs="Arial"/>
          <w:sz w:val="22"/>
          <w:szCs w:val="22"/>
        </w:rPr>
      </w:pPr>
    </w:p>
    <w:p w:rsidR="00466038" w:rsidRDefault="00466038" w:rsidP="00A544E0">
      <w:pPr>
        <w:jc w:val="both"/>
        <w:rPr>
          <w:rFonts w:ascii="Arial" w:hAnsi="Arial" w:cs="Arial"/>
          <w:sz w:val="22"/>
          <w:szCs w:val="22"/>
        </w:rPr>
      </w:pPr>
    </w:p>
    <w:p w:rsidR="00466038" w:rsidRDefault="00466038" w:rsidP="00A544E0">
      <w:pPr>
        <w:jc w:val="both"/>
        <w:rPr>
          <w:rFonts w:ascii="Arial" w:hAnsi="Arial" w:cs="Arial"/>
          <w:sz w:val="22"/>
          <w:szCs w:val="22"/>
        </w:rPr>
      </w:pPr>
    </w:p>
    <w:p w:rsidR="00466038" w:rsidRDefault="00466038" w:rsidP="00A544E0">
      <w:pPr>
        <w:jc w:val="both"/>
        <w:rPr>
          <w:rFonts w:ascii="Arial" w:hAnsi="Arial" w:cs="Arial"/>
          <w:sz w:val="22"/>
          <w:szCs w:val="22"/>
        </w:rPr>
      </w:pPr>
    </w:p>
    <w:p w:rsidR="00466038" w:rsidRDefault="00466038" w:rsidP="00A544E0">
      <w:pPr>
        <w:jc w:val="both"/>
        <w:rPr>
          <w:rFonts w:ascii="Arial" w:hAnsi="Arial" w:cs="Arial"/>
          <w:sz w:val="22"/>
          <w:szCs w:val="22"/>
        </w:rPr>
      </w:pPr>
    </w:p>
    <w:p w:rsidR="00466038" w:rsidRDefault="00466038" w:rsidP="00A544E0">
      <w:pPr>
        <w:jc w:val="both"/>
        <w:rPr>
          <w:rFonts w:ascii="Arial" w:hAnsi="Arial" w:cs="Arial"/>
          <w:sz w:val="22"/>
          <w:szCs w:val="22"/>
        </w:rPr>
      </w:pPr>
    </w:p>
    <w:p w:rsidR="00466038" w:rsidRDefault="00466038" w:rsidP="00A544E0">
      <w:pPr>
        <w:jc w:val="both"/>
        <w:rPr>
          <w:rFonts w:ascii="Arial" w:hAnsi="Arial" w:cs="Arial"/>
          <w:sz w:val="22"/>
          <w:szCs w:val="22"/>
        </w:rPr>
      </w:pPr>
    </w:p>
    <w:p w:rsidR="00466038" w:rsidRDefault="00466038" w:rsidP="00A544E0">
      <w:pPr>
        <w:jc w:val="both"/>
        <w:rPr>
          <w:rFonts w:ascii="Arial" w:hAnsi="Arial" w:cs="Arial"/>
          <w:sz w:val="22"/>
          <w:szCs w:val="22"/>
        </w:rPr>
      </w:pPr>
    </w:p>
    <w:p w:rsidR="00466038" w:rsidRDefault="00466038" w:rsidP="00A544E0">
      <w:pPr>
        <w:jc w:val="both"/>
        <w:rPr>
          <w:rFonts w:ascii="Arial" w:hAnsi="Arial" w:cs="Arial"/>
          <w:sz w:val="22"/>
          <w:szCs w:val="22"/>
        </w:rPr>
      </w:pPr>
    </w:p>
    <w:p w:rsidR="00466038" w:rsidRDefault="00466038" w:rsidP="00A544E0">
      <w:pPr>
        <w:jc w:val="both"/>
        <w:rPr>
          <w:rFonts w:ascii="Arial" w:hAnsi="Arial" w:cs="Arial"/>
          <w:sz w:val="22"/>
          <w:szCs w:val="22"/>
        </w:rPr>
      </w:pPr>
    </w:p>
    <w:p w:rsidR="00466038" w:rsidRDefault="00466038" w:rsidP="00A544E0">
      <w:pPr>
        <w:jc w:val="both"/>
        <w:rPr>
          <w:rFonts w:ascii="Arial" w:hAnsi="Arial" w:cs="Arial"/>
          <w:sz w:val="22"/>
          <w:szCs w:val="22"/>
        </w:rPr>
      </w:pPr>
    </w:p>
    <w:p w:rsidR="00466038" w:rsidRDefault="00466038" w:rsidP="00A544E0">
      <w:pPr>
        <w:jc w:val="both"/>
        <w:rPr>
          <w:rFonts w:ascii="Arial" w:hAnsi="Arial" w:cs="Arial"/>
          <w:sz w:val="22"/>
          <w:szCs w:val="22"/>
        </w:rPr>
      </w:pPr>
    </w:p>
    <w:p w:rsidR="00466038" w:rsidRDefault="00466038" w:rsidP="00A544E0">
      <w:pPr>
        <w:jc w:val="both"/>
        <w:rPr>
          <w:rFonts w:ascii="Arial" w:hAnsi="Arial" w:cs="Arial"/>
          <w:sz w:val="22"/>
          <w:szCs w:val="22"/>
        </w:rPr>
      </w:pPr>
    </w:p>
    <w:p w:rsidR="00466038" w:rsidRPr="0060571E" w:rsidRDefault="00466038" w:rsidP="00A544E0">
      <w:pPr>
        <w:jc w:val="both"/>
        <w:rPr>
          <w:rFonts w:ascii="Arial" w:hAnsi="Arial" w:cs="Arial"/>
          <w:sz w:val="22"/>
          <w:szCs w:val="22"/>
        </w:rPr>
      </w:pPr>
    </w:p>
    <w:p w:rsidR="00BC1903" w:rsidRPr="0060571E" w:rsidRDefault="00BC1903" w:rsidP="00A544E0">
      <w:pPr>
        <w:jc w:val="center"/>
        <w:rPr>
          <w:rFonts w:ascii="Arial" w:hAnsi="Arial" w:cs="Arial"/>
          <w:b/>
          <w:sz w:val="22"/>
          <w:szCs w:val="22"/>
        </w:rPr>
      </w:pPr>
    </w:p>
    <w:p w:rsidR="00073591" w:rsidRPr="0060571E" w:rsidRDefault="00073591" w:rsidP="00A544E0">
      <w:pPr>
        <w:jc w:val="center"/>
        <w:rPr>
          <w:rFonts w:ascii="Arial" w:hAnsi="Arial" w:cs="Arial"/>
          <w:b/>
          <w:sz w:val="22"/>
          <w:szCs w:val="22"/>
        </w:rPr>
      </w:pPr>
      <w:r w:rsidRPr="0060571E">
        <w:rPr>
          <w:rFonts w:ascii="Arial" w:hAnsi="Arial" w:cs="Arial"/>
          <w:b/>
          <w:sz w:val="22"/>
          <w:szCs w:val="22"/>
        </w:rPr>
        <w:t>PROJETO DE LEI N</w:t>
      </w:r>
      <w:r w:rsidR="000D3DD5" w:rsidRPr="0060571E">
        <w:rPr>
          <w:rFonts w:ascii="Arial" w:hAnsi="Arial" w:cs="Arial"/>
          <w:b/>
          <w:sz w:val="22"/>
          <w:szCs w:val="22"/>
        </w:rPr>
        <w:t xml:space="preserve">° </w:t>
      </w:r>
      <w:r w:rsidR="00F626D1">
        <w:rPr>
          <w:rFonts w:ascii="Arial" w:hAnsi="Arial" w:cs="Arial"/>
          <w:b/>
          <w:sz w:val="22"/>
          <w:szCs w:val="22"/>
        </w:rPr>
        <w:t>37</w:t>
      </w:r>
      <w:r w:rsidR="00DD0FB3" w:rsidRPr="0060571E">
        <w:rPr>
          <w:rFonts w:ascii="Arial" w:hAnsi="Arial" w:cs="Arial"/>
          <w:b/>
          <w:sz w:val="22"/>
          <w:szCs w:val="22"/>
        </w:rPr>
        <w:t xml:space="preserve">, </w:t>
      </w:r>
      <w:r w:rsidR="00F626D1">
        <w:rPr>
          <w:rFonts w:ascii="Arial" w:hAnsi="Arial" w:cs="Arial"/>
          <w:b/>
          <w:sz w:val="22"/>
          <w:szCs w:val="22"/>
        </w:rPr>
        <w:t>06</w:t>
      </w:r>
      <w:r w:rsidR="00D04896">
        <w:rPr>
          <w:rFonts w:ascii="Arial" w:hAnsi="Arial" w:cs="Arial"/>
          <w:b/>
          <w:sz w:val="22"/>
          <w:szCs w:val="22"/>
        </w:rPr>
        <w:t xml:space="preserve"> DE </w:t>
      </w:r>
      <w:proofErr w:type="gramStart"/>
      <w:r w:rsidR="00F626D1">
        <w:rPr>
          <w:rFonts w:ascii="Arial" w:hAnsi="Arial" w:cs="Arial"/>
          <w:b/>
          <w:sz w:val="22"/>
          <w:szCs w:val="22"/>
        </w:rPr>
        <w:t>JULH</w:t>
      </w:r>
      <w:r w:rsidR="00D04896">
        <w:rPr>
          <w:rFonts w:ascii="Arial" w:hAnsi="Arial" w:cs="Arial"/>
          <w:b/>
          <w:sz w:val="22"/>
          <w:szCs w:val="22"/>
        </w:rPr>
        <w:t>O</w:t>
      </w:r>
      <w:proofErr w:type="gramEnd"/>
      <w:r w:rsidR="00D04896">
        <w:rPr>
          <w:rFonts w:ascii="Arial" w:hAnsi="Arial" w:cs="Arial"/>
          <w:b/>
          <w:sz w:val="22"/>
          <w:szCs w:val="22"/>
        </w:rPr>
        <w:t xml:space="preserve"> DE 2017.</w:t>
      </w:r>
    </w:p>
    <w:p w:rsidR="00073591" w:rsidRPr="0060571E" w:rsidRDefault="00073591" w:rsidP="00073591">
      <w:pPr>
        <w:jc w:val="both"/>
        <w:rPr>
          <w:rFonts w:ascii="Arial" w:hAnsi="Arial" w:cs="Arial"/>
          <w:sz w:val="22"/>
          <w:szCs w:val="22"/>
        </w:rPr>
      </w:pPr>
    </w:p>
    <w:p w:rsidR="00F2232C" w:rsidRPr="0060571E" w:rsidRDefault="00F2232C" w:rsidP="0095065B">
      <w:pPr>
        <w:ind w:left="3402"/>
        <w:jc w:val="both"/>
        <w:rPr>
          <w:rFonts w:ascii="Arial" w:hAnsi="Arial" w:cs="Arial"/>
          <w:i/>
          <w:sz w:val="22"/>
          <w:szCs w:val="22"/>
        </w:rPr>
      </w:pPr>
    </w:p>
    <w:p w:rsidR="00B44187" w:rsidRPr="0060571E" w:rsidRDefault="00B44187" w:rsidP="0095065B">
      <w:pPr>
        <w:ind w:left="3402"/>
        <w:jc w:val="both"/>
        <w:rPr>
          <w:rFonts w:ascii="Arial" w:hAnsi="Arial" w:cs="Arial"/>
          <w:i/>
          <w:sz w:val="22"/>
          <w:szCs w:val="22"/>
        </w:rPr>
      </w:pPr>
      <w:r w:rsidRPr="0060571E">
        <w:rPr>
          <w:rFonts w:ascii="Arial" w:hAnsi="Arial" w:cs="Arial"/>
          <w:i/>
          <w:sz w:val="22"/>
          <w:szCs w:val="22"/>
        </w:rPr>
        <w:t>Autoriza o Pode</w:t>
      </w:r>
      <w:r w:rsidR="00337698" w:rsidRPr="0060571E">
        <w:rPr>
          <w:rFonts w:ascii="Arial" w:hAnsi="Arial" w:cs="Arial"/>
          <w:i/>
          <w:sz w:val="22"/>
          <w:szCs w:val="22"/>
        </w:rPr>
        <w:t>r Executivo Municipal a proceder</w:t>
      </w:r>
      <w:r w:rsidRPr="0060571E">
        <w:rPr>
          <w:rFonts w:ascii="Arial" w:hAnsi="Arial" w:cs="Arial"/>
          <w:i/>
          <w:sz w:val="22"/>
          <w:szCs w:val="22"/>
        </w:rPr>
        <w:t xml:space="preserve"> na contratação emergencial de</w:t>
      </w:r>
      <w:r w:rsidR="00EF5C5B">
        <w:rPr>
          <w:rFonts w:ascii="Arial" w:hAnsi="Arial" w:cs="Arial"/>
          <w:i/>
          <w:sz w:val="22"/>
          <w:szCs w:val="22"/>
        </w:rPr>
        <w:t xml:space="preserve"> 01</w:t>
      </w:r>
      <w:r w:rsidR="00BC1903" w:rsidRPr="0060571E">
        <w:rPr>
          <w:rFonts w:ascii="Arial" w:hAnsi="Arial" w:cs="Arial"/>
          <w:i/>
          <w:sz w:val="22"/>
          <w:szCs w:val="22"/>
        </w:rPr>
        <w:t xml:space="preserve"> (</w:t>
      </w:r>
      <w:r w:rsidR="00EF5C5B">
        <w:rPr>
          <w:rFonts w:ascii="Arial" w:hAnsi="Arial" w:cs="Arial"/>
          <w:i/>
          <w:sz w:val="22"/>
          <w:szCs w:val="22"/>
        </w:rPr>
        <w:t>um</w:t>
      </w:r>
      <w:r w:rsidR="00BC1903" w:rsidRPr="0060571E">
        <w:rPr>
          <w:rFonts w:ascii="Arial" w:hAnsi="Arial" w:cs="Arial"/>
          <w:i/>
          <w:sz w:val="22"/>
          <w:szCs w:val="22"/>
        </w:rPr>
        <w:t xml:space="preserve">) </w:t>
      </w:r>
      <w:r w:rsidR="00EF5C5B">
        <w:rPr>
          <w:rFonts w:ascii="Arial" w:hAnsi="Arial" w:cs="Arial"/>
          <w:i/>
          <w:sz w:val="22"/>
          <w:szCs w:val="22"/>
        </w:rPr>
        <w:t xml:space="preserve">profissional </w:t>
      </w:r>
      <w:r w:rsidR="00BD5F8E">
        <w:rPr>
          <w:rFonts w:ascii="Arial" w:hAnsi="Arial" w:cs="Arial"/>
          <w:i/>
          <w:sz w:val="22"/>
          <w:szCs w:val="22"/>
        </w:rPr>
        <w:t>auxiliar de mecânica.</w:t>
      </w:r>
    </w:p>
    <w:p w:rsidR="00073591" w:rsidRPr="0060571E" w:rsidRDefault="00073591" w:rsidP="00A544E0">
      <w:pPr>
        <w:jc w:val="both"/>
        <w:rPr>
          <w:rFonts w:ascii="Arial" w:hAnsi="Arial" w:cs="Arial"/>
          <w:sz w:val="22"/>
          <w:szCs w:val="22"/>
        </w:rPr>
      </w:pPr>
    </w:p>
    <w:p w:rsidR="00F2232C" w:rsidRPr="0060571E" w:rsidRDefault="00073591" w:rsidP="00B44187">
      <w:pPr>
        <w:pStyle w:val="Corpodetexto3"/>
        <w:rPr>
          <w:rFonts w:cs="Arial"/>
          <w:b/>
          <w:sz w:val="22"/>
          <w:szCs w:val="22"/>
        </w:rPr>
      </w:pPr>
      <w:r w:rsidRPr="0060571E">
        <w:rPr>
          <w:rFonts w:cs="Arial"/>
          <w:b/>
          <w:sz w:val="22"/>
          <w:szCs w:val="22"/>
        </w:rPr>
        <w:t xml:space="preserve"> </w:t>
      </w:r>
      <w:r w:rsidRPr="0060571E">
        <w:rPr>
          <w:rFonts w:cs="Arial"/>
          <w:b/>
          <w:sz w:val="22"/>
          <w:szCs w:val="22"/>
        </w:rPr>
        <w:tab/>
      </w:r>
    </w:p>
    <w:p w:rsidR="00F2232C" w:rsidRPr="0060571E" w:rsidRDefault="00F2232C" w:rsidP="00B44187">
      <w:pPr>
        <w:pStyle w:val="Corpodetexto3"/>
        <w:rPr>
          <w:rFonts w:cs="Arial"/>
          <w:b/>
          <w:sz w:val="22"/>
          <w:szCs w:val="22"/>
        </w:rPr>
      </w:pPr>
    </w:p>
    <w:p w:rsidR="00B44187" w:rsidRPr="0060571E" w:rsidRDefault="007114C6" w:rsidP="003029D4">
      <w:pPr>
        <w:pStyle w:val="Corpodetexto3"/>
        <w:spacing w:line="360" w:lineRule="auto"/>
        <w:ind w:firstLine="1701"/>
        <w:rPr>
          <w:rFonts w:cs="Arial"/>
          <w:sz w:val="22"/>
          <w:szCs w:val="22"/>
        </w:rPr>
      </w:pPr>
      <w:r w:rsidRPr="0060571E">
        <w:rPr>
          <w:rFonts w:cs="Arial"/>
          <w:b/>
          <w:sz w:val="22"/>
          <w:szCs w:val="22"/>
        </w:rPr>
        <w:t>Art.</w:t>
      </w:r>
      <w:r w:rsidR="00073591" w:rsidRPr="0060571E">
        <w:rPr>
          <w:rFonts w:cs="Arial"/>
          <w:b/>
          <w:sz w:val="22"/>
          <w:szCs w:val="22"/>
        </w:rPr>
        <w:t xml:space="preserve"> 1º </w:t>
      </w:r>
      <w:r w:rsidR="00225919" w:rsidRPr="0060571E">
        <w:rPr>
          <w:rFonts w:cs="Arial"/>
          <w:sz w:val="22"/>
          <w:szCs w:val="22"/>
        </w:rPr>
        <w:t>Fica o Poder Executivo autorizado a contratar, em caráter emergencial, para atender necessidade temporária e por total interesse do serviço público, conforme inciso IX do artigo 37 da Constituição Federal,</w:t>
      </w:r>
      <w:r w:rsidR="00806C3C" w:rsidRPr="0060571E">
        <w:rPr>
          <w:rFonts w:cs="Arial"/>
          <w:sz w:val="22"/>
          <w:szCs w:val="22"/>
        </w:rPr>
        <w:t xml:space="preserve"> </w:t>
      </w:r>
      <w:r w:rsidR="00EF5C5B">
        <w:rPr>
          <w:rFonts w:cs="Arial"/>
          <w:sz w:val="22"/>
          <w:szCs w:val="22"/>
        </w:rPr>
        <w:t>01</w:t>
      </w:r>
      <w:r w:rsidR="00B44187" w:rsidRPr="0060571E">
        <w:rPr>
          <w:rFonts w:cs="Arial"/>
          <w:sz w:val="22"/>
          <w:szCs w:val="22"/>
        </w:rPr>
        <w:t xml:space="preserve"> (</w:t>
      </w:r>
      <w:r w:rsidR="00EF5C5B">
        <w:rPr>
          <w:rFonts w:cs="Arial"/>
          <w:sz w:val="22"/>
          <w:szCs w:val="22"/>
        </w:rPr>
        <w:t>um</w:t>
      </w:r>
      <w:r w:rsidR="003850AA" w:rsidRPr="0060571E">
        <w:rPr>
          <w:rFonts w:cs="Arial"/>
          <w:sz w:val="22"/>
          <w:szCs w:val="22"/>
        </w:rPr>
        <w:t xml:space="preserve">) </w:t>
      </w:r>
      <w:r w:rsidR="00EF5C5B">
        <w:rPr>
          <w:rFonts w:cs="Arial"/>
          <w:sz w:val="22"/>
          <w:szCs w:val="22"/>
        </w:rPr>
        <w:t xml:space="preserve">profissional </w:t>
      </w:r>
      <w:r w:rsidR="00BD5F8E">
        <w:rPr>
          <w:rFonts w:cs="Arial"/>
          <w:sz w:val="22"/>
          <w:szCs w:val="22"/>
        </w:rPr>
        <w:t xml:space="preserve">auxiliar de mecânica </w:t>
      </w:r>
      <w:r w:rsidR="006F1DE9" w:rsidRPr="0060571E">
        <w:rPr>
          <w:rFonts w:cs="Arial"/>
          <w:sz w:val="22"/>
          <w:szCs w:val="22"/>
        </w:rPr>
        <w:t>para atuar</w:t>
      </w:r>
      <w:r w:rsidR="00B44187" w:rsidRPr="0060571E">
        <w:rPr>
          <w:rFonts w:cs="Arial"/>
          <w:sz w:val="22"/>
          <w:szCs w:val="22"/>
        </w:rPr>
        <w:t xml:space="preserve"> no </w:t>
      </w:r>
      <w:r w:rsidR="0098598B" w:rsidRPr="0060571E">
        <w:rPr>
          <w:rFonts w:cs="Arial"/>
          <w:sz w:val="22"/>
          <w:szCs w:val="22"/>
        </w:rPr>
        <w:t>M</w:t>
      </w:r>
      <w:r w:rsidR="00B44187" w:rsidRPr="0060571E">
        <w:rPr>
          <w:rFonts w:cs="Arial"/>
          <w:sz w:val="22"/>
          <w:szCs w:val="22"/>
        </w:rPr>
        <w:t>unicípio.</w:t>
      </w:r>
    </w:p>
    <w:p w:rsidR="00225919" w:rsidRPr="00882D7F" w:rsidRDefault="00225919" w:rsidP="003029D4">
      <w:pPr>
        <w:spacing w:line="360" w:lineRule="auto"/>
        <w:ind w:firstLine="1701"/>
        <w:jc w:val="both"/>
        <w:rPr>
          <w:rFonts w:ascii="Arial" w:hAnsi="Arial" w:cs="Arial"/>
          <w:sz w:val="22"/>
          <w:szCs w:val="22"/>
        </w:rPr>
      </w:pPr>
      <w:r w:rsidRPr="0060571E">
        <w:rPr>
          <w:rFonts w:ascii="Arial" w:hAnsi="Arial" w:cs="Arial"/>
          <w:b/>
          <w:sz w:val="22"/>
          <w:szCs w:val="22"/>
        </w:rPr>
        <w:t>§ 1º</w:t>
      </w:r>
      <w:r w:rsidRPr="0060571E">
        <w:rPr>
          <w:rFonts w:ascii="Arial" w:hAnsi="Arial" w:cs="Arial"/>
          <w:sz w:val="22"/>
          <w:szCs w:val="22"/>
        </w:rPr>
        <w:t xml:space="preserve"> - O contrato</w:t>
      </w:r>
      <w:r w:rsidR="00966CB5" w:rsidRPr="0060571E">
        <w:rPr>
          <w:rFonts w:ascii="Arial" w:hAnsi="Arial" w:cs="Arial"/>
          <w:sz w:val="22"/>
          <w:szCs w:val="22"/>
        </w:rPr>
        <w:t xml:space="preserve"> será regido</w:t>
      </w:r>
      <w:r w:rsidRPr="0060571E">
        <w:rPr>
          <w:rFonts w:ascii="Arial" w:hAnsi="Arial" w:cs="Arial"/>
          <w:sz w:val="22"/>
          <w:szCs w:val="22"/>
        </w:rPr>
        <w:t xml:space="preserve"> pelo </w:t>
      </w:r>
      <w:r w:rsidR="00966CB5" w:rsidRPr="0060571E">
        <w:rPr>
          <w:rFonts w:ascii="Arial" w:hAnsi="Arial" w:cs="Arial"/>
          <w:sz w:val="22"/>
          <w:szCs w:val="22"/>
        </w:rPr>
        <w:t>sistema “Administrativo” e terá</w:t>
      </w:r>
      <w:r w:rsidRPr="0060571E">
        <w:rPr>
          <w:rFonts w:ascii="Arial" w:hAnsi="Arial" w:cs="Arial"/>
          <w:sz w:val="22"/>
          <w:szCs w:val="22"/>
        </w:rPr>
        <w:t xml:space="preserve"> </w:t>
      </w:r>
      <w:r w:rsidRPr="00882D7F">
        <w:rPr>
          <w:rFonts w:ascii="Arial" w:hAnsi="Arial" w:cs="Arial"/>
          <w:sz w:val="22"/>
          <w:szCs w:val="22"/>
        </w:rPr>
        <w:t xml:space="preserve">vigência de </w:t>
      </w:r>
      <w:r w:rsidR="00882D7F">
        <w:rPr>
          <w:rFonts w:ascii="Arial" w:hAnsi="Arial" w:cs="Arial"/>
          <w:sz w:val="22"/>
          <w:szCs w:val="22"/>
        </w:rPr>
        <w:t xml:space="preserve">01 </w:t>
      </w:r>
      <w:r w:rsidR="003850AA" w:rsidRPr="00882D7F">
        <w:rPr>
          <w:rFonts w:ascii="Arial" w:hAnsi="Arial" w:cs="Arial"/>
          <w:sz w:val="22"/>
          <w:szCs w:val="22"/>
        </w:rPr>
        <w:t>(</w:t>
      </w:r>
      <w:r w:rsidR="00882D7F">
        <w:rPr>
          <w:rFonts w:ascii="Arial" w:hAnsi="Arial" w:cs="Arial"/>
          <w:sz w:val="22"/>
          <w:szCs w:val="22"/>
        </w:rPr>
        <w:t>um</w:t>
      </w:r>
      <w:r w:rsidR="003850AA" w:rsidRPr="00882D7F">
        <w:rPr>
          <w:rFonts w:ascii="Arial" w:hAnsi="Arial" w:cs="Arial"/>
          <w:sz w:val="22"/>
          <w:szCs w:val="22"/>
        </w:rPr>
        <w:t xml:space="preserve">) </w:t>
      </w:r>
      <w:r w:rsidR="00882D7F">
        <w:rPr>
          <w:rFonts w:ascii="Arial" w:hAnsi="Arial" w:cs="Arial"/>
          <w:sz w:val="22"/>
          <w:szCs w:val="22"/>
        </w:rPr>
        <w:t>ano</w:t>
      </w:r>
      <w:r w:rsidRPr="00882D7F">
        <w:rPr>
          <w:rFonts w:ascii="Arial" w:hAnsi="Arial" w:cs="Arial"/>
          <w:sz w:val="22"/>
          <w:szCs w:val="22"/>
        </w:rPr>
        <w:t>, a co</w:t>
      </w:r>
      <w:r w:rsidR="003850AA" w:rsidRPr="00882D7F">
        <w:rPr>
          <w:rFonts w:ascii="Arial" w:hAnsi="Arial" w:cs="Arial"/>
          <w:sz w:val="22"/>
          <w:szCs w:val="22"/>
        </w:rPr>
        <w:t>ntar da data de sua assinatura.</w:t>
      </w:r>
    </w:p>
    <w:p w:rsidR="00B44187" w:rsidRPr="0060571E" w:rsidRDefault="00B44187" w:rsidP="003029D4">
      <w:pPr>
        <w:ind w:firstLine="1701"/>
        <w:jc w:val="both"/>
        <w:rPr>
          <w:rFonts w:ascii="Arial" w:hAnsi="Arial" w:cs="Arial"/>
          <w:sz w:val="22"/>
          <w:szCs w:val="22"/>
        </w:rPr>
      </w:pPr>
    </w:p>
    <w:p w:rsidR="00B44187" w:rsidRPr="0060571E" w:rsidRDefault="00B44187" w:rsidP="003029D4">
      <w:pPr>
        <w:ind w:firstLine="1701"/>
        <w:jc w:val="both"/>
        <w:rPr>
          <w:rFonts w:ascii="Arial" w:hAnsi="Arial" w:cs="Arial"/>
          <w:sz w:val="22"/>
          <w:szCs w:val="22"/>
        </w:rPr>
      </w:pPr>
      <w:r w:rsidRPr="0060571E">
        <w:rPr>
          <w:rFonts w:ascii="Arial" w:hAnsi="Arial" w:cs="Arial"/>
          <w:b/>
          <w:sz w:val="22"/>
          <w:szCs w:val="22"/>
        </w:rPr>
        <w:t xml:space="preserve">§ 2º - </w:t>
      </w:r>
      <w:r w:rsidRPr="0060571E">
        <w:rPr>
          <w:rFonts w:ascii="Arial" w:hAnsi="Arial" w:cs="Arial"/>
          <w:sz w:val="22"/>
          <w:szCs w:val="22"/>
        </w:rPr>
        <w:t xml:space="preserve">A carga horária do contrato será de </w:t>
      </w:r>
      <w:r w:rsidR="00EF5C5B">
        <w:rPr>
          <w:rFonts w:ascii="Arial" w:hAnsi="Arial" w:cs="Arial"/>
          <w:sz w:val="22"/>
          <w:szCs w:val="22"/>
        </w:rPr>
        <w:t>22</w:t>
      </w:r>
      <w:r w:rsidR="00BF2200">
        <w:rPr>
          <w:rFonts w:ascii="Arial" w:hAnsi="Arial" w:cs="Arial"/>
          <w:sz w:val="22"/>
          <w:szCs w:val="22"/>
        </w:rPr>
        <w:t>0</w:t>
      </w:r>
      <w:r w:rsidRPr="0060571E">
        <w:rPr>
          <w:rFonts w:ascii="Arial" w:hAnsi="Arial" w:cs="Arial"/>
          <w:sz w:val="22"/>
          <w:szCs w:val="22"/>
        </w:rPr>
        <w:t xml:space="preserve"> (</w:t>
      </w:r>
      <w:r w:rsidR="00BF2200">
        <w:rPr>
          <w:rFonts w:ascii="Arial" w:hAnsi="Arial" w:cs="Arial"/>
          <w:sz w:val="22"/>
          <w:szCs w:val="22"/>
        </w:rPr>
        <w:t>duzentas</w:t>
      </w:r>
      <w:r w:rsidR="00EF5C5B">
        <w:rPr>
          <w:rFonts w:ascii="Arial" w:hAnsi="Arial" w:cs="Arial"/>
          <w:sz w:val="22"/>
          <w:szCs w:val="22"/>
        </w:rPr>
        <w:t xml:space="preserve"> e vinte</w:t>
      </w:r>
      <w:r w:rsidR="00BF2200">
        <w:rPr>
          <w:rFonts w:ascii="Arial" w:hAnsi="Arial" w:cs="Arial"/>
          <w:sz w:val="22"/>
          <w:szCs w:val="22"/>
        </w:rPr>
        <w:t>) horas mensais</w:t>
      </w:r>
      <w:r w:rsidRPr="0060571E">
        <w:rPr>
          <w:rFonts w:ascii="Arial" w:hAnsi="Arial" w:cs="Arial"/>
          <w:sz w:val="22"/>
          <w:szCs w:val="22"/>
        </w:rPr>
        <w:t>.</w:t>
      </w:r>
    </w:p>
    <w:p w:rsidR="00B44187" w:rsidRPr="0060571E" w:rsidRDefault="00B44187" w:rsidP="003029D4">
      <w:pPr>
        <w:ind w:firstLine="1701"/>
        <w:jc w:val="both"/>
        <w:rPr>
          <w:rFonts w:ascii="Arial" w:hAnsi="Arial" w:cs="Arial"/>
          <w:sz w:val="22"/>
          <w:szCs w:val="22"/>
        </w:rPr>
      </w:pPr>
    </w:p>
    <w:p w:rsidR="004B66A0" w:rsidRPr="0060571E" w:rsidRDefault="004B66A0" w:rsidP="003029D4">
      <w:pPr>
        <w:spacing w:line="360" w:lineRule="auto"/>
        <w:ind w:firstLine="1701"/>
        <w:jc w:val="both"/>
        <w:rPr>
          <w:rFonts w:ascii="Arial" w:hAnsi="Arial" w:cs="Arial"/>
          <w:sz w:val="22"/>
          <w:szCs w:val="22"/>
        </w:rPr>
      </w:pPr>
      <w:r w:rsidRPr="0060571E">
        <w:rPr>
          <w:rFonts w:ascii="Arial" w:hAnsi="Arial" w:cs="Arial"/>
          <w:b/>
          <w:sz w:val="22"/>
          <w:szCs w:val="22"/>
        </w:rPr>
        <w:t>§ 3º</w:t>
      </w:r>
      <w:r w:rsidR="00F047E0">
        <w:rPr>
          <w:rFonts w:ascii="Arial" w:hAnsi="Arial" w:cs="Arial"/>
          <w:sz w:val="22"/>
          <w:szCs w:val="22"/>
        </w:rPr>
        <w:t xml:space="preserve"> - A remuneração do </w:t>
      </w:r>
      <w:r w:rsidR="00BD5F8E">
        <w:rPr>
          <w:rFonts w:ascii="Arial" w:hAnsi="Arial" w:cs="Arial"/>
          <w:sz w:val="22"/>
          <w:szCs w:val="22"/>
        </w:rPr>
        <w:t>profissional</w:t>
      </w:r>
      <w:r w:rsidR="00EF5C5B">
        <w:rPr>
          <w:rFonts w:ascii="Arial" w:hAnsi="Arial" w:cs="Arial"/>
          <w:sz w:val="22"/>
          <w:szCs w:val="22"/>
        </w:rPr>
        <w:t xml:space="preserve"> </w:t>
      </w:r>
      <w:r w:rsidR="00BD5F8E">
        <w:rPr>
          <w:rFonts w:ascii="Arial" w:hAnsi="Arial" w:cs="Arial"/>
          <w:sz w:val="22"/>
          <w:szCs w:val="22"/>
        </w:rPr>
        <w:t xml:space="preserve">auxiliar de </w:t>
      </w:r>
      <w:proofErr w:type="gramStart"/>
      <w:r w:rsidR="00BD5F8E">
        <w:rPr>
          <w:rFonts w:ascii="Arial" w:hAnsi="Arial" w:cs="Arial"/>
          <w:sz w:val="22"/>
          <w:szCs w:val="22"/>
        </w:rPr>
        <w:t xml:space="preserve">mecânica </w:t>
      </w:r>
      <w:r w:rsidR="00EF5C5B">
        <w:rPr>
          <w:rFonts w:ascii="Arial" w:hAnsi="Arial" w:cs="Arial"/>
          <w:sz w:val="22"/>
          <w:szCs w:val="22"/>
        </w:rPr>
        <w:t xml:space="preserve"> </w:t>
      </w:r>
      <w:r w:rsidRPr="0060571E">
        <w:rPr>
          <w:rFonts w:ascii="Arial" w:hAnsi="Arial" w:cs="Arial"/>
          <w:sz w:val="22"/>
          <w:szCs w:val="22"/>
        </w:rPr>
        <w:t>de</w:t>
      </w:r>
      <w:proofErr w:type="gramEnd"/>
      <w:r w:rsidRPr="0060571E">
        <w:rPr>
          <w:rFonts w:ascii="Arial" w:hAnsi="Arial" w:cs="Arial"/>
          <w:sz w:val="22"/>
          <w:szCs w:val="22"/>
        </w:rPr>
        <w:t xml:space="preserve"> que trata esta lei será </w:t>
      </w:r>
      <w:r w:rsidR="00F26CB5">
        <w:rPr>
          <w:rFonts w:ascii="Arial" w:hAnsi="Arial" w:cs="Arial"/>
          <w:sz w:val="22"/>
          <w:szCs w:val="22"/>
        </w:rPr>
        <w:t xml:space="preserve">a mesma que </w:t>
      </w:r>
      <w:r w:rsidR="005C5AD6">
        <w:rPr>
          <w:rFonts w:ascii="Arial" w:hAnsi="Arial" w:cs="Arial"/>
          <w:sz w:val="22"/>
          <w:szCs w:val="22"/>
        </w:rPr>
        <w:t>a</w:t>
      </w:r>
      <w:r w:rsidRPr="0060571E">
        <w:rPr>
          <w:rFonts w:ascii="Arial" w:hAnsi="Arial" w:cs="Arial"/>
          <w:sz w:val="22"/>
          <w:szCs w:val="22"/>
        </w:rPr>
        <w:t xml:space="preserve"> prevista no Plano de Cargos e Funções, Padrão </w:t>
      </w:r>
      <w:r w:rsidR="00EF5C5B">
        <w:rPr>
          <w:rFonts w:ascii="Arial" w:hAnsi="Arial" w:cs="Arial"/>
          <w:sz w:val="22"/>
          <w:szCs w:val="22"/>
        </w:rPr>
        <w:t>03</w:t>
      </w:r>
      <w:r w:rsidRPr="0060571E">
        <w:rPr>
          <w:rFonts w:ascii="Arial" w:hAnsi="Arial" w:cs="Arial"/>
          <w:sz w:val="22"/>
          <w:szCs w:val="22"/>
        </w:rPr>
        <w:t xml:space="preserve"> (Lei Municipal n° </w:t>
      </w:r>
      <w:r w:rsidR="0060571E" w:rsidRPr="0060571E">
        <w:rPr>
          <w:rFonts w:ascii="Arial" w:hAnsi="Arial" w:cs="Arial"/>
          <w:sz w:val="22"/>
          <w:szCs w:val="22"/>
        </w:rPr>
        <w:t>4</w:t>
      </w:r>
      <w:r w:rsidR="00533FDE">
        <w:rPr>
          <w:rFonts w:ascii="Arial" w:hAnsi="Arial" w:cs="Arial"/>
          <w:sz w:val="22"/>
          <w:szCs w:val="22"/>
        </w:rPr>
        <w:t>.427 de 29 de outubro de 2010).</w:t>
      </w:r>
    </w:p>
    <w:p w:rsidR="004B66A0" w:rsidRPr="0060571E" w:rsidRDefault="004B66A0" w:rsidP="003029D4">
      <w:pPr>
        <w:tabs>
          <w:tab w:val="left" w:pos="4080"/>
        </w:tabs>
        <w:spacing w:line="360" w:lineRule="auto"/>
        <w:ind w:firstLine="1701"/>
        <w:jc w:val="both"/>
        <w:rPr>
          <w:rFonts w:ascii="Arial" w:hAnsi="Arial" w:cs="Arial"/>
          <w:sz w:val="22"/>
          <w:szCs w:val="22"/>
        </w:rPr>
      </w:pPr>
    </w:p>
    <w:p w:rsidR="004B66A0" w:rsidRPr="0060571E" w:rsidRDefault="004B66A0" w:rsidP="003029D4">
      <w:pPr>
        <w:spacing w:line="360" w:lineRule="auto"/>
        <w:ind w:firstLine="1701"/>
        <w:jc w:val="both"/>
        <w:rPr>
          <w:rFonts w:ascii="Arial" w:hAnsi="Arial" w:cs="Arial"/>
          <w:sz w:val="22"/>
          <w:szCs w:val="22"/>
        </w:rPr>
      </w:pPr>
      <w:r w:rsidRPr="0060571E">
        <w:rPr>
          <w:rFonts w:ascii="Arial" w:hAnsi="Arial" w:cs="Arial"/>
          <w:b/>
          <w:sz w:val="22"/>
          <w:szCs w:val="22"/>
        </w:rPr>
        <w:t>§ 4º</w:t>
      </w:r>
      <w:r w:rsidRPr="0060571E">
        <w:rPr>
          <w:rFonts w:ascii="Arial" w:hAnsi="Arial" w:cs="Arial"/>
          <w:sz w:val="22"/>
          <w:szCs w:val="22"/>
        </w:rPr>
        <w:t xml:space="preserve"> - O profissiona</w:t>
      </w:r>
      <w:r w:rsidR="00FF7D32">
        <w:rPr>
          <w:rFonts w:ascii="Arial" w:hAnsi="Arial" w:cs="Arial"/>
          <w:sz w:val="22"/>
          <w:szCs w:val="22"/>
        </w:rPr>
        <w:t>l</w:t>
      </w:r>
      <w:r w:rsidRPr="0060571E">
        <w:rPr>
          <w:rFonts w:ascii="Arial" w:hAnsi="Arial" w:cs="Arial"/>
          <w:sz w:val="22"/>
          <w:szCs w:val="22"/>
        </w:rPr>
        <w:t xml:space="preserve"> contratado</w:t>
      </w:r>
      <w:r w:rsidR="00FF7D32">
        <w:rPr>
          <w:rFonts w:ascii="Arial" w:hAnsi="Arial" w:cs="Arial"/>
          <w:sz w:val="22"/>
          <w:szCs w:val="22"/>
        </w:rPr>
        <w:t xml:space="preserve"> com base nesta lei terá</w:t>
      </w:r>
      <w:r w:rsidRPr="0060571E">
        <w:rPr>
          <w:rFonts w:ascii="Arial" w:hAnsi="Arial" w:cs="Arial"/>
          <w:sz w:val="22"/>
          <w:szCs w:val="22"/>
        </w:rPr>
        <w:t xml:space="preserve"> seus direitos e obrigações conforme estabelecido no Plano de Cargos e Funções e Estatuto dos Funcionários Públicos Municipais.</w:t>
      </w:r>
    </w:p>
    <w:p w:rsidR="00FB02A3" w:rsidRPr="0060571E" w:rsidRDefault="00FB02A3" w:rsidP="003029D4">
      <w:pPr>
        <w:spacing w:line="360" w:lineRule="auto"/>
        <w:ind w:firstLine="1701"/>
        <w:jc w:val="both"/>
        <w:rPr>
          <w:rFonts w:ascii="Arial" w:hAnsi="Arial" w:cs="Arial"/>
          <w:b/>
          <w:sz w:val="22"/>
          <w:szCs w:val="22"/>
        </w:rPr>
      </w:pPr>
    </w:p>
    <w:p w:rsidR="00FB02A3" w:rsidRPr="0060571E" w:rsidRDefault="00FB02A3" w:rsidP="003029D4">
      <w:pPr>
        <w:spacing w:line="360" w:lineRule="auto"/>
        <w:ind w:firstLine="1701"/>
        <w:jc w:val="both"/>
        <w:rPr>
          <w:rFonts w:ascii="Arial" w:hAnsi="Arial" w:cs="Arial"/>
          <w:sz w:val="22"/>
          <w:szCs w:val="22"/>
        </w:rPr>
      </w:pPr>
      <w:r w:rsidRPr="0060571E">
        <w:rPr>
          <w:rFonts w:ascii="Arial" w:hAnsi="Arial" w:cs="Arial"/>
          <w:b/>
          <w:sz w:val="22"/>
          <w:szCs w:val="22"/>
        </w:rPr>
        <w:t>Art. 2º</w:t>
      </w:r>
      <w:r w:rsidRPr="0060571E">
        <w:rPr>
          <w:rFonts w:ascii="Arial" w:hAnsi="Arial" w:cs="Arial"/>
          <w:sz w:val="22"/>
          <w:szCs w:val="22"/>
        </w:rPr>
        <w:t xml:space="preserve"> - Para o exercício da </w:t>
      </w:r>
      <w:r w:rsidR="00FF7D32">
        <w:rPr>
          <w:rFonts w:ascii="Arial" w:hAnsi="Arial" w:cs="Arial"/>
          <w:sz w:val="22"/>
          <w:szCs w:val="22"/>
        </w:rPr>
        <w:t>função de que trata esta lei, o</w:t>
      </w:r>
      <w:r w:rsidRPr="0060571E">
        <w:rPr>
          <w:rFonts w:ascii="Arial" w:hAnsi="Arial" w:cs="Arial"/>
          <w:sz w:val="22"/>
          <w:szCs w:val="22"/>
        </w:rPr>
        <w:t xml:space="preserve"> profissiona</w:t>
      </w:r>
      <w:r w:rsidR="00FF7D32">
        <w:rPr>
          <w:rFonts w:ascii="Arial" w:hAnsi="Arial" w:cs="Arial"/>
          <w:sz w:val="22"/>
          <w:szCs w:val="22"/>
        </w:rPr>
        <w:t>l</w:t>
      </w:r>
      <w:r w:rsidRPr="0060571E">
        <w:rPr>
          <w:rFonts w:ascii="Arial" w:hAnsi="Arial" w:cs="Arial"/>
          <w:sz w:val="22"/>
          <w:szCs w:val="22"/>
        </w:rPr>
        <w:t xml:space="preserve"> dever</w:t>
      </w:r>
      <w:r w:rsidR="00FF7D32">
        <w:rPr>
          <w:rFonts w:ascii="Arial" w:hAnsi="Arial" w:cs="Arial"/>
          <w:sz w:val="22"/>
          <w:szCs w:val="22"/>
        </w:rPr>
        <w:t>á</w:t>
      </w:r>
      <w:r w:rsidRPr="0060571E">
        <w:rPr>
          <w:rFonts w:ascii="Arial" w:hAnsi="Arial" w:cs="Arial"/>
          <w:sz w:val="22"/>
          <w:szCs w:val="22"/>
        </w:rPr>
        <w:t xml:space="preserve"> possuir</w:t>
      </w:r>
      <w:r w:rsidR="00F047E0">
        <w:rPr>
          <w:rFonts w:ascii="Arial" w:hAnsi="Arial" w:cs="Arial"/>
          <w:sz w:val="22"/>
          <w:szCs w:val="22"/>
        </w:rPr>
        <w:t xml:space="preserve"> ensino </w:t>
      </w:r>
      <w:r w:rsidR="00F047E0" w:rsidRPr="00EF5C5B">
        <w:rPr>
          <w:rFonts w:ascii="Arial" w:hAnsi="Arial" w:cs="Arial"/>
          <w:sz w:val="22"/>
          <w:szCs w:val="22"/>
        </w:rPr>
        <w:t>fundamental completo</w:t>
      </w:r>
      <w:r w:rsidR="00EF5C5B" w:rsidRPr="00EF5C5B">
        <w:rPr>
          <w:rFonts w:ascii="Arial" w:hAnsi="Arial" w:cs="Arial"/>
          <w:sz w:val="22"/>
          <w:szCs w:val="22"/>
          <w:shd w:val="clear" w:color="auto" w:fill="FFFFFF"/>
        </w:rPr>
        <w:t xml:space="preserve"> e experiência comprovada.</w:t>
      </w:r>
    </w:p>
    <w:p w:rsidR="00FB02A3" w:rsidRPr="0060571E" w:rsidRDefault="00FB02A3" w:rsidP="003029D4">
      <w:pPr>
        <w:spacing w:line="360" w:lineRule="auto"/>
        <w:ind w:firstLine="1701"/>
        <w:jc w:val="both"/>
        <w:rPr>
          <w:rFonts w:ascii="Arial" w:hAnsi="Arial" w:cs="Arial"/>
          <w:sz w:val="22"/>
          <w:szCs w:val="22"/>
        </w:rPr>
      </w:pPr>
    </w:p>
    <w:p w:rsidR="00FB02A3" w:rsidRPr="0060571E" w:rsidRDefault="00FB02A3" w:rsidP="003029D4">
      <w:pPr>
        <w:spacing w:line="360" w:lineRule="auto"/>
        <w:ind w:firstLine="1701"/>
        <w:jc w:val="both"/>
        <w:rPr>
          <w:rFonts w:ascii="Arial" w:hAnsi="Arial" w:cs="Arial"/>
          <w:sz w:val="22"/>
          <w:szCs w:val="22"/>
        </w:rPr>
      </w:pPr>
      <w:r w:rsidRPr="0060571E">
        <w:rPr>
          <w:rFonts w:ascii="Arial" w:hAnsi="Arial" w:cs="Arial"/>
          <w:b/>
          <w:sz w:val="22"/>
          <w:szCs w:val="22"/>
        </w:rPr>
        <w:t xml:space="preserve">Art. 3º - </w:t>
      </w:r>
      <w:r w:rsidRPr="0060571E">
        <w:rPr>
          <w:rFonts w:ascii="Arial" w:hAnsi="Arial" w:cs="Arial"/>
          <w:sz w:val="22"/>
          <w:szCs w:val="22"/>
        </w:rPr>
        <w:t>Os candidatos ao preenchimento das vagas previstas nesta Lei serão selecionados por Processo Seletivo Simplificado,</w:t>
      </w:r>
      <w:r w:rsidR="00EF5C5B">
        <w:rPr>
          <w:rFonts w:ascii="Arial" w:hAnsi="Arial" w:cs="Arial"/>
          <w:sz w:val="22"/>
          <w:szCs w:val="22"/>
        </w:rPr>
        <w:t xml:space="preserve"> com aplicação de prova teórica e prática,</w:t>
      </w:r>
      <w:r w:rsidRPr="0060571E">
        <w:rPr>
          <w:rFonts w:ascii="Arial" w:hAnsi="Arial" w:cs="Arial"/>
          <w:sz w:val="22"/>
          <w:szCs w:val="22"/>
        </w:rPr>
        <w:t xml:space="preserve"> a cargo da </w:t>
      </w:r>
      <w:r w:rsidRPr="00882D7F">
        <w:rPr>
          <w:rFonts w:ascii="Arial" w:hAnsi="Arial" w:cs="Arial"/>
          <w:sz w:val="22"/>
          <w:szCs w:val="22"/>
        </w:rPr>
        <w:t>Secretaria Municipal de Administração.</w:t>
      </w:r>
    </w:p>
    <w:p w:rsidR="00FB02A3" w:rsidRPr="0060571E" w:rsidRDefault="00FB02A3" w:rsidP="003029D4">
      <w:pPr>
        <w:spacing w:line="360" w:lineRule="auto"/>
        <w:ind w:firstLine="1701"/>
        <w:jc w:val="both"/>
        <w:rPr>
          <w:rFonts w:ascii="Arial" w:hAnsi="Arial" w:cs="Arial"/>
          <w:sz w:val="22"/>
          <w:szCs w:val="22"/>
        </w:rPr>
      </w:pPr>
    </w:p>
    <w:p w:rsidR="00FB02A3" w:rsidRPr="0060571E" w:rsidRDefault="00FB02A3" w:rsidP="003029D4">
      <w:pPr>
        <w:spacing w:line="360" w:lineRule="auto"/>
        <w:ind w:firstLine="1701"/>
        <w:jc w:val="both"/>
        <w:rPr>
          <w:rFonts w:ascii="Arial" w:hAnsi="Arial" w:cs="Arial"/>
          <w:sz w:val="22"/>
          <w:szCs w:val="22"/>
        </w:rPr>
      </w:pPr>
      <w:r w:rsidRPr="0060571E">
        <w:rPr>
          <w:rFonts w:ascii="Arial" w:hAnsi="Arial" w:cs="Arial"/>
          <w:b/>
          <w:sz w:val="22"/>
          <w:szCs w:val="22"/>
        </w:rPr>
        <w:lastRenderedPageBreak/>
        <w:t>Art. 4º</w:t>
      </w:r>
      <w:r w:rsidRPr="0060571E">
        <w:rPr>
          <w:rFonts w:ascii="Arial" w:hAnsi="Arial" w:cs="Arial"/>
          <w:sz w:val="22"/>
          <w:szCs w:val="22"/>
        </w:rPr>
        <w:t xml:space="preserve"> - As despesas decorrentes da presente lei correrão à conta das seguintes dotações orçamentárias: </w:t>
      </w:r>
    </w:p>
    <w:p w:rsidR="006E0666" w:rsidRPr="006E0666" w:rsidRDefault="006E0666" w:rsidP="006E0666">
      <w:pPr>
        <w:ind w:left="1560"/>
        <w:rPr>
          <w:rFonts w:ascii="Arial" w:eastAsiaTheme="minorHAnsi" w:hAnsi="Arial" w:cs="Arial"/>
          <w:bCs/>
          <w:sz w:val="20"/>
          <w:szCs w:val="20"/>
          <w:lang w:eastAsia="en-US"/>
        </w:rPr>
      </w:pPr>
      <w:r w:rsidRPr="006E0666">
        <w:rPr>
          <w:rFonts w:ascii="Arial" w:eastAsiaTheme="minorHAnsi" w:hAnsi="Arial" w:cs="Arial"/>
          <w:b/>
          <w:bCs/>
          <w:sz w:val="20"/>
          <w:szCs w:val="20"/>
          <w:lang w:eastAsia="en-US"/>
        </w:rPr>
        <w:t>Entidade:</w:t>
      </w:r>
      <w:r w:rsidRPr="006E0666">
        <w:rPr>
          <w:rFonts w:ascii="Arial" w:eastAsiaTheme="minorHAnsi" w:hAnsi="Arial" w:cs="Arial"/>
          <w:bCs/>
          <w:sz w:val="20"/>
          <w:szCs w:val="20"/>
          <w:lang w:eastAsia="en-US"/>
        </w:rPr>
        <w:t xml:space="preserve"> 1 - PREFEITURA MUNICIPAL DE TRES PASSOS</w:t>
      </w:r>
    </w:p>
    <w:p w:rsidR="006E0666" w:rsidRDefault="005E1769" w:rsidP="006E0666">
      <w:pPr>
        <w:ind w:left="1560"/>
        <w:rPr>
          <w:rFonts w:ascii="Arial" w:eastAsiaTheme="minorHAnsi" w:hAnsi="Arial" w:cs="Arial"/>
          <w:bCs/>
          <w:sz w:val="20"/>
          <w:szCs w:val="20"/>
          <w:lang w:eastAsia="en-US"/>
        </w:rPr>
      </w:pPr>
      <w:r>
        <w:rPr>
          <w:rFonts w:ascii="Arial" w:eastAsiaTheme="minorHAnsi" w:hAnsi="Arial" w:cs="Arial"/>
          <w:bCs/>
          <w:sz w:val="20"/>
          <w:szCs w:val="20"/>
          <w:lang w:eastAsia="en-US"/>
        </w:rPr>
        <w:t>Órgão: 07</w:t>
      </w:r>
      <w:r w:rsidR="006E0666" w:rsidRPr="006E0666">
        <w:rPr>
          <w:rFonts w:ascii="Arial" w:eastAsiaTheme="minorHAnsi" w:hAnsi="Arial" w:cs="Arial"/>
          <w:bCs/>
          <w:sz w:val="20"/>
          <w:szCs w:val="20"/>
          <w:lang w:eastAsia="en-US"/>
        </w:rPr>
        <w:t xml:space="preserve"> </w:t>
      </w:r>
      <w:r w:rsidR="006E0666">
        <w:rPr>
          <w:rFonts w:ascii="Arial" w:eastAsiaTheme="minorHAnsi" w:hAnsi="Arial" w:cs="Arial"/>
          <w:bCs/>
          <w:sz w:val="20"/>
          <w:szCs w:val="20"/>
          <w:lang w:eastAsia="en-US"/>
        </w:rPr>
        <w:t xml:space="preserve">Secretaria Municipal de </w:t>
      </w:r>
      <w:r>
        <w:rPr>
          <w:rFonts w:ascii="Arial" w:eastAsiaTheme="minorHAnsi" w:hAnsi="Arial" w:cs="Arial"/>
          <w:bCs/>
          <w:sz w:val="20"/>
          <w:szCs w:val="20"/>
          <w:lang w:eastAsia="en-US"/>
        </w:rPr>
        <w:t>Transportes</w:t>
      </w:r>
    </w:p>
    <w:p w:rsidR="006E0666" w:rsidRDefault="006E0666" w:rsidP="006E0666">
      <w:pPr>
        <w:ind w:left="1560"/>
        <w:rPr>
          <w:rFonts w:ascii="Arial" w:eastAsiaTheme="minorHAnsi" w:hAnsi="Arial" w:cs="Arial"/>
          <w:bCs/>
          <w:sz w:val="20"/>
          <w:szCs w:val="20"/>
          <w:lang w:eastAsia="en-US"/>
        </w:rPr>
      </w:pPr>
      <w:r w:rsidRPr="006E0666">
        <w:rPr>
          <w:rFonts w:ascii="Arial" w:eastAsiaTheme="minorHAnsi" w:hAnsi="Arial" w:cs="Arial"/>
          <w:bCs/>
          <w:sz w:val="20"/>
          <w:szCs w:val="20"/>
          <w:lang w:eastAsia="en-US"/>
        </w:rPr>
        <w:t>Unidade: 0</w:t>
      </w:r>
      <w:r w:rsidR="005E1769">
        <w:rPr>
          <w:rFonts w:ascii="Arial" w:eastAsiaTheme="minorHAnsi" w:hAnsi="Arial" w:cs="Arial"/>
          <w:bCs/>
          <w:sz w:val="20"/>
          <w:szCs w:val="20"/>
          <w:lang w:eastAsia="en-US"/>
        </w:rPr>
        <w:t>1</w:t>
      </w:r>
      <w:r w:rsidRPr="006E0666">
        <w:rPr>
          <w:rFonts w:ascii="Arial" w:eastAsiaTheme="minorHAnsi" w:hAnsi="Arial" w:cs="Arial"/>
          <w:bCs/>
          <w:sz w:val="20"/>
          <w:szCs w:val="20"/>
          <w:lang w:eastAsia="en-US"/>
        </w:rPr>
        <w:t xml:space="preserve"> </w:t>
      </w:r>
      <w:r w:rsidR="005E1769">
        <w:rPr>
          <w:rFonts w:ascii="Arial" w:eastAsiaTheme="minorHAnsi" w:hAnsi="Arial" w:cs="Arial"/>
          <w:bCs/>
          <w:sz w:val="20"/>
          <w:szCs w:val="20"/>
          <w:lang w:eastAsia="en-US"/>
        </w:rPr>
        <w:t xml:space="preserve">Secretaria Municipal de Transportes </w:t>
      </w:r>
    </w:p>
    <w:p w:rsidR="006E0666" w:rsidRPr="006E0666" w:rsidRDefault="006E0666" w:rsidP="006E0666">
      <w:pPr>
        <w:ind w:left="1560"/>
        <w:rPr>
          <w:rFonts w:ascii="Arial" w:eastAsiaTheme="minorHAnsi" w:hAnsi="Arial" w:cs="Arial"/>
          <w:bCs/>
          <w:sz w:val="20"/>
          <w:szCs w:val="20"/>
          <w:lang w:eastAsia="en-US"/>
        </w:rPr>
      </w:pPr>
      <w:proofErr w:type="spellStart"/>
      <w:proofErr w:type="gramStart"/>
      <w:r w:rsidRPr="006E0666">
        <w:rPr>
          <w:rFonts w:ascii="Arial" w:eastAsiaTheme="minorHAnsi" w:hAnsi="Arial" w:cs="Arial"/>
          <w:bCs/>
          <w:sz w:val="20"/>
          <w:szCs w:val="20"/>
          <w:lang w:eastAsia="en-US"/>
        </w:rPr>
        <w:t>Proj</w:t>
      </w:r>
      <w:proofErr w:type="spellEnd"/>
      <w:r w:rsidRPr="006E0666">
        <w:rPr>
          <w:rFonts w:ascii="Arial" w:eastAsiaTheme="minorHAnsi" w:hAnsi="Arial" w:cs="Arial"/>
          <w:bCs/>
          <w:sz w:val="20"/>
          <w:szCs w:val="20"/>
          <w:lang w:eastAsia="en-US"/>
        </w:rPr>
        <w:t>./</w:t>
      </w:r>
      <w:proofErr w:type="gramEnd"/>
      <w:r w:rsidRPr="006E0666">
        <w:rPr>
          <w:rFonts w:ascii="Arial" w:eastAsiaTheme="minorHAnsi" w:hAnsi="Arial" w:cs="Arial"/>
          <w:bCs/>
          <w:sz w:val="20"/>
          <w:szCs w:val="20"/>
          <w:lang w:eastAsia="en-US"/>
        </w:rPr>
        <w:t>Ativ. 2.00</w:t>
      </w:r>
      <w:r w:rsidR="005E1769">
        <w:rPr>
          <w:rFonts w:ascii="Arial" w:eastAsiaTheme="minorHAnsi" w:hAnsi="Arial" w:cs="Arial"/>
          <w:bCs/>
          <w:sz w:val="20"/>
          <w:szCs w:val="20"/>
          <w:lang w:eastAsia="en-US"/>
        </w:rPr>
        <w:t>8</w:t>
      </w:r>
      <w:r w:rsidRPr="006E0666">
        <w:rPr>
          <w:rFonts w:ascii="Arial" w:eastAsiaTheme="minorHAnsi" w:hAnsi="Arial" w:cs="Arial"/>
          <w:bCs/>
          <w:sz w:val="20"/>
          <w:szCs w:val="20"/>
          <w:lang w:eastAsia="en-US"/>
        </w:rPr>
        <w:t xml:space="preserve"> Manutenção do Funcionalismo da Secretaria de </w:t>
      </w:r>
      <w:r w:rsidR="005E1769">
        <w:rPr>
          <w:rFonts w:ascii="Arial" w:eastAsiaTheme="minorHAnsi" w:hAnsi="Arial" w:cs="Arial"/>
          <w:bCs/>
          <w:sz w:val="20"/>
          <w:szCs w:val="20"/>
          <w:lang w:eastAsia="en-US"/>
        </w:rPr>
        <w:t>Transportes</w:t>
      </w:r>
    </w:p>
    <w:p w:rsidR="00E32847" w:rsidRPr="006E0666" w:rsidRDefault="006E0666" w:rsidP="006E0666">
      <w:pPr>
        <w:ind w:left="1560"/>
        <w:rPr>
          <w:rFonts w:ascii="Arial" w:eastAsiaTheme="minorHAnsi" w:hAnsi="Arial" w:cs="Arial"/>
          <w:sz w:val="22"/>
          <w:szCs w:val="22"/>
        </w:rPr>
      </w:pPr>
      <w:r w:rsidRPr="006E0666">
        <w:rPr>
          <w:rFonts w:ascii="Arial" w:eastAsiaTheme="minorHAnsi" w:hAnsi="Arial" w:cs="Arial"/>
          <w:bCs/>
          <w:sz w:val="20"/>
          <w:szCs w:val="20"/>
          <w:lang w:eastAsia="en-US"/>
        </w:rPr>
        <w:t>3.1.90.11.00.00.00.00 0001 Vencimentos e Vantagens Fixas - Pessoal Civil</w:t>
      </w:r>
    </w:p>
    <w:p w:rsidR="00E32847" w:rsidRPr="0060571E" w:rsidRDefault="00E32847" w:rsidP="00E32847">
      <w:pPr>
        <w:ind w:left="1560"/>
        <w:rPr>
          <w:rFonts w:ascii="Arial" w:hAnsi="Arial" w:cs="Arial"/>
          <w:b/>
          <w:sz w:val="22"/>
          <w:szCs w:val="22"/>
        </w:rPr>
      </w:pPr>
    </w:p>
    <w:p w:rsidR="00FB02A3" w:rsidRPr="0060571E" w:rsidRDefault="00FB02A3" w:rsidP="00FB02A3">
      <w:pPr>
        <w:spacing w:line="360" w:lineRule="auto"/>
        <w:ind w:firstLine="1134"/>
        <w:jc w:val="both"/>
        <w:rPr>
          <w:rFonts w:ascii="Arial" w:hAnsi="Arial" w:cs="Arial"/>
          <w:sz w:val="22"/>
          <w:szCs w:val="22"/>
        </w:rPr>
      </w:pPr>
      <w:r w:rsidRPr="0060571E">
        <w:rPr>
          <w:rFonts w:ascii="Arial" w:hAnsi="Arial" w:cs="Arial"/>
          <w:sz w:val="22"/>
          <w:szCs w:val="22"/>
        </w:rPr>
        <w:t xml:space="preserve"> </w:t>
      </w:r>
      <w:r w:rsidRPr="0060571E">
        <w:rPr>
          <w:rFonts w:ascii="Arial" w:hAnsi="Arial" w:cs="Arial"/>
          <w:sz w:val="22"/>
          <w:szCs w:val="22"/>
        </w:rPr>
        <w:tab/>
      </w:r>
      <w:r w:rsidRPr="0060571E">
        <w:rPr>
          <w:rFonts w:ascii="Arial" w:hAnsi="Arial" w:cs="Arial"/>
          <w:b/>
          <w:sz w:val="22"/>
          <w:szCs w:val="22"/>
        </w:rPr>
        <w:t>Art. 5°</w:t>
      </w:r>
      <w:r w:rsidRPr="0060571E">
        <w:rPr>
          <w:rFonts w:ascii="Arial" w:hAnsi="Arial" w:cs="Arial"/>
          <w:sz w:val="22"/>
          <w:szCs w:val="22"/>
        </w:rPr>
        <w:t xml:space="preserve"> – Esta lei entra em vigor na data de sua publicação.</w:t>
      </w:r>
    </w:p>
    <w:p w:rsidR="00110A76" w:rsidRPr="0060571E" w:rsidRDefault="00110A76" w:rsidP="00FB3C36">
      <w:pPr>
        <w:pStyle w:val="NormalWeb"/>
        <w:jc w:val="center"/>
        <w:rPr>
          <w:rFonts w:ascii="Arial" w:hAnsi="Arial" w:cs="Arial"/>
          <w:sz w:val="22"/>
          <w:szCs w:val="22"/>
        </w:rPr>
      </w:pPr>
    </w:p>
    <w:p w:rsidR="00F2232C" w:rsidRPr="0060571E" w:rsidRDefault="00F2232C" w:rsidP="00FB3C36">
      <w:pPr>
        <w:pStyle w:val="NormalWeb"/>
        <w:jc w:val="center"/>
        <w:rPr>
          <w:rFonts w:ascii="Arial" w:hAnsi="Arial" w:cs="Arial"/>
          <w:sz w:val="22"/>
          <w:szCs w:val="22"/>
        </w:rPr>
      </w:pPr>
    </w:p>
    <w:p w:rsidR="00FB3C36" w:rsidRPr="0060571E" w:rsidRDefault="00FB3C36" w:rsidP="00FB3C36">
      <w:pPr>
        <w:pStyle w:val="NormalWeb"/>
        <w:jc w:val="center"/>
        <w:rPr>
          <w:rFonts w:ascii="Arial" w:hAnsi="Arial" w:cs="Arial"/>
          <w:sz w:val="22"/>
          <w:szCs w:val="22"/>
        </w:rPr>
      </w:pPr>
      <w:r w:rsidRPr="0060571E">
        <w:rPr>
          <w:rFonts w:ascii="Arial" w:hAnsi="Arial" w:cs="Arial"/>
          <w:sz w:val="22"/>
          <w:szCs w:val="22"/>
        </w:rPr>
        <w:t>GABINETE DO PREFEITO DE TRÊS PASSOS</w:t>
      </w:r>
    </w:p>
    <w:p w:rsidR="00FB3C36" w:rsidRPr="0060571E" w:rsidRDefault="00DD0FB3" w:rsidP="00806C3C">
      <w:pPr>
        <w:pStyle w:val="NormalWeb"/>
        <w:jc w:val="center"/>
        <w:rPr>
          <w:rFonts w:ascii="Arial" w:hAnsi="Arial" w:cs="Arial"/>
          <w:sz w:val="22"/>
          <w:szCs w:val="22"/>
        </w:rPr>
      </w:pPr>
      <w:r w:rsidRPr="0060571E">
        <w:rPr>
          <w:rFonts w:ascii="Arial" w:hAnsi="Arial" w:cs="Arial"/>
          <w:sz w:val="22"/>
          <w:szCs w:val="22"/>
        </w:rPr>
        <w:t xml:space="preserve">Aos </w:t>
      </w:r>
      <w:r w:rsidR="00F626D1">
        <w:rPr>
          <w:rFonts w:ascii="Arial" w:hAnsi="Arial" w:cs="Arial"/>
          <w:sz w:val="22"/>
          <w:szCs w:val="22"/>
        </w:rPr>
        <w:t>06</w:t>
      </w:r>
      <w:r w:rsidR="003029D4" w:rsidRPr="0060571E">
        <w:rPr>
          <w:rFonts w:ascii="Arial" w:hAnsi="Arial" w:cs="Arial"/>
          <w:sz w:val="22"/>
          <w:szCs w:val="22"/>
        </w:rPr>
        <w:t xml:space="preserve"> dias do mês de </w:t>
      </w:r>
      <w:r w:rsidR="00F626D1">
        <w:rPr>
          <w:rFonts w:ascii="Arial" w:hAnsi="Arial" w:cs="Arial"/>
          <w:sz w:val="22"/>
          <w:szCs w:val="22"/>
        </w:rPr>
        <w:t>julh</w:t>
      </w:r>
      <w:r w:rsidR="00023E6D">
        <w:rPr>
          <w:rFonts w:ascii="Arial" w:hAnsi="Arial" w:cs="Arial"/>
          <w:sz w:val="22"/>
          <w:szCs w:val="22"/>
        </w:rPr>
        <w:t>o</w:t>
      </w:r>
      <w:r w:rsidR="00F626D1">
        <w:rPr>
          <w:rFonts w:ascii="Arial" w:hAnsi="Arial" w:cs="Arial"/>
          <w:sz w:val="22"/>
          <w:szCs w:val="22"/>
        </w:rPr>
        <w:t xml:space="preserve"> do ano de 2017.</w:t>
      </w:r>
    </w:p>
    <w:p w:rsidR="00FB3C36" w:rsidRPr="0060571E" w:rsidRDefault="00FB3C36" w:rsidP="00FB3C36">
      <w:pPr>
        <w:pStyle w:val="NormalWeb"/>
        <w:jc w:val="center"/>
        <w:rPr>
          <w:rFonts w:ascii="Arial" w:hAnsi="Arial" w:cs="Arial"/>
          <w:color w:val="000000"/>
          <w:sz w:val="22"/>
          <w:szCs w:val="22"/>
        </w:rPr>
      </w:pPr>
    </w:p>
    <w:p w:rsidR="00F2232C" w:rsidRPr="0060571E" w:rsidRDefault="00F2232C" w:rsidP="00FB3C36">
      <w:pPr>
        <w:pStyle w:val="NormalWeb"/>
        <w:jc w:val="center"/>
        <w:rPr>
          <w:rFonts w:ascii="Arial" w:hAnsi="Arial" w:cs="Arial"/>
          <w:color w:val="000000"/>
          <w:sz w:val="22"/>
          <w:szCs w:val="22"/>
        </w:rPr>
      </w:pPr>
    </w:p>
    <w:p w:rsidR="00FB3C36" w:rsidRPr="0060571E" w:rsidRDefault="00FB3C36" w:rsidP="00FB3C36">
      <w:pPr>
        <w:jc w:val="center"/>
        <w:rPr>
          <w:rFonts w:ascii="Arial" w:hAnsi="Arial" w:cs="Arial"/>
          <w:b/>
          <w:sz w:val="22"/>
          <w:szCs w:val="22"/>
        </w:rPr>
      </w:pPr>
      <w:r w:rsidRPr="0060571E">
        <w:rPr>
          <w:rFonts w:ascii="Arial" w:hAnsi="Arial" w:cs="Arial"/>
          <w:b/>
          <w:sz w:val="22"/>
          <w:szCs w:val="22"/>
        </w:rPr>
        <w:t>JOSÉ CARLOS ANZILIERO AMARAL</w:t>
      </w:r>
    </w:p>
    <w:p w:rsidR="00007AF3" w:rsidRPr="0060571E" w:rsidRDefault="000756F8" w:rsidP="00110A76">
      <w:pPr>
        <w:jc w:val="center"/>
        <w:rPr>
          <w:rFonts w:ascii="Arial" w:hAnsi="Arial" w:cs="Arial"/>
          <w:sz w:val="22"/>
          <w:szCs w:val="22"/>
        </w:rPr>
      </w:pPr>
      <w:r w:rsidRPr="0060571E">
        <w:rPr>
          <w:rFonts w:ascii="Arial" w:hAnsi="Arial" w:cs="Arial"/>
          <w:sz w:val="22"/>
          <w:szCs w:val="22"/>
        </w:rPr>
        <w:t>PREFEITO DE TRÊS PASSOS/RS</w:t>
      </w:r>
    </w:p>
    <w:sectPr w:rsidR="00007AF3" w:rsidRPr="0060571E" w:rsidSect="00773FEA">
      <w:headerReference w:type="default" r:id="rId7"/>
      <w:footerReference w:type="even" r:id="rId8"/>
      <w:footerReference w:type="default" r:id="rId9"/>
      <w:pgSz w:w="11906" w:h="16838"/>
      <w:pgMar w:top="2835"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D9F" w:rsidRDefault="003A7D9F" w:rsidP="00817E56">
      <w:r>
        <w:separator/>
      </w:r>
    </w:p>
  </w:endnote>
  <w:endnote w:type="continuationSeparator" w:id="0">
    <w:p w:rsidR="003A7D9F" w:rsidRDefault="003A7D9F" w:rsidP="00817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D9F" w:rsidRDefault="003A7D9F" w:rsidP="00E4648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A7D9F" w:rsidRDefault="003A7D9F" w:rsidP="00E4648C">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D9F" w:rsidRDefault="003A7D9F" w:rsidP="00E4648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329DE">
      <w:rPr>
        <w:rStyle w:val="Nmerodepgina"/>
        <w:noProof/>
      </w:rPr>
      <w:t>3</w:t>
    </w:r>
    <w:r>
      <w:rPr>
        <w:rStyle w:val="Nmerodepgina"/>
      </w:rPr>
      <w:fldChar w:fldCharType="end"/>
    </w:r>
  </w:p>
  <w:p w:rsidR="003A7D9F" w:rsidRDefault="00A329DE" w:rsidP="00E4648C">
    <w:pPr>
      <w:pStyle w:val="Rodap"/>
      <w:ind w:right="360"/>
    </w:pPr>
    <w:r w:rsidRPr="00504A53">
      <w:rPr>
        <w:noProof/>
      </w:rPr>
      <w:drawing>
        <wp:inline distT="0" distB="0" distL="0" distR="0">
          <wp:extent cx="5400675" cy="571500"/>
          <wp:effectExtent l="0" t="0" r="9525" b="0"/>
          <wp:docPr id="2" name="Imagem 2" descr="C:\Users\TecleEnter\Desktop\roda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C:\Users\TecleEnter\Desktop\rodap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5715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D9F" w:rsidRDefault="003A7D9F" w:rsidP="00817E56">
      <w:r>
        <w:separator/>
      </w:r>
    </w:p>
  </w:footnote>
  <w:footnote w:type="continuationSeparator" w:id="0">
    <w:p w:rsidR="003A7D9F" w:rsidRDefault="003A7D9F" w:rsidP="00817E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9DE" w:rsidRDefault="00A329DE" w:rsidP="00A329DE">
    <w:pPr>
      <w:pStyle w:val="Cabealho"/>
      <w:rPr>
        <w:noProof/>
      </w:rPr>
    </w:pPr>
    <w:r w:rsidRPr="00504A53">
      <w:rPr>
        <w:noProof/>
      </w:rPr>
      <w:drawing>
        <wp:inline distT="0" distB="0" distL="0" distR="0">
          <wp:extent cx="5972175" cy="1076325"/>
          <wp:effectExtent l="0" t="0" r="9525" b="9525"/>
          <wp:docPr id="1" name="Imagem 1" descr="C:\Users\TecleEnter\Desktop\cabealh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C:\Users\TecleEnter\Desktop\cabealh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175" cy="10763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591"/>
    <w:rsid w:val="00007AF3"/>
    <w:rsid w:val="000103E8"/>
    <w:rsid w:val="00023E6D"/>
    <w:rsid w:val="00073591"/>
    <w:rsid w:val="000756F8"/>
    <w:rsid w:val="0009187B"/>
    <w:rsid w:val="000D3DD5"/>
    <w:rsid w:val="00110A76"/>
    <w:rsid w:val="001273D6"/>
    <w:rsid w:val="001410F8"/>
    <w:rsid w:val="001803DE"/>
    <w:rsid w:val="001D2D37"/>
    <w:rsid w:val="00205F23"/>
    <w:rsid w:val="00225919"/>
    <w:rsid w:val="0023792D"/>
    <w:rsid w:val="002528EA"/>
    <w:rsid w:val="00285C5A"/>
    <w:rsid w:val="002956DF"/>
    <w:rsid w:val="002A6DAB"/>
    <w:rsid w:val="002C14F6"/>
    <w:rsid w:val="002D0FD1"/>
    <w:rsid w:val="002D59B1"/>
    <w:rsid w:val="002D5B08"/>
    <w:rsid w:val="003029D4"/>
    <w:rsid w:val="00337698"/>
    <w:rsid w:val="00341543"/>
    <w:rsid w:val="003604A6"/>
    <w:rsid w:val="00383B70"/>
    <w:rsid w:val="003850AA"/>
    <w:rsid w:val="003917E7"/>
    <w:rsid w:val="003A5143"/>
    <w:rsid w:val="003A7D9F"/>
    <w:rsid w:val="003C7F7A"/>
    <w:rsid w:val="003D033C"/>
    <w:rsid w:val="003F4F7A"/>
    <w:rsid w:val="00415921"/>
    <w:rsid w:val="0041741A"/>
    <w:rsid w:val="00466038"/>
    <w:rsid w:val="004B3F36"/>
    <w:rsid w:val="004B66A0"/>
    <w:rsid w:val="004D6ED3"/>
    <w:rsid w:val="004F4743"/>
    <w:rsid w:val="0052419F"/>
    <w:rsid w:val="00533FDE"/>
    <w:rsid w:val="00544975"/>
    <w:rsid w:val="005C5AD6"/>
    <w:rsid w:val="005E1769"/>
    <w:rsid w:val="0060571E"/>
    <w:rsid w:val="006B4745"/>
    <w:rsid w:val="006C4D8B"/>
    <w:rsid w:val="006E0666"/>
    <w:rsid w:val="006E50B4"/>
    <w:rsid w:val="006F1DE9"/>
    <w:rsid w:val="00702B50"/>
    <w:rsid w:val="007114C6"/>
    <w:rsid w:val="007240C5"/>
    <w:rsid w:val="007274E3"/>
    <w:rsid w:val="00760D9A"/>
    <w:rsid w:val="00773FEA"/>
    <w:rsid w:val="00781429"/>
    <w:rsid w:val="007B27D2"/>
    <w:rsid w:val="00806C3C"/>
    <w:rsid w:val="00817E56"/>
    <w:rsid w:val="00821EE1"/>
    <w:rsid w:val="00843FC4"/>
    <w:rsid w:val="008526F7"/>
    <w:rsid w:val="00864515"/>
    <w:rsid w:val="008714AD"/>
    <w:rsid w:val="00882D7F"/>
    <w:rsid w:val="00885578"/>
    <w:rsid w:val="008A0960"/>
    <w:rsid w:val="008C0D18"/>
    <w:rsid w:val="008F5890"/>
    <w:rsid w:val="008F59A4"/>
    <w:rsid w:val="009064CC"/>
    <w:rsid w:val="00942384"/>
    <w:rsid w:val="0095065B"/>
    <w:rsid w:val="00966CB5"/>
    <w:rsid w:val="0098598B"/>
    <w:rsid w:val="00996662"/>
    <w:rsid w:val="009C3811"/>
    <w:rsid w:val="009D3DF6"/>
    <w:rsid w:val="00A153AE"/>
    <w:rsid w:val="00A15EAF"/>
    <w:rsid w:val="00A329DE"/>
    <w:rsid w:val="00A544E0"/>
    <w:rsid w:val="00AC01B9"/>
    <w:rsid w:val="00B15107"/>
    <w:rsid w:val="00B44187"/>
    <w:rsid w:val="00B86266"/>
    <w:rsid w:val="00B96881"/>
    <w:rsid w:val="00BC1903"/>
    <w:rsid w:val="00BD5F8E"/>
    <w:rsid w:val="00BF2200"/>
    <w:rsid w:val="00C11A97"/>
    <w:rsid w:val="00C20B59"/>
    <w:rsid w:val="00C8682C"/>
    <w:rsid w:val="00C970BA"/>
    <w:rsid w:val="00CB28A0"/>
    <w:rsid w:val="00CE2C5B"/>
    <w:rsid w:val="00CE793D"/>
    <w:rsid w:val="00D04896"/>
    <w:rsid w:val="00D1762B"/>
    <w:rsid w:val="00D44804"/>
    <w:rsid w:val="00D718BD"/>
    <w:rsid w:val="00DC2130"/>
    <w:rsid w:val="00DD0FB3"/>
    <w:rsid w:val="00DD51DA"/>
    <w:rsid w:val="00DF1FAF"/>
    <w:rsid w:val="00E03861"/>
    <w:rsid w:val="00E0406B"/>
    <w:rsid w:val="00E044D1"/>
    <w:rsid w:val="00E21C17"/>
    <w:rsid w:val="00E2584C"/>
    <w:rsid w:val="00E32847"/>
    <w:rsid w:val="00E4585B"/>
    <w:rsid w:val="00E4648C"/>
    <w:rsid w:val="00E8320A"/>
    <w:rsid w:val="00EA00E7"/>
    <w:rsid w:val="00EB3382"/>
    <w:rsid w:val="00EF5C5B"/>
    <w:rsid w:val="00F047E0"/>
    <w:rsid w:val="00F14A96"/>
    <w:rsid w:val="00F2232C"/>
    <w:rsid w:val="00F26CB5"/>
    <w:rsid w:val="00F626D1"/>
    <w:rsid w:val="00F63F6C"/>
    <w:rsid w:val="00F771F1"/>
    <w:rsid w:val="00F92DD6"/>
    <w:rsid w:val="00FA3068"/>
    <w:rsid w:val="00FB02A3"/>
    <w:rsid w:val="00FB3C36"/>
    <w:rsid w:val="00FD162D"/>
    <w:rsid w:val="00FF105F"/>
    <w:rsid w:val="00FF7D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D2786E-F98B-423B-9065-D785BDCA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59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073591"/>
  </w:style>
  <w:style w:type="paragraph" w:styleId="Rodap">
    <w:name w:val="footer"/>
    <w:basedOn w:val="Normal"/>
    <w:link w:val="RodapChar"/>
    <w:rsid w:val="00073591"/>
    <w:pPr>
      <w:tabs>
        <w:tab w:val="center" w:pos="4252"/>
        <w:tab w:val="right" w:pos="8504"/>
      </w:tabs>
    </w:pPr>
  </w:style>
  <w:style w:type="character" w:customStyle="1" w:styleId="RodapChar">
    <w:name w:val="Rodapé Char"/>
    <w:basedOn w:val="Fontepargpadro"/>
    <w:link w:val="Rodap"/>
    <w:rsid w:val="00073591"/>
    <w:rPr>
      <w:rFonts w:ascii="Times New Roman" w:eastAsia="Times New Roman" w:hAnsi="Times New Roman" w:cs="Times New Roman"/>
      <w:sz w:val="24"/>
      <w:szCs w:val="24"/>
      <w:lang w:eastAsia="pt-BR"/>
    </w:rPr>
  </w:style>
  <w:style w:type="character" w:styleId="Nmerodepgina">
    <w:name w:val="page number"/>
    <w:basedOn w:val="Fontepargpadro"/>
    <w:rsid w:val="00073591"/>
  </w:style>
  <w:style w:type="paragraph" w:styleId="Corpodetexto3">
    <w:name w:val="Body Text 3"/>
    <w:basedOn w:val="Normal"/>
    <w:link w:val="Corpodetexto3Char"/>
    <w:rsid w:val="00073591"/>
    <w:pPr>
      <w:tabs>
        <w:tab w:val="left" w:pos="426"/>
      </w:tabs>
      <w:jc w:val="both"/>
    </w:pPr>
    <w:rPr>
      <w:rFonts w:ascii="Arial" w:hAnsi="Arial"/>
      <w:szCs w:val="20"/>
    </w:rPr>
  </w:style>
  <w:style w:type="character" w:customStyle="1" w:styleId="Corpodetexto3Char">
    <w:name w:val="Corpo de texto 3 Char"/>
    <w:basedOn w:val="Fontepargpadro"/>
    <w:link w:val="Corpodetexto3"/>
    <w:rsid w:val="00073591"/>
    <w:rPr>
      <w:rFonts w:ascii="Arial" w:eastAsia="Times New Roman" w:hAnsi="Arial" w:cs="Times New Roman"/>
      <w:sz w:val="24"/>
      <w:szCs w:val="20"/>
      <w:lang w:eastAsia="pt-BR"/>
    </w:rPr>
  </w:style>
  <w:style w:type="paragraph" w:styleId="Textodebalo">
    <w:name w:val="Balloon Text"/>
    <w:basedOn w:val="Normal"/>
    <w:link w:val="TextodebaloChar"/>
    <w:uiPriority w:val="99"/>
    <w:semiHidden/>
    <w:unhideWhenUsed/>
    <w:rsid w:val="00942384"/>
    <w:rPr>
      <w:rFonts w:ascii="Segoe UI" w:hAnsi="Segoe UI" w:cs="Segoe UI"/>
      <w:sz w:val="18"/>
      <w:szCs w:val="18"/>
    </w:rPr>
  </w:style>
  <w:style w:type="character" w:customStyle="1" w:styleId="TextodebaloChar">
    <w:name w:val="Texto de balão Char"/>
    <w:basedOn w:val="Fontepargpadro"/>
    <w:link w:val="Textodebalo"/>
    <w:uiPriority w:val="99"/>
    <w:semiHidden/>
    <w:rsid w:val="00942384"/>
    <w:rPr>
      <w:rFonts w:ascii="Segoe UI" w:eastAsia="Times New Roman" w:hAnsi="Segoe UI" w:cs="Segoe UI"/>
      <w:sz w:val="18"/>
      <w:szCs w:val="18"/>
      <w:lang w:eastAsia="pt-BR"/>
    </w:rPr>
  </w:style>
  <w:style w:type="paragraph" w:styleId="Corpodetexto2">
    <w:name w:val="Body Text 2"/>
    <w:basedOn w:val="Normal"/>
    <w:link w:val="Corpodetexto2Char"/>
    <w:uiPriority w:val="99"/>
    <w:semiHidden/>
    <w:unhideWhenUsed/>
    <w:rsid w:val="00C11A97"/>
    <w:pPr>
      <w:spacing w:after="120" w:line="480" w:lineRule="auto"/>
    </w:pPr>
  </w:style>
  <w:style w:type="character" w:customStyle="1" w:styleId="Corpodetexto2Char">
    <w:name w:val="Corpo de texto 2 Char"/>
    <w:basedOn w:val="Fontepargpadro"/>
    <w:link w:val="Corpodetexto2"/>
    <w:uiPriority w:val="99"/>
    <w:semiHidden/>
    <w:rsid w:val="00C11A97"/>
    <w:rPr>
      <w:rFonts w:ascii="Times New Roman" w:eastAsia="Times New Roman" w:hAnsi="Times New Roman" w:cs="Times New Roman"/>
      <w:sz w:val="24"/>
      <w:szCs w:val="24"/>
      <w:lang w:eastAsia="pt-BR"/>
    </w:rPr>
  </w:style>
  <w:style w:type="paragraph" w:styleId="Cabealho">
    <w:name w:val="header"/>
    <w:basedOn w:val="Normal"/>
    <w:link w:val="CabealhoChar"/>
    <w:unhideWhenUsed/>
    <w:rsid w:val="00205F23"/>
    <w:pPr>
      <w:tabs>
        <w:tab w:val="center" w:pos="4252"/>
        <w:tab w:val="right" w:pos="8504"/>
      </w:tabs>
    </w:pPr>
  </w:style>
  <w:style w:type="character" w:customStyle="1" w:styleId="CabealhoChar">
    <w:name w:val="Cabeçalho Char"/>
    <w:basedOn w:val="Fontepargpadro"/>
    <w:link w:val="Cabealho"/>
    <w:uiPriority w:val="99"/>
    <w:rsid w:val="00205F23"/>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202B49-5BCC-49E5-B66B-80777F3F8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827</Words>
  <Characters>4469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Meus Documentos</dc:creator>
  <cp:lastModifiedBy>TecleEnter</cp:lastModifiedBy>
  <cp:revision>3</cp:revision>
  <cp:lastPrinted>2016-11-29T10:43:00Z</cp:lastPrinted>
  <dcterms:created xsi:type="dcterms:W3CDTF">2017-07-03T11:14:00Z</dcterms:created>
  <dcterms:modified xsi:type="dcterms:W3CDTF">2017-07-03T11:22:00Z</dcterms:modified>
</cp:coreProperties>
</file>