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9E2BC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9E2BCB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9E2BC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285C5A" w:rsidRPr="009E2BCB">
        <w:rPr>
          <w:rFonts w:ascii="Arial" w:hAnsi="Arial" w:cs="Arial"/>
          <w:b/>
          <w:sz w:val="22"/>
          <w:szCs w:val="22"/>
          <w:lang w:eastAsia="en-US"/>
        </w:rPr>
        <w:t>04</w:t>
      </w:r>
      <w:r w:rsidR="00D70443" w:rsidRPr="009E2BCB">
        <w:rPr>
          <w:rFonts w:ascii="Arial" w:hAnsi="Arial" w:cs="Arial"/>
          <w:b/>
          <w:sz w:val="22"/>
          <w:szCs w:val="22"/>
          <w:lang w:eastAsia="en-US"/>
        </w:rPr>
        <w:t>3</w:t>
      </w:r>
      <w:r w:rsidR="00FF105F" w:rsidRPr="009E2BCB">
        <w:rPr>
          <w:rFonts w:ascii="Arial" w:hAnsi="Arial" w:cs="Arial"/>
          <w:b/>
          <w:sz w:val="22"/>
          <w:szCs w:val="22"/>
          <w:lang w:eastAsia="en-US"/>
        </w:rPr>
        <w:t>/2017</w:t>
      </w:r>
      <w:r w:rsidRPr="009E2BCB">
        <w:rPr>
          <w:rFonts w:ascii="Arial" w:hAnsi="Arial" w:cs="Arial"/>
          <w:b/>
          <w:sz w:val="22"/>
          <w:szCs w:val="22"/>
          <w:lang w:eastAsia="en-US"/>
        </w:rPr>
        <w:t xml:space="preserve">                  </w:t>
      </w:r>
      <w:r w:rsidR="00F2232C" w:rsidRPr="009E2BCB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9E2BCB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 w:rsidRPr="009E2BCB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9E2BCB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285C5A" w:rsidRPr="009E2BCB">
        <w:rPr>
          <w:rFonts w:ascii="Arial" w:hAnsi="Arial" w:cs="Arial"/>
          <w:sz w:val="22"/>
          <w:szCs w:val="22"/>
          <w:lang w:eastAsia="en-US"/>
        </w:rPr>
        <w:t>06</w:t>
      </w:r>
      <w:r w:rsidR="00FF105F" w:rsidRPr="009E2BCB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285C5A" w:rsidRPr="009E2BCB">
        <w:rPr>
          <w:rFonts w:ascii="Arial" w:hAnsi="Arial" w:cs="Arial"/>
          <w:sz w:val="22"/>
          <w:szCs w:val="22"/>
          <w:lang w:eastAsia="en-US"/>
        </w:rPr>
        <w:t>julho</w:t>
      </w:r>
      <w:r w:rsidR="00FF105F" w:rsidRPr="009E2BCB">
        <w:rPr>
          <w:rFonts w:ascii="Arial" w:hAnsi="Arial" w:cs="Arial"/>
          <w:sz w:val="22"/>
          <w:szCs w:val="22"/>
          <w:lang w:eastAsia="en-US"/>
        </w:rPr>
        <w:t xml:space="preserve"> de 2017.</w:t>
      </w:r>
    </w:p>
    <w:p w:rsidR="0095065B" w:rsidRPr="009E2BC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Pr="009E2BCB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Pr="009E2BCB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9E2BCB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9E2BCB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9E2BCB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9E2BCB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9E2BCB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A15EAF" w:rsidRPr="009E2BC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85C5A" w:rsidRPr="009E2BCB">
        <w:rPr>
          <w:rFonts w:ascii="Arial" w:hAnsi="Arial" w:cs="Arial"/>
          <w:sz w:val="22"/>
          <w:szCs w:val="22"/>
          <w:lang w:eastAsia="en-US"/>
        </w:rPr>
        <w:t>3</w:t>
      </w:r>
      <w:r w:rsidR="00D70443" w:rsidRPr="009E2BCB">
        <w:rPr>
          <w:rFonts w:ascii="Arial" w:hAnsi="Arial" w:cs="Arial"/>
          <w:sz w:val="22"/>
          <w:szCs w:val="22"/>
          <w:lang w:eastAsia="en-US"/>
        </w:rPr>
        <w:t>8</w:t>
      </w:r>
      <w:r w:rsidR="00DD0FB3" w:rsidRPr="009E2BCB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FF105F" w:rsidRPr="009E2BCB">
        <w:rPr>
          <w:rFonts w:ascii="Arial" w:hAnsi="Arial" w:cs="Arial"/>
          <w:sz w:val="22"/>
          <w:szCs w:val="22"/>
          <w:lang w:eastAsia="en-US"/>
        </w:rPr>
        <w:t>0</w:t>
      </w:r>
      <w:r w:rsidR="00285C5A" w:rsidRPr="009E2BCB">
        <w:rPr>
          <w:rFonts w:ascii="Arial" w:hAnsi="Arial" w:cs="Arial"/>
          <w:sz w:val="22"/>
          <w:szCs w:val="22"/>
          <w:lang w:eastAsia="en-US"/>
        </w:rPr>
        <w:t>6</w:t>
      </w:r>
      <w:r w:rsidR="00023E6D" w:rsidRPr="009E2BCB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DC2130" w:rsidRPr="009E2BCB">
        <w:rPr>
          <w:rFonts w:ascii="Arial" w:hAnsi="Arial" w:cs="Arial"/>
          <w:sz w:val="22"/>
          <w:szCs w:val="22"/>
          <w:lang w:eastAsia="en-US"/>
        </w:rPr>
        <w:t>julh</w:t>
      </w:r>
      <w:r w:rsidR="00FF105F" w:rsidRPr="009E2BCB">
        <w:rPr>
          <w:rFonts w:ascii="Arial" w:hAnsi="Arial" w:cs="Arial"/>
          <w:sz w:val="22"/>
          <w:szCs w:val="22"/>
          <w:lang w:eastAsia="en-US"/>
        </w:rPr>
        <w:t>o de 2017</w:t>
      </w:r>
      <w:r w:rsidRPr="009E2BCB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9E2BCB">
        <w:rPr>
          <w:rFonts w:ascii="Arial" w:hAnsi="Arial" w:cs="Arial"/>
          <w:sz w:val="22"/>
          <w:szCs w:val="22"/>
          <w:lang w:eastAsia="en-US"/>
        </w:rPr>
        <w:t xml:space="preserve">sobre a </w:t>
      </w:r>
      <w:r w:rsidR="00D70443" w:rsidRPr="009E2BCB">
        <w:rPr>
          <w:rFonts w:ascii="Arial" w:hAnsi="Arial" w:cs="Arial"/>
          <w:sz w:val="22"/>
          <w:szCs w:val="22"/>
          <w:lang w:eastAsia="en-US"/>
        </w:rPr>
        <w:t xml:space="preserve">instituição da concessão de </w:t>
      </w:r>
      <w:r w:rsidR="002517D5" w:rsidRPr="009E2BCB">
        <w:rPr>
          <w:rFonts w:ascii="Arial" w:hAnsi="Arial" w:cs="Arial"/>
          <w:sz w:val="22"/>
          <w:szCs w:val="22"/>
          <w:lang w:eastAsia="en-US"/>
        </w:rPr>
        <w:t>auxílio</w:t>
      </w:r>
      <w:r w:rsidR="00D70443" w:rsidRPr="009E2BCB">
        <w:rPr>
          <w:rFonts w:ascii="Arial" w:hAnsi="Arial" w:cs="Arial"/>
          <w:sz w:val="22"/>
          <w:szCs w:val="22"/>
          <w:lang w:eastAsia="en-US"/>
        </w:rPr>
        <w:t xml:space="preserve"> para fins de tratamento fora de domicilio-TFD.</w:t>
      </w:r>
    </w:p>
    <w:p w:rsidR="0095065B" w:rsidRPr="009E2BCB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9E2BCB">
        <w:rPr>
          <w:rFonts w:ascii="Arial" w:hAnsi="Arial" w:cs="Arial"/>
          <w:sz w:val="22"/>
          <w:szCs w:val="22"/>
        </w:rPr>
        <w:cr/>
      </w: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Atenciosamente,</w:t>
      </w: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9E2BCB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9E2BCB" w:rsidRDefault="00023E6D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Exm</w:t>
      </w:r>
      <w:r w:rsidR="00FF105F" w:rsidRPr="009E2BCB">
        <w:rPr>
          <w:rFonts w:ascii="Arial" w:hAnsi="Arial" w:cs="Arial"/>
          <w:sz w:val="22"/>
          <w:szCs w:val="22"/>
          <w:lang w:eastAsia="en-US"/>
        </w:rPr>
        <w:t>o</w:t>
      </w:r>
      <w:r w:rsidR="0095065B" w:rsidRPr="009E2BCB">
        <w:rPr>
          <w:rFonts w:ascii="Arial" w:hAnsi="Arial" w:cs="Arial"/>
          <w:sz w:val="22"/>
          <w:szCs w:val="22"/>
          <w:lang w:eastAsia="en-US"/>
        </w:rPr>
        <w:t>. Sr.</w:t>
      </w:r>
      <w:r w:rsidRPr="009E2BC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9E2BCB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Pr="009E2BCB" w:rsidRDefault="00FF105F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E2BCB">
        <w:rPr>
          <w:rFonts w:ascii="Arial" w:hAnsi="Arial" w:cs="Arial"/>
          <w:b/>
          <w:sz w:val="22"/>
          <w:szCs w:val="22"/>
          <w:lang w:eastAsia="en-US"/>
        </w:rPr>
        <w:t>EDIVAN BARON</w:t>
      </w:r>
    </w:p>
    <w:p w:rsidR="0095065B" w:rsidRPr="009E2BCB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9E2BCB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9E2BCB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9E2BCB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Pr="009E2BCB" w:rsidRDefault="00F047E0" w:rsidP="00F047E0">
      <w:pPr>
        <w:rPr>
          <w:rFonts w:ascii="Arial" w:hAnsi="Arial" w:cs="Arial"/>
          <w:sz w:val="22"/>
          <w:szCs w:val="22"/>
        </w:rPr>
      </w:pPr>
    </w:p>
    <w:p w:rsidR="00073591" w:rsidRPr="009E2BCB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9E2BCB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9E2BCB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9E2BCB">
        <w:rPr>
          <w:rFonts w:ascii="Arial" w:hAnsi="Arial" w:cs="Arial"/>
          <w:b/>
          <w:sz w:val="22"/>
          <w:szCs w:val="22"/>
        </w:rPr>
        <w:t xml:space="preserve">PROJETO DE LEI N° </w:t>
      </w:r>
      <w:r w:rsidR="00C620F7">
        <w:rPr>
          <w:rFonts w:ascii="Arial" w:hAnsi="Arial" w:cs="Arial"/>
          <w:b/>
          <w:sz w:val="22"/>
          <w:szCs w:val="22"/>
        </w:rPr>
        <w:t>0</w:t>
      </w:r>
      <w:r w:rsidR="00DC2130" w:rsidRPr="009E2BCB">
        <w:rPr>
          <w:rFonts w:ascii="Arial" w:hAnsi="Arial" w:cs="Arial"/>
          <w:b/>
          <w:sz w:val="22"/>
          <w:szCs w:val="22"/>
        </w:rPr>
        <w:t>3</w:t>
      </w:r>
      <w:r w:rsidR="00C620F7">
        <w:rPr>
          <w:rFonts w:ascii="Arial" w:hAnsi="Arial" w:cs="Arial"/>
          <w:b/>
          <w:sz w:val="22"/>
          <w:szCs w:val="22"/>
        </w:rPr>
        <w:t>8</w:t>
      </w:r>
      <w:r w:rsidR="00DD0FB3" w:rsidRPr="009E2BCB">
        <w:rPr>
          <w:rFonts w:ascii="Arial" w:hAnsi="Arial" w:cs="Arial"/>
          <w:b/>
          <w:sz w:val="22"/>
          <w:szCs w:val="22"/>
        </w:rPr>
        <w:t xml:space="preserve">, DE </w:t>
      </w:r>
      <w:r w:rsidR="00FF105F" w:rsidRPr="009E2BCB">
        <w:rPr>
          <w:rFonts w:ascii="Arial" w:hAnsi="Arial" w:cs="Arial"/>
          <w:b/>
          <w:sz w:val="22"/>
          <w:szCs w:val="22"/>
        </w:rPr>
        <w:t>0</w:t>
      </w:r>
      <w:r w:rsidR="00DC2130" w:rsidRPr="009E2BCB">
        <w:rPr>
          <w:rFonts w:ascii="Arial" w:hAnsi="Arial" w:cs="Arial"/>
          <w:b/>
          <w:sz w:val="22"/>
          <w:szCs w:val="22"/>
        </w:rPr>
        <w:t>6</w:t>
      </w:r>
      <w:r w:rsidR="008714AD" w:rsidRPr="009E2BCB">
        <w:rPr>
          <w:rFonts w:ascii="Arial" w:hAnsi="Arial" w:cs="Arial"/>
          <w:b/>
          <w:sz w:val="22"/>
          <w:szCs w:val="22"/>
        </w:rPr>
        <w:t xml:space="preserve"> DE </w:t>
      </w:r>
      <w:r w:rsidR="00DC2130" w:rsidRPr="009E2BCB">
        <w:rPr>
          <w:rFonts w:ascii="Arial" w:hAnsi="Arial" w:cs="Arial"/>
          <w:b/>
          <w:sz w:val="22"/>
          <w:szCs w:val="22"/>
        </w:rPr>
        <w:t>JULH</w:t>
      </w:r>
      <w:r w:rsidR="00FF105F" w:rsidRPr="009E2BCB">
        <w:rPr>
          <w:rFonts w:ascii="Arial" w:hAnsi="Arial" w:cs="Arial"/>
          <w:b/>
          <w:sz w:val="22"/>
          <w:szCs w:val="22"/>
        </w:rPr>
        <w:t>O DE 2017.</w:t>
      </w:r>
    </w:p>
    <w:p w:rsidR="00073591" w:rsidRPr="009E2BCB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8C0D18" w:rsidRPr="009E2BCB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3E13B7" w:rsidRPr="009E2BCB" w:rsidRDefault="00073591" w:rsidP="003E3B6C">
      <w:pPr>
        <w:spacing w:line="360" w:lineRule="auto"/>
        <w:ind w:firstLine="99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 </w:t>
      </w:r>
      <w:r w:rsidR="003E3B6C" w:rsidRPr="009E2BCB">
        <w:rPr>
          <w:rFonts w:ascii="Arial" w:hAnsi="Arial" w:cs="Arial"/>
          <w:bCs/>
          <w:color w:val="000000"/>
          <w:sz w:val="22"/>
          <w:szCs w:val="22"/>
        </w:rPr>
        <w:t xml:space="preserve">O presente projeto de lei tem como fito dotar a Legislação Municipal da necessária fundamentação legal para a concessão de um importante auxílio para </w:t>
      </w:r>
      <w:r w:rsidR="003E3B6C" w:rsidRPr="009E2BCB">
        <w:rPr>
          <w:rFonts w:ascii="Arial" w:hAnsi="Arial" w:cs="Arial"/>
          <w:b/>
          <w:bCs/>
          <w:i/>
          <w:color w:val="000000"/>
          <w:sz w:val="22"/>
          <w:szCs w:val="22"/>
        </w:rPr>
        <w:t>Tratamento Fora do Domicílio – TFD</w:t>
      </w:r>
      <w:r w:rsidR="003E3B6C" w:rsidRPr="009E2BCB">
        <w:rPr>
          <w:rFonts w:ascii="Arial" w:hAnsi="Arial" w:cs="Arial"/>
          <w:bCs/>
          <w:color w:val="000000"/>
          <w:sz w:val="22"/>
          <w:szCs w:val="22"/>
        </w:rPr>
        <w:t xml:space="preserve">, quando a situação assim exigir. </w:t>
      </w:r>
    </w:p>
    <w:p w:rsidR="003E13B7" w:rsidRPr="009E2BCB" w:rsidRDefault="003E13B7" w:rsidP="003E3B6C">
      <w:pPr>
        <w:spacing w:line="360" w:lineRule="auto"/>
        <w:ind w:firstLine="993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E3B6C" w:rsidRPr="009E2BCB" w:rsidRDefault="003E3B6C" w:rsidP="003E13B7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</w:rPr>
      </w:pP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Assim, o Município poderá realizar diretamente o transporte terrestre, dando preferência para este, contratar a prestação de serviços habituais ou esporádicos, de acordo com a legislação pertinente, pagar passagens de ônibus de </w:t>
      </w:r>
      <w:proofErr w:type="gramStart"/>
      <w:r w:rsidRPr="009E2BCB">
        <w:rPr>
          <w:rFonts w:ascii="Arial" w:hAnsi="Arial" w:cs="Arial"/>
          <w:bCs/>
          <w:color w:val="000000"/>
          <w:sz w:val="22"/>
          <w:szCs w:val="22"/>
        </w:rPr>
        <w:t>linha</w:t>
      </w:r>
      <w:r w:rsidR="003E13B7" w:rsidRPr="009E2BC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E2BCB">
        <w:rPr>
          <w:rFonts w:ascii="Arial" w:hAnsi="Arial" w:cs="Arial"/>
          <w:color w:val="000000"/>
          <w:sz w:val="22"/>
          <w:szCs w:val="22"/>
        </w:rPr>
        <w:t xml:space="preserve"> para</w:t>
      </w:r>
      <w:proofErr w:type="gramEnd"/>
      <w:r w:rsidRPr="009E2BCB">
        <w:rPr>
          <w:rFonts w:ascii="Arial" w:hAnsi="Arial" w:cs="Arial"/>
          <w:color w:val="000000"/>
          <w:sz w:val="22"/>
          <w:szCs w:val="22"/>
        </w:rPr>
        <w:t xml:space="preserve"> os pacientes SUS e que necessitam realizar consultas, exames e/ou procedimentos ambulatórias ou cirúrgicos na rede pública ou conveniados/contratados pelo Sistema Único de Saúde – SUS a serviços assistenciais fora do Município. </w:t>
      </w:r>
    </w:p>
    <w:p w:rsidR="003E3B6C" w:rsidRPr="009E2BCB" w:rsidRDefault="003E3B6C" w:rsidP="003E3B6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E3B6C" w:rsidRPr="009E2BCB" w:rsidRDefault="003E13B7" w:rsidP="003E13B7">
      <w:pPr>
        <w:spacing w:line="360" w:lineRule="auto"/>
        <w:ind w:firstLine="1134"/>
        <w:jc w:val="both"/>
        <w:rPr>
          <w:rFonts w:ascii="Arial" w:hAnsi="Arial" w:cs="Arial"/>
          <w:i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Cumpre salientar que</w:t>
      </w:r>
      <w:r w:rsidR="00D50C73" w:rsidRPr="009E2BCB">
        <w:rPr>
          <w:rFonts w:ascii="Arial" w:hAnsi="Arial" w:cs="Arial"/>
          <w:sz w:val="22"/>
          <w:szCs w:val="22"/>
        </w:rPr>
        <w:t>,</w:t>
      </w:r>
      <w:r w:rsidR="003E3B6C" w:rsidRPr="009E2BCB">
        <w:rPr>
          <w:rFonts w:ascii="Arial" w:hAnsi="Arial" w:cs="Arial"/>
          <w:sz w:val="22"/>
          <w:szCs w:val="22"/>
        </w:rPr>
        <w:t xml:space="preserve"> </w:t>
      </w:r>
      <w:r w:rsidR="00D50C73" w:rsidRPr="009E2BCB">
        <w:rPr>
          <w:rFonts w:ascii="Arial" w:hAnsi="Arial" w:cs="Arial"/>
          <w:sz w:val="22"/>
          <w:szCs w:val="22"/>
        </w:rPr>
        <w:t>nos termos do art. 196 da Constituição da República</w:t>
      </w:r>
      <w:r w:rsidR="00D50C73" w:rsidRPr="009E2BCB">
        <w:rPr>
          <w:rFonts w:ascii="Arial" w:hAnsi="Arial" w:cs="Arial"/>
          <w:i/>
          <w:sz w:val="22"/>
          <w:szCs w:val="22"/>
        </w:rPr>
        <w:t xml:space="preserve"> </w:t>
      </w:r>
      <w:r w:rsidR="003E3B6C" w:rsidRPr="009E2BCB">
        <w:rPr>
          <w:rFonts w:ascii="Arial" w:hAnsi="Arial" w:cs="Arial"/>
          <w:i/>
          <w:sz w:val="22"/>
          <w:szCs w:val="22"/>
        </w:rPr>
        <w:t>“a saúde é um direito de todos e um dever do Estado, garantido mediante políticas sociais e econômicas que visem a redução do risco de doença e de outros agravos e ao acesso universal e igualitário às ações e serviços para a sua promoção, proteção e recuperação”</w:t>
      </w:r>
      <w:r w:rsidR="00D50C73" w:rsidRPr="009E2BCB">
        <w:rPr>
          <w:rFonts w:ascii="Arial" w:hAnsi="Arial" w:cs="Arial"/>
          <w:i/>
          <w:sz w:val="22"/>
          <w:szCs w:val="22"/>
        </w:rPr>
        <w:t>.</w:t>
      </w:r>
      <w:r w:rsidR="000C59B1" w:rsidRPr="009E2BCB">
        <w:rPr>
          <w:rFonts w:ascii="Arial" w:hAnsi="Arial" w:cs="Arial"/>
          <w:i/>
          <w:sz w:val="22"/>
          <w:szCs w:val="22"/>
        </w:rPr>
        <w:t xml:space="preserve"> </w:t>
      </w:r>
      <w:r w:rsidR="00E61400" w:rsidRPr="002517D5">
        <w:rPr>
          <w:rFonts w:ascii="Arial" w:hAnsi="Arial" w:cs="Arial"/>
          <w:sz w:val="22"/>
          <w:szCs w:val="22"/>
        </w:rPr>
        <w:t>Deste modo:</w:t>
      </w:r>
    </w:p>
    <w:p w:rsidR="003E3B6C" w:rsidRPr="009E2BCB" w:rsidRDefault="003E3B6C" w:rsidP="003E3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CONSIDERANDO, “</w:t>
      </w:r>
      <w:r w:rsidRPr="009E2BCB">
        <w:rPr>
          <w:rFonts w:ascii="Arial" w:hAnsi="Arial" w:cs="Arial"/>
          <w:i/>
          <w:sz w:val="22"/>
          <w:szCs w:val="22"/>
        </w:rPr>
        <w:t>o conjunto de ações e serviços de saúde, prestados por órgãos e instituições públicas federais, estaduais e municipais, da administração direta e indireta e das fundações mantidas pelo Poder Público, constitui o Sistema Único de Saúde – SUS”;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</w:t>
      </w:r>
      <w:r w:rsidRPr="009E2BCB">
        <w:rPr>
          <w:rFonts w:ascii="Arial" w:hAnsi="Arial" w:cs="Arial"/>
          <w:i/>
          <w:sz w:val="22"/>
          <w:szCs w:val="22"/>
        </w:rPr>
        <w:t>“a universalidade de acesso aos serviços de saúde em todos os níveis de assistência”;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CONSIDERANDO, que a pessoa com deficiência tem direito a ser atendida no SUS nas suas necessidades básicas e específicas de saúde, por meio de ações de prevenção e reabilitação, incluindo a aquisição de recursos ópticos, órteses, próteses, medicamentos e meios de locomoção;</w:t>
      </w:r>
    </w:p>
    <w:p w:rsidR="00D75A1B" w:rsidRPr="009E2BCB" w:rsidRDefault="00D75A1B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</w:t>
      </w:r>
      <w:r w:rsidRPr="009E2BCB">
        <w:rPr>
          <w:rFonts w:ascii="Arial" w:hAnsi="Arial" w:cs="Arial"/>
          <w:i/>
          <w:sz w:val="22"/>
          <w:szCs w:val="22"/>
        </w:rPr>
        <w:t>“a integralidade de assistência, entendida como um conjunto articulado e contínuo das ações e serviços preventivos e curativos, individuais e coletivos, exigidos para cada caso em todos os níveis de complexidade do sistema”;</w:t>
      </w:r>
      <w:r w:rsidRPr="009E2BCB">
        <w:rPr>
          <w:rFonts w:ascii="Arial" w:hAnsi="Arial" w:cs="Arial"/>
          <w:sz w:val="22"/>
          <w:szCs w:val="22"/>
        </w:rPr>
        <w:t xml:space="preserve"> </w:t>
      </w:r>
    </w:p>
    <w:p w:rsidR="003E3B6C" w:rsidRPr="009E2BCB" w:rsidRDefault="003E3B6C" w:rsidP="003E3B6C">
      <w:pPr>
        <w:tabs>
          <w:tab w:val="left" w:pos="27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tabs>
          <w:tab w:val="left" w:pos="2715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i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CONSIDERANDO, “</w:t>
      </w:r>
      <w:r w:rsidRPr="009E2BCB">
        <w:rPr>
          <w:rFonts w:ascii="Arial" w:hAnsi="Arial" w:cs="Arial"/>
          <w:i/>
          <w:sz w:val="22"/>
          <w:szCs w:val="22"/>
        </w:rPr>
        <w:t xml:space="preserve">a preservação da autonomia das pessoas na defesa de sua integridade física e moral”; </w:t>
      </w:r>
    </w:p>
    <w:p w:rsidR="003E3B6C" w:rsidRPr="009E2BCB" w:rsidRDefault="003E3B6C" w:rsidP="003E3B6C">
      <w:pPr>
        <w:tabs>
          <w:tab w:val="left" w:pos="27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</w:t>
      </w:r>
      <w:r w:rsidRPr="009E2BCB">
        <w:rPr>
          <w:rFonts w:ascii="Arial" w:hAnsi="Arial" w:cs="Arial"/>
          <w:i/>
          <w:sz w:val="22"/>
          <w:szCs w:val="22"/>
        </w:rPr>
        <w:t>“a conjugação dos recursos financeiros, tecnológicos, materiais e humanos da União, dos Estados, do Distrito Federal e dos Municípios na prestação de serviços de assistência à saúde da população”;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i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</w:t>
      </w:r>
      <w:r w:rsidRPr="009E2BCB">
        <w:rPr>
          <w:rFonts w:ascii="Arial" w:hAnsi="Arial" w:cs="Arial"/>
          <w:i/>
          <w:sz w:val="22"/>
          <w:szCs w:val="22"/>
        </w:rPr>
        <w:t>“a capacidade de resolução dos serviços em todos os níveis de assistência”;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2517D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9E2BCB">
        <w:rPr>
          <w:rFonts w:ascii="Arial" w:hAnsi="Arial" w:cs="Arial"/>
          <w:sz w:val="22"/>
          <w:szCs w:val="22"/>
        </w:rPr>
        <w:t>CONSIDERANDO,  o</w:t>
      </w:r>
      <w:proofErr w:type="gramEnd"/>
      <w:r w:rsidRPr="009E2BCB">
        <w:rPr>
          <w:rFonts w:ascii="Arial" w:hAnsi="Arial" w:cs="Arial"/>
          <w:sz w:val="22"/>
          <w:szCs w:val="22"/>
        </w:rPr>
        <w:t xml:space="preserve"> art. 18  da Lei 8.080 de 1990 </w:t>
      </w:r>
      <w:r w:rsidR="00D75A1B" w:rsidRPr="009E2BCB">
        <w:rPr>
          <w:rFonts w:ascii="Arial" w:hAnsi="Arial" w:cs="Arial"/>
          <w:sz w:val="22"/>
          <w:szCs w:val="22"/>
        </w:rPr>
        <w:t xml:space="preserve"> o qual dispõe que </w:t>
      </w:r>
      <w:r w:rsidRPr="009E2BCB">
        <w:rPr>
          <w:rFonts w:ascii="Arial" w:hAnsi="Arial" w:cs="Arial"/>
          <w:sz w:val="22"/>
          <w:szCs w:val="22"/>
        </w:rPr>
        <w:t>“</w:t>
      </w:r>
      <w:r w:rsidRPr="009E2BCB">
        <w:rPr>
          <w:rFonts w:ascii="Arial" w:hAnsi="Arial" w:cs="Arial"/>
          <w:i/>
          <w:sz w:val="22"/>
          <w:szCs w:val="22"/>
        </w:rPr>
        <w:t>à direção Municipal do Sistema Único de Saúde - SUS compete  planejar, organizar, controlar e avaliar as ações e os serviços de saúde e gerir e executar os serviços públicos de saúde”;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CONSIDERANDO, que a Regionalização da Saúde objetiva constituir uma rede de serviços de saúde integrada e resolutiva, visando o estabelecimento da integralidade da atenção à saúde e que traduz na implementação qualificada do Sistema Único de Saúde;</w:t>
      </w:r>
    </w:p>
    <w:p w:rsidR="003E3B6C" w:rsidRPr="009E2BCB" w:rsidRDefault="003E3B6C" w:rsidP="003E3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CONSIDERANDO, a Resolução 01, art. 5.º</w:t>
      </w:r>
      <w:r w:rsidRPr="009E2BCB">
        <w:rPr>
          <w:rFonts w:ascii="Arial" w:hAnsi="Arial" w:cs="Arial"/>
          <w:b/>
          <w:sz w:val="22"/>
          <w:szCs w:val="22"/>
        </w:rPr>
        <w:t xml:space="preserve"> </w:t>
      </w:r>
      <w:r w:rsidRPr="009E2BCB">
        <w:rPr>
          <w:rFonts w:ascii="Arial" w:hAnsi="Arial" w:cs="Arial"/>
          <w:sz w:val="22"/>
          <w:szCs w:val="22"/>
        </w:rPr>
        <w:t xml:space="preserve">do Conselho Municipal de Saúde de 29 de novembro de 2013, que autoriza a concessão de </w:t>
      </w:r>
      <w:proofErr w:type="spellStart"/>
      <w:r w:rsidRPr="009E2BCB">
        <w:rPr>
          <w:rFonts w:ascii="Arial" w:hAnsi="Arial" w:cs="Arial"/>
          <w:sz w:val="22"/>
          <w:szCs w:val="22"/>
        </w:rPr>
        <w:t>beneficio</w:t>
      </w:r>
      <w:proofErr w:type="spellEnd"/>
      <w:r w:rsidRPr="009E2BCB">
        <w:rPr>
          <w:rFonts w:ascii="Arial" w:hAnsi="Arial" w:cs="Arial"/>
          <w:sz w:val="22"/>
          <w:szCs w:val="22"/>
        </w:rPr>
        <w:t xml:space="preserve"> aos pacientes SUS, bem como a Ata 07 do Conselho Municipal de </w:t>
      </w:r>
      <w:r w:rsidR="002517D5" w:rsidRPr="009E2BCB">
        <w:rPr>
          <w:rFonts w:ascii="Arial" w:hAnsi="Arial" w:cs="Arial"/>
          <w:sz w:val="22"/>
          <w:szCs w:val="22"/>
        </w:rPr>
        <w:t>Saúde de</w:t>
      </w:r>
      <w:r w:rsidRPr="009E2BCB">
        <w:rPr>
          <w:rFonts w:ascii="Arial" w:hAnsi="Arial" w:cs="Arial"/>
          <w:sz w:val="22"/>
          <w:szCs w:val="22"/>
        </w:rPr>
        <w:t xml:space="preserve"> 31 de maio de 2017, que autoriza a concessão de Transporte aos pacientes SUS, bem como aos seus acompanhantes, quando necessário;</w:t>
      </w:r>
    </w:p>
    <w:p w:rsidR="003E3B6C" w:rsidRPr="009E2BCB" w:rsidRDefault="003E3B6C" w:rsidP="00E61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que </w:t>
      </w:r>
      <w:r w:rsidR="002517D5" w:rsidRPr="009E2BCB">
        <w:rPr>
          <w:rFonts w:ascii="Arial" w:hAnsi="Arial" w:cs="Arial"/>
          <w:sz w:val="22"/>
          <w:szCs w:val="22"/>
        </w:rPr>
        <w:t xml:space="preserve">devido </w:t>
      </w:r>
      <w:r w:rsidR="002517D5" w:rsidRPr="009E2BCB">
        <w:rPr>
          <w:rFonts w:ascii="Arial" w:hAnsi="Arial" w:cs="Arial"/>
          <w:bCs/>
          <w:color w:val="000000"/>
          <w:sz w:val="22"/>
          <w:szCs w:val="22"/>
        </w:rPr>
        <w:t>a</w:t>
      </w: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 Regionalização nas diversas especialidades é necessário operacionalizar a logística do usuário, que tem necessidade e/ou dificuldade de deslocamento;</w:t>
      </w:r>
    </w:p>
    <w:p w:rsidR="003E3B6C" w:rsidRPr="009E2BCB" w:rsidRDefault="003E3B6C" w:rsidP="00E6140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E3B6C" w:rsidRPr="009E2BCB" w:rsidRDefault="003E3B6C" w:rsidP="00E614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 xml:space="preserve">CONSIDERANDO, que </w:t>
      </w:r>
      <w:r w:rsidR="009E2BCB" w:rsidRPr="009E2BCB">
        <w:rPr>
          <w:rFonts w:ascii="Arial" w:hAnsi="Arial" w:cs="Arial"/>
          <w:sz w:val="22"/>
          <w:szCs w:val="22"/>
        </w:rPr>
        <w:t xml:space="preserve">com </w:t>
      </w:r>
      <w:r w:rsidR="009E2BCB" w:rsidRPr="009E2BCB">
        <w:rPr>
          <w:rFonts w:ascii="Arial" w:hAnsi="Arial" w:cs="Arial"/>
          <w:bCs/>
          <w:color w:val="000000"/>
          <w:sz w:val="22"/>
          <w:szCs w:val="22"/>
        </w:rPr>
        <w:t>a</w:t>
      </w: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 Regionalização nas diversas especialidades é necessário operacionalizar a logística do usuário, que tem necessidade e/ou dificuldade de</w:t>
      </w:r>
      <w:r w:rsidR="009E2BCB" w:rsidRPr="009E2BC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E2BCB">
        <w:rPr>
          <w:rFonts w:ascii="Arial" w:hAnsi="Arial" w:cs="Arial"/>
          <w:bCs/>
          <w:color w:val="000000"/>
          <w:sz w:val="22"/>
          <w:szCs w:val="22"/>
        </w:rPr>
        <w:t>deslocamento para realizar o tratamento fora do domicilio;</w:t>
      </w:r>
    </w:p>
    <w:p w:rsidR="003E3B6C" w:rsidRPr="009E2BCB" w:rsidRDefault="003E3B6C" w:rsidP="00E614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E3B6C" w:rsidRPr="009E2BCB" w:rsidRDefault="003E3B6C" w:rsidP="00E61400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CONSIDERANDO, que muitos dos pacientes apresentam fragilidade e comprometimentos provocados pela doença e tratamento, bem como apresentam reações adversas e indesejáveis causadas pelos medicamentos e desconfortos após os procedimentos e necessitam de acompanhante para auxiliar no deslocamento e suas atividades básicas de </w:t>
      </w:r>
      <w:r w:rsidR="002517D5">
        <w:rPr>
          <w:rFonts w:ascii="Arial" w:hAnsi="Arial" w:cs="Arial"/>
          <w:bCs/>
          <w:color w:val="000000"/>
          <w:sz w:val="22"/>
          <w:szCs w:val="22"/>
        </w:rPr>
        <w:t>higiene, conforto e alimentação;</w:t>
      </w:r>
    </w:p>
    <w:p w:rsidR="003E3B6C" w:rsidRPr="009E2BCB" w:rsidRDefault="003E3B6C" w:rsidP="003E3B6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E3B6C" w:rsidRPr="009E2BCB" w:rsidRDefault="009E2BCB" w:rsidP="009E2BCB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É que </w:t>
      </w:r>
      <w:r w:rsidR="003E3B6C" w:rsidRPr="009E2BCB">
        <w:rPr>
          <w:rFonts w:ascii="Arial" w:hAnsi="Arial" w:cs="Arial"/>
          <w:bCs/>
          <w:color w:val="000000"/>
          <w:sz w:val="22"/>
          <w:szCs w:val="22"/>
        </w:rPr>
        <w:t xml:space="preserve">o Município de </w:t>
      </w:r>
      <w:proofErr w:type="gramStart"/>
      <w:r w:rsidR="003E3B6C" w:rsidRPr="009E2BCB">
        <w:rPr>
          <w:rFonts w:ascii="Arial" w:hAnsi="Arial" w:cs="Arial"/>
          <w:bCs/>
          <w:color w:val="000000"/>
          <w:sz w:val="22"/>
          <w:szCs w:val="22"/>
        </w:rPr>
        <w:t>Três  Passos</w:t>
      </w:r>
      <w:proofErr w:type="gramEnd"/>
      <w:r w:rsidR="003E3B6C" w:rsidRPr="009E2BCB">
        <w:rPr>
          <w:rFonts w:ascii="Arial" w:hAnsi="Arial" w:cs="Arial"/>
          <w:bCs/>
          <w:color w:val="000000"/>
          <w:sz w:val="22"/>
          <w:szCs w:val="22"/>
        </w:rPr>
        <w:t xml:space="preserve"> pretende com o presente Projeto de Lei regulamentar  importante mecanismo de apoio aos usuários do SUS, beneficiando e reforçando ainda mais os cuidados com os cidadãos que enfrentam problemas de saúde.</w:t>
      </w:r>
    </w:p>
    <w:p w:rsidR="003E3B6C" w:rsidRPr="009E2BCB" w:rsidRDefault="003E3B6C" w:rsidP="003E3B6C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E3B6C" w:rsidRPr="009E2BCB" w:rsidRDefault="003E3B6C" w:rsidP="009E2BCB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E2BCB">
        <w:rPr>
          <w:rFonts w:ascii="Arial" w:hAnsi="Arial" w:cs="Arial"/>
          <w:bCs/>
          <w:color w:val="000000"/>
          <w:sz w:val="22"/>
          <w:szCs w:val="22"/>
        </w:rPr>
        <w:t xml:space="preserve">Diante do exposto, aguardamos votação favorável ao referido projeto e solicitamos que a sua tramitação se dê em caráter de urgência, tendo em vista que estamos tratando de atendimento à saúde da população. </w:t>
      </w:r>
    </w:p>
    <w:p w:rsidR="00FF7D32" w:rsidRPr="009E2BCB" w:rsidRDefault="00FF7D32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9E2BCB" w:rsidRDefault="00073591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Atenciosamente,</w:t>
      </w:r>
    </w:p>
    <w:p w:rsidR="00073591" w:rsidRPr="009E2BCB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Pr="009E2BCB" w:rsidRDefault="008C0D18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4E0" w:rsidRPr="009E2BCB" w:rsidRDefault="000756F8" w:rsidP="008C0D18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Pr="009E2BCB" w:rsidRDefault="000756F8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9E2BCB">
        <w:rPr>
          <w:rFonts w:ascii="Arial" w:hAnsi="Arial" w:cs="Arial"/>
          <w:sz w:val="22"/>
          <w:szCs w:val="22"/>
        </w:rPr>
        <w:t>PREFEITO MUNICIPAL</w:t>
      </w:r>
    </w:p>
    <w:p w:rsidR="00B44187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Pr="0060571E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BC1903" w:rsidRPr="0060571E" w:rsidRDefault="00BC1903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PROJETO DE LEI N</w:t>
      </w:r>
      <w:r w:rsidR="000D3DD5" w:rsidRPr="0060571E">
        <w:rPr>
          <w:rFonts w:ascii="Arial" w:hAnsi="Arial" w:cs="Arial"/>
          <w:b/>
          <w:sz w:val="22"/>
          <w:szCs w:val="22"/>
        </w:rPr>
        <w:t xml:space="preserve">° </w:t>
      </w:r>
      <w:r w:rsidR="00F626D1">
        <w:rPr>
          <w:rFonts w:ascii="Arial" w:hAnsi="Arial" w:cs="Arial"/>
          <w:b/>
          <w:sz w:val="22"/>
          <w:szCs w:val="22"/>
        </w:rPr>
        <w:t>3</w:t>
      </w:r>
      <w:r w:rsidR="008B1939">
        <w:rPr>
          <w:rFonts w:ascii="Arial" w:hAnsi="Arial" w:cs="Arial"/>
          <w:b/>
          <w:sz w:val="22"/>
          <w:szCs w:val="22"/>
        </w:rPr>
        <w:t>8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</w:t>
      </w:r>
      <w:r w:rsidR="00F626D1">
        <w:rPr>
          <w:rFonts w:ascii="Arial" w:hAnsi="Arial" w:cs="Arial"/>
          <w:b/>
          <w:sz w:val="22"/>
          <w:szCs w:val="22"/>
        </w:rPr>
        <w:t>06</w:t>
      </w:r>
      <w:r w:rsidR="00D04896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F626D1">
        <w:rPr>
          <w:rFonts w:ascii="Arial" w:hAnsi="Arial" w:cs="Arial"/>
          <w:b/>
          <w:sz w:val="22"/>
          <w:szCs w:val="22"/>
        </w:rPr>
        <w:t>JULH</w:t>
      </w:r>
      <w:r w:rsidR="00D04896">
        <w:rPr>
          <w:rFonts w:ascii="Arial" w:hAnsi="Arial" w:cs="Arial"/>
          <w:b/>
          <w:sz w:val="22"/>
          <w:szCs w:val="22"/>
        </w:rPr>
        <w:t>O</w:t>
      </w:r>
      <w:proofErr w:type="gramEnd"/>
      <w:r w:rsidR="00D04896">
        <w:rPr>
          <w:rFonts w:ascii="Arial" w:hAnsi="Arial" w:cs="Arial"/>
          <w:b/>
          <w:sz w:val="22"/>
          <w:szCs w:val="22"/>
        </w:rPr>
        <w:t xml:space="preserve"> DE 2017.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8573A4" w:rsidRDefault="00F2232C" w:rsidP="0095065B">
      <w:pPr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8573A4" w:rsidRPr="008573A4" w:rsidRDefault="008573A4" w:rsidP="008573A4">
      <w:pPr>
        <w:spacing w:line="276" w:lineRule="auto"/>
        <w:ind w:left="3969" w:firstLine="4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8573A4">
        <w:rPr>
          <w:rFonts w:ascii="Arial" w:hAnsi="Arial" w:cs="Arial"/>
          <w:bCs/>
          <w:i/>
          <w:color w:val="000000"/>
          <w:sz w:val="20"/>
          <w:szCs w:val="20"/>
        </w:rPr>
        <w:t xml:space="preserve">Institui a concessão de auxílio para fins de Tratamento Fora De Domicílio - TFD, no âmbito da Secretaria Municipal de Saúde e dá outras </w:t>
      </w:r>
      <w:proofErr w:type="gramStart"/>
      <w:r w:rsidRPr="008573A4">
        <w:rPr>
          <w:rFonts w:ascii="Arial" w:hAnsi="Arial" w:cs="Arial"/>
          <w:bCs/>
          <w:i/>
          <w:color w:val="000000"/>
          <w:sz w:val="20"/>
          <w:szCs w:val="20"/>
        </w:rPr>
        <w:t>providências.”</w:t>
      </w:r>
      <w:proofErr w:type="gramEnd"/>
    </w:p>
    <w:p w:rsidR="008573A4" w:rsidRPr="008573A4" w:rsidRDefault="008573A4" w:rsidP="008573A4">
      <w:pPr>
        <w:spacing w:line="360" w:lineRule="auto"/>
        <w:ind w:left="3540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Fica instituído e regulamentado o auxílio para Tratamento Fora de Domicílio - TFD aos usuários do SUS, no âmbito da Secretaria Municipal de Saúde do Município de Três </w:t>
      </w:r>
      <w:proofErr w:type="gramStart"/>
      <w:r w:rsidRPr="008573A4">
        <w:rPr>
          <w:rFonts w:ascii="Arial" w:hAnsi="Arial" w:cs="Arial"/>
          <w:bCs/>
          <w:color w:val="000000"/>
          <w:sz w:val="22"/>
          <w:szCs w:val="22"/>
        </w:rPr>
        <w:t>Passos  ficando</w:t>
      </w:r>
      <w:proofErr w:type="gramEnd"/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o Município, dentro de suas possibilidades financeiras, autorizado a suportar as despesas decorrentes.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– Entende-se por Tratamento Fora de Domicílio - TFD, além do transporte terrestre de usuários do Sistema Único de Saúde para a internação e alta hospitalar, também o deslocamento para a realização de consultas, exames, procedimentos ambulatoriais e/</w:t>
      </w:r>
      <w:r w:rsidRPr="008573A4">
        <w:rPr>
          <w:rFonts w:ascii="Arial" w:hAnsi="Arial" w:cs="Arial"/>
          <w:color w:val="000000"/>
          <w:sz w:val="22"/>
          <w:szCs w:val="22"/>
        </w:rPr>
        <w:t xml:space="preserve">ou cirúrgicos na rede pública ou conveniados/contratados pelo Sistema Único de Saúde – SUS e serviços assistenciais fora do Município. 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2</w:t>
      </w:r>
      <w:proofErr w:type="gramStart"/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 O</w:t>
      </w:r>
      <w:proofErr w:type="gramEnd"/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“Tratamento Fora de Domicílio” – TFD – é assegurado ao usuário e residente no âmbito do Município de Três Passos, 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 O</w:t>
      </w:r>
      <w:proofErr w:type="gramEnd"/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Município poderá executar diretamente os serviços de deslocamento terrestre de usuários, adquirir passagens de transporte coletivo intermunicipal ou contratar a prestação de serviços habituais ou esporádicos, observada a Lei de Licitações e demais normas pertinentes. </w:t>
      </w:r>
    </w:p>
    <w:p w:rsid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Cs/>
          <w:color w:val="000000"/>
          <w:sz w:val="22"/>
          <w:szCs w:val="22"/>
        </w:rPr>
        <w:t>Parágrafo Único: Terá preferência o transporte oferecido pelo Município.</w:t>
      </w:r>
    </w:p>
    <w:p w:rsidR="00C620F7" w:rsidRPr="008573A4" w:rsidRDefault="00C620F7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A solicitação de TFD deverá ser feita pelo médico-assistente do paciente nas unidades assistenciais vinculadas ao SUS e autorizada pela Secretária Municipal da Saúde ou outra pessoa devidamente nomeada.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Art. 5º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A necessidade de acompanhante nos deslocamentos de que trata esta Lei deverá ser fundamentada no parecer ou indicação do profissional de saúde. 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Cs/>
          <w:color w:val="000000"/>
          <w:sz w:val="22"/>
          <w:szCs w:val="22"/>
        </w:rPr>
        <w:t>Parágrafo Único. Fica condicionado o benefício previsto no caput deste artigo a somente um acompanhante por paciente.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6º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O Município, através da Secretaria Municipal de </w:t>
      </w:r>
      <w:r w:rsidR="008B1939" w:rsidRPr="008573A4">
        <w:rPr>
          <w:rFonts w:ascii="Arial" w:hAnsi="Arial" w:cs="Arial"/>
          <w:bCs/>
          <w:color w:val="000000"/>
          <w:sz w:val="22"/>
          <w:szCs w:val="22"/>
        </w:rPr>
        <w:t>Saúde manterá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o controle e registro dos deslocamentos de usuários, objetivando a fiscalização do Conselho Municipal de Saúde e demais órgãos de controle interno e externo. 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C620F7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Parágrafo Único-</w:t>
      </w:r>
      <w:r w:rsidR="008573A4" w:rsidRPr="008573A4">
        <w:rPr>
          <w:rFonts w:ascii="Arial" w:hAnsi="Arial" w:cs="Arial"/>
          <w:bCs/>
          <w:color w:val="000000"/>
          <w:sz w:val="22"/>
          <w:szCs w:val="22"/>
        </w:rPr>
        <w:t xml:space="preserve"> O TFD será concedido, exclusivamente, a pacientes atendidos na rede pública ou conveniada/contratada do SUS.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7</w:t>
      </w:r>
      <w:bookmarkStart w:id="0" w:name="_GoBack"/>
      <w:bookmarkEnd w:id="0"/>
      <w:r w:rsidR="008B1939"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8B1939" w:rsidRPr="008573A4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Secretaria Municipal de Saúde deverá organizar o controle e a avaliação do TFD, bem como sua forma de concessão, </w:t>
      </w:r>
      <w:r w:rsidR="00060463">
        <w:rPr>
          <w:rFonts w:ascii="Arial" w:hAnsi="Arial" w:cs="Arial"/>
          <w:bCs/>
          <w:color w:val="000000"/>
          <w:sz w:val="22"/>
          <w:szCs w:val="22"/>
        </w:rPr>
        <w:t>em forma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de Decreto municipal, no</w:t>
      </w:r>
      <w:r w:rsidR="00060463">
        <w:rPr>
          <w:rFonts w:ascii="Arial" w:hAnsi="Arial" w:cs="Arial"/>
          <w:bCs/>
          <w:color w:val="000000"/>
          <w:sz w:val="22"/>
          <w:szCs w:val="22"/>
        </w:rPr>
        <w:t xml:space="preserve"> prazo de até 90 (noventa) dias.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8</w:t>
      </w:r>
      <w:r w:rsidR="00C620F7"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C620F7" w:rsidRPr="008573A4">
        <w:rPr>
          <w:rFonts w:ascii="Arial" w:hAnsi="Arial" w:cs="Arial"/>
          <w:bCs/>
          <w:color w:val="000000"/>
          <w:sz w:val="22"/>
          <w:szCs w:val="22"/>
        </w:rPr>
        <w:t xml:space="preserve"> As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despesas decorrentes desta lei correrão por conta do orçamento Municipal vigente, suplementadas se necessário.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9</w:t>
      </w:r>
      <w:r w:rsidR="00060463"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060463" w:rsidRPr="008573A4">
        <w:rPr>
          <w:rFonts w:ascii="Arial" w:hAnsi="Arial" w:cs="Arial"/>
          <w:bCs/>
          <w:color w:val="000000"/>
          <w:sz w:val="22"/>
          <w:szCs w:val="22"/>
        </w:rPr>
        <w:t>.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Esta Lei entra em vigor na data de sua publicação.</w:t>
      </w: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73A4" w:rsidRPr="008573A4" w:rsidRDefault="008573A4" w:rsidP="008573A4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73A4">
        <w:rPr>
          <w:rFonts w:ascii="Arial" w:hAnsi="Arial" w:cs="Arial"/>
          <w:b/>
          <w:bCs/>
          <w:color w:val="000000"/>
          <w:sz w:val="22"/>
          <w:szCs w:val="22"/>
        </w:rPr>
        <w:t>Art. 10</w:t>
      </w:r>
      <w:r w:rsidR="00C620F7" w:rsidRPr="008573A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C620F7" w:rsidRPr="008573A4">
        <w:rPr>
          <w:rFonts w:ascii="Arial" w:hAnsi="Arial" w:cs="Arial"/>
          <w:bCs/>
          <w:color w:val="000000"/>
          <w:sz w:val="22"/>
          <w:szCs w:val="22"/>
        </w:rPr>
        <w:t xml:space="preserve"> -</w:t>
      </w:r>
      <w:r w:rsidRPr="008573A4">
        <w:rPr>
          <w:rFonts w:ascii="Arial" w:hAnsi="Arial" w:cs="Arial"/>
          <w:bCs/>
          <w:color w:val="000000"/>
          <w:sz w:val="22"/>
          <w:szCs w:val="22"/>
        </w:rPr>
        <w:t xml:space="preserve"> Revogam-se as disposições em contrário. </w:t>
      </w:r>
    </w:p>
    <w:p w:rsidR="00110A76" w:rsidRPr="0060571E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60571E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Aos </w:t>
      </w:r>
      <w:r w:rsidR="00F626D1">
        <w:rPr>
          <w:rFonts w:ascii="Arial" w:hAnsi="Arial" w:cs="Arial"/>
          <w:sz w:val="22"/>
          <w:szCs w:val="22"/>
        </w:rPr>
        <w:t>06</w:t>
      </w:r>
      <w:r w:rsidR="003029D4" w:rsidRPr="0060571E">
        <w:rPr>
          <w:rFonts w:ascii="Arial" w:hAnsi="Arial" w:cs="Arial"/>
          <w:sz w:val="22"/>
          <w:szCs w:val="22"/>
        </w:rPr>
        <w:t xml:space="preserve"> dias do mês de </w:t>
      </w:r>
      <w:r w:rsidR="00F626D1">
        <w:rPr>
          <w:rFonts w:ascii="Arial" w:hAnsi="Arial" w:cs="Arial"/>
          <w:sz w:val="22"/>
          <w:szCs w:val="22"/>
        </w:rPr>
        <w:t>julh</w:t>
      </w:r>
      <w:r w:rsidR="00023E6D">
        <w:rPr>
          <w:rFonts w:ascii="Arial" w:hAnsi="Arial" w:cs="Arial"/>
          <w:sz w:val="22"/>
          <w:szCs w:val="22"/>
        </w:rPr>
        <w:t>o</w:t>
      </w:r>
      <w:r w:rsidR="00F626D1">
        <w:rPr>
          <w:rFonts w:ascii="Arial" w:hAnsi="Arial" w:cs="Arial"/>
          <w:sz w:val="22"/>
          <w:szCs w:val="22"/>
        </w:rPr>
        <w:t xml:space="preserve"> do ano de 2017.</w:t>
      </w:r>
    </w:p>
    <w:p w:rsidR="00FB3C36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0F7" w:rsidRDefault="00C620F7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0F7" w:rsidRDefault="00C620F7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0F7" w:rsidRPr="0060571E" w:rsidRDefault="00C620F7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Pr="0060571E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60571E" w:rsidSect="00773FEA">
      <w:headerReference w:type="default" r:id="rId7"/>
      <w:footerReference w:type="even" r:id="rId8"/>
      <w:footerReference w:type="default" r:id="rId9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F" w:rsidRDefault="003A7D9F" w:rsidP="00817E56">
      <w:r>
        <w:separator/>
      </w:r>
    </w:p>
  </w:endnote>
  <w:endnote w:type="continuationSeparator" w:id="0">
    <w:p w:rsidR="003A7D9F" w:rsidRDefault="003A7D9F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7D9F" w:rsidRDefault="003A7D9F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1939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A7D9F" w:rsidRDefault="00A329DE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F" w:rsidRDefault="003A7D9F" w:rsidP="00817E56">
      <w:r>
        <w:separator/>
      </w:r>
    </w:p>
  </w:footnote>
  <w:footnote w:type="continuationSeparator" w:id="0">
    <w:p w:rsidR="003A7D9F" w:rsidRDefault="003A7D9F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DE" w:rsidRDefault="00A329DE" w:rsidP="00A329DE">
    <w:pPr>
      <w:pStyle w:val="Cabealho"/>
      <w:rPr>
        <w:noProof/>
      </w:rPr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23E6D"/>
    <w:rsid w:val="00060463"/>
    <w:rsid w:val="00073591"/>
    <w:rsid w:val="000756F8"/>
    <w:rsid w:val="0009187B"/>
    <w:rsid w:val="000C59B1"/>
    <w:rsid w:val="000D3DD5"/>
    <w:rsid w:val="00110A76"/>
    <w:rsid w:val="001273D6"/>
    <w:rsid w:val="001410F8"/>
    <w:rsid w:val="00171EF1"/>
    <w:rsid w:val="001803DE"/>
    <w:rsid w:val="001D2D37"/>
    <w:rsid w:val="00205F23"/>
    <w:rsid w:val="00225919"/>
    <w:rsid w:val="0023792D"/>
    <w:rsid w:val="002517D5"/>
    <w:rsid w:val="002528EA"/>
    <w:rsid w:val="00285C5A"/>
    <w:rsid w:val="002956DF"/>
    <w:rsid w:val="002A6DAB"/>
    <w:rsid w:val="002C14F6"/>
    <w:rsid w:val="002D0FD1"/>
    <w:rsid w:val="002D59B1"/>
    <w:rsid w:val="002D5B08"/>
    <w:rsid w:val="003029D4"/>
    <w:rsid w:val="00337698"/>
    <w:rsid w:val="00341543"/>
    <w:rsid w:val="003604A6"/>
    <w:rsid w:val="00383B70"/>
    <w:rsid w:val="003850AA"/>
    <w:rsid w:val="003917E7"/>
    <w:rsid w:val="003A5143"/>
    <w:rsid w:val="003A7D9F"/>
    <w:rsid w:val="003C7F7A"/>
    <w:rsid w:val="003D033C"/>
    <w:rsid w:val="003E13B7"/>
    <w:rsid w:val="003E3B6C"/>
    <w:rsid w:val="003F4F7A"/>
    <w:rsid w:val="00415921"/>
    <w:rsid w:val="0041741A"/>
    <w:rsid w:val="00466038"/>
    <w:rsid w:val="004B3F36"/>
    <w:rsid w:val="004B66A0"/>
    <w:rsid w:val="004D6ED3"/>
    <w:rsid w:val="004F4743"/>
    <w:rsid w:val="0052419F"/>
    <w:rsid w:val="00533FDE"/>
    <w:rsid w:val="00544975"/>
    <w:rsid w:val="005C5AD6"/>
    <w:rsid w:val="005E1769"/>
    <w:rsid w:val="0060571E"/>
    <w:rsid w:val="006B4745"/>
    <w:rsid w:val="006C4D8B"/>
    <w:rsid w:val="006E0666"/>
    <w:rsid w:val="006E50B4"/>
    <w:rsid w:val="006F1DE9"/>
    <w:rsid w:val="00702B50"/>
    <w:rsid w:val="007114C6"/>
    <w:rsid w:val="007240C5"/>
    <w:rsid w:val="007274E3"/>
    <w:rsid w:val="00760D9A"/>
    <w:rsid w:val="00773FEA"/>
    <w:rsid w:val="00781429"/>
    <w:rsid w:val="007B27D2"/>
    <w:rsid w:val="00806C3C"/>
    <w:rsid w:val="00817E56"/>
    <w:rsid w:val="00821EE1"/>
    <w:rsid w:val="00843FC4"/>
    <w:rsid w:val="008526F7"/>
    <w:rsid w:val="008573A4"/>
    <w:rsid w:val="00864515"/>
    <w:rsid w:val="008714AD"/>
    <w:rsid w:val="00882D7F"/>
    <w:rsid w:val="00885578"/>
    <w:rsid w:val="008A0960"/>
    <w:rsid w:val="008B1939"/>
    <w:rsid w:val="008C0D18"/>
    <w:rsid w:val="008F5890"/>
    <w:rsid w:val="008F59A4"/>
    <w:rsid w:val="009064CC"/>
    <w:rsid w:val="00942384"/>
    <w:rsid w:val="0095065B"/>
    <w:rsid w:val="00966CB5"/>
    <w:rsid w:val="0098598B"/>
    <w:rsid w:val="00996662"/>
    <w:rsid w:val="009C3811"/>
    <w:rsid w:val="009D3DF6"/>
    <w:rsid w:val="009E2BCB"/>
    <w:rsid w:val="00A153AE"/>
    <w:rsid w:val="00A15EAF"/>
    <w:rsid w:val="00A329DE"/>
    <w:rsid w:val="00A544E0"/>
    <w:rsid w:val="00AC01B9"/>
    <w:rsid w:val="00B15107"/>
    <w:rsid w:val="00B44187"/>
    <w:rsid w:val="00B86266"/>
    <w:rsid w:val="00B96881"/>
    <w:rsid w:val="00BC1903"/>
    <w:rsid w:val="00BD5F8E"/>
    <w:rsid w:val="00BF2200"/>
    <w:rsid w:val="00C11A97"/>
    <w:rsid w:val="00C20B59"/>
    <w:rsid w:val="00C620F7"/>
    <w:rsid w:val="00C8682C"/>
    <w:rsid w:val="00C970BA"/>
    <w:rsid w:val="00CB28A0"/>
    <w:rsid w:val="00CE2C5B"/>
    <w:rsid w:val="00CE793D"/>
    <w:rsid w:val="00D04896"/>
    <w:rsid w:val="00D136B7"/>
    <w:rsid w:val="00D1762B"/>
    <w:rsid w:val="00D44804"/>
    <w:rsid w:val="00D50C73"/>
    <w:rsid w:val="00D70443"/>
    <w:rsid w:val="00D718BD"/>
    <w:rsid w:val="00D75A1B"/>
    <w:rsid w:val="00DC2130"/>
    <w:rsid w:val="00DD0FB3"/>
    <w:rsid w:val="00DD51DA"/>
    <w:rsid w:val="00DF1FAF"/>
    <w:rsid w:val="00E03861"/>
    <w:rsid w:val="00E0406B"/>
    <w:rsid w:val="00E044D1"/>
    <w:rsid w:val="00E21C17"/>
    <w:rsid w:val="00E2584C"/>
    <w:rsid w:val="00E32847"/>
    <w:rsid w:val="00E4585B"/>
    <w:rsid w:val="00E4648C"/>
    <w:rsid w:val="00E61400"/>
    <w:rsid w:val="00E8320A"/>
    <w:rsid w:val="00EA00E7"/>
    <w:rsid w:val="00EB3382"/>
    <w:rsid w:val="00EF5C5B"/>
    <w:rsid w:val="00F047E0"/>
    <w:rsid w:val="00F14A96"/>
    <w:rsid w:val="00F2232C"/>
    <w:rsid w:val="00F26CB5"/>
    <w:rsid w:val="00F626D1"/>
    <w:rsid w:val="00F63F6C"/>
    <w:rsid w:val="00F771F1"/>
    <w:rsid w:val="00F92DD6"/>
    <w:rsid w:val="00FA3068"/>
    <w:rsid w:val="00FB02A3"/>
    <w:rsid w:val="00FB3C36"/>
    <w:rsid w:val="00FD162D"/>
    <w:rsid w:val="00FF105F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05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F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1C23D-13AC-42E4-8CAD-7A1F8290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3</cp:revision>
  <cp:lastPrinted>2017-07-03T12:02:00Z</cp:lastPrinted>
  <dcterms:created xsi:type="dcterms:W3CDTF">2017-07-03T11:23:00Z</dcterms:created>
  <dcterms:modified xsi:type="dcterms:W3CDTF">2017-07-03T12:02:00Z</dcterms:modified>
</cp:coreProperties>
</file>