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0B" w:rsidRDefault="006E000B" w:rsidP="006E000B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6E000B" w:rsidRDefault="006E000B" w:rsidP="006E000B">
      <w:pPr>
        <w:pStyle w:val="Recuodecorpodetexto"/>
        <w:ind w:left="0" w:firstLine="1134"/>
      </w:pPr>
    </w:p>
    <w:p w:rsidR="006E000B" w:rsidRDefault="006E000B" w:rsidP="006E000B">
      <w:pPr>
        <w:pStyle w:val="Recuodecorpodetexto"/>
        <w:ind w:left="0" w:firstLine="1134"/>
        <w:rPr>
          <w:lang w:val="pt-BR"/>
        </w:rPr>
      </w:pPr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</w:t>
      </w:r>
      <w:r>
        <w:rPr>
          <w:lang w:val="pt-BR"/>
        </w:rPr>
        <w:t>s</w:t>
      </w:r>
      <w:r>
        <w:t xml:space="preserve"> presente</w:t>
      </w:r>
      <w:r>
        <w:rPr>
          <w:lang w:val="pt-BR"/>
        </w:rPr>
        <w:t>s</w:t>
      </w:r>
      <w:r>
        <w:t xml:space="preserve">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ões</w:t>
      </w:r>
      <w:proofErr w:type="spellEnd"/>
      <w:r>
        <w:t xml:space="preserve"> </w:t>
      </w:r>
      <w:r>
        <w:rPr>
          <w:lang w:val="pt-BR"/>
        </w:rPr>
        <w:t xml:space="preserve">sugerindo ao Senhor Prefeito Municipal a adoção das seguintes medidas: </w:t>
      </w:r>
    </w:p>
    <w:p w:rsidR="006E000B" w:rsidRDefault="006E000B" w:rsidP="006E000B">
      <w:pPr>
        <w:pStyle w:val="Recuodecorpodetexto"/>
        <w:ind w:left="0" w:firstLine="1134"/>
        <w:rPr>
          <w:rFonts w:cs="Arial"/>
        </w:rPr>
      </w:pPr>
      <w:r>
        <w:rPr>
          <w:lang w:val="pt-BR"/>
        </w:rPr>
        <w:t>1.-</w:t>
      </w:r>
      <w:proofErr w:type="gramStart"/>
      <w:r>
        <w:rPr>
          <w:lang w:val="pt-BR"/>
        </w:rPr>
        <w:t xml:space="preserve">) </w:t>
      </w:r>
      <w:r>
        <w:rPr>
          <w:rFonts w:cs="Arial"/>
          <w:lang w:val="pt-BR"/>
        </w:rPr>
        <w:t>Para</w:t>
      </w:r>
      <w:proofErr w:type="gramEnd"/>
      <w:r>
        <w:rPr>
          <w:rFonts w:cs="Arial"/>
          <w:lang w:val="pt-BR"/>
        </w:rPr>
        <w:t xml:space="preserve"> que a</w:t>
      </w:r>
      <w:r>
        <w:rPr>
          <w:rFonts w:cs="Arial"/>
        </w:rPr>
        <w:t xml:space="preserve"> Secretaria Municipal de Agricultura e o Conselho Municipal Agropecuário, em conjunto com as entidades locais e regionais ligadas ao setor, </w:t>
      </w:r>
      <w:r>
        <w:rPr>
          <w:rFonts w:cs="Arial"/>
          <w:lang w:val="pt-BR"/>
        </w:rPr>
        <w:t xml:space="preserve">promovam </w:t>
      </w:r>
      <w:r>
        <w:rPr>
          <w:rFonts w:cs="Arial"/>
        </w:rPr>
        <w:t>a realização de uma reunião ampliada ou audiência pública para apresentação dos números e impactos da crise do leite no município de Três Passos e para discussão e encaminhamento de alternativas e propostas de encaminhamento.</w:t>
      </w:r>
    </w:p>
    <w:p w:rsidR="006E000B" w:rsidRDefault="006E000B" w:rsidP="006E000B">
      <w:pPr>
        <w:pStyle w:val="Recuodecorpodetexto"/>
        <w:ind w:left="0" w:firstLine="1134"/>
        <w:rPr>
          <w:rFonts w:cs="Arial"/>
        </w:rPr>
      </w:pPr>
    </w:p>
    <w:p w:rsidR="006E000B" w:rsidRDefault="006E000B" w:rsidP="006E000B">
      <w:pPr>
        <w:pStyle w:val="Recuodecorpodetexto"/>
        <w:ind w:left="0" w:firstLine="1134"/>
        <w:rPr>
          <w:rFonts w:cs="Arial"/>
        </w:rPr>
      </w:pPr>
      <w:r>
        <w:rPr>
          <w:lang w:val="pt-BR"/>
        </w:rPr>
        <w:t>2.-) Para que a</w:t>
      </w:r>
      <w:r>
        <w:rPr>
          <w:rFonts w:cs="Arial"/>
        </w:rPr>
        <w:t xml:space="preserve"> Secretaria Municipal de Finanças e o Instituto de Previdência dos Servidores Públicos de Três Passos (IPSTP), </w:t>
      </w:r>
      <w:r>
        <w:rPr>
          <w:rFonts w:cs="Arial"/>
          <w:lang w:val="pt-BR"/>
        </w:rPr>
        <w:t xml:space="preserve">promovam </w:t>
      </w:r>
      <w:r>
        <w:rPr>
          <w:rFonts w:cs="Arial"/>
        </w:rPr>
        <w:t>a realização, ainda em 2018, de um seminário ou audiência pública, para apresentação detalhada do funcionamento, custeio e manutenção do Regime Próprio de Previdência dos Servidores Municipais de Três Passos, buscando um diagnóstico aprofundado, com debate, apresentação de números, histórico e formulação de alternativas e propostas de encaminhamento, a fim de que a comunidade possa ter ciência de como está a sustentabilidade do mesmo, como estão sendo feitos os repasses, se há passivo, e qual a projeção para os próximos anos para manutenção do Regime Próprio de Previdência.</w:t>
      </w:r>
    </w:p>
    <w:p w:rsidR="006E000B" w:rsidRDefault="006E000B" w:rsidP="006E000B">
      <w:pPr>
        <w:pStyle w:val="Recuodecorpodetexto"/>
        <w:ind w:left="0" w:firstLine="1134"/>
        <w:rPr>
          <w:lang w:val="pt-BR"/>
        </w:rPr>
      </w:pPr>
    </w:p>
    <w:p w:rsidR="006E000B" w:rsidRDefault="006E000B" w:rsidP="006E000B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22 de março de 2018.</w:t>
      </w:r>
    </w:p>
    <w:p w:rsidR="006E000B" w:rsidRDefault="006E000B" w:rsidP="006E00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E000B" w:rsidRDefault="006E000B" w:rsidP="006E00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6E000B" w:rsidRDefault="006E000B" w:rsidP="006E00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97526F" w:rsidRDefault="001C7629" w:rsidP="0097526F">
      <w:bookmarkStart w:id="0" w:name="_GoBack"/>
      <w:bookmarkEnd w:id="0"/>
    </w:p>
    <w:sectPr w:rsidR="001C7629" w:rsidRPr="0097526F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7</cp:revision>
  <cp:lastPrinted>2015-03-31T15:53:00Z</cp:lastPrinted>
  <dcterms:created xsi:type="dcterms:W3CDTF">2017-03-10T17:09:00Z</dcterms:created>
  <dcterms:modified xsi:type="dcterms:W3CDTF">2018-03-26T17:35:00Z</dcterms:modified>
</cp:coreProperties>
</file>