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63608">
        <w:rPr>
          <w:rFonts w:ascii="Arial" w:hAnsi="Arial" w:cs="Arial"/>
          <w:b/>
          <w:sz w:val="22"/>
          <w:szCs w:val="22"/>
          <w:lang w:eastAsia="en-US"/>
        </w:rPr>
        <w:t>0</w:t>
      </w:r>
      <w:r w:rsidR="00ED59B2">
        <w:rPr>
          <w:rFonts w:ascii="Arial" w:hAnsi="Arial" w:cs="Arial"/>
          <w:b/>
          <w:sz w:val="22"/>
          <w:szCs w:val="22"/>
          <w:lang w:eastAsia="en-US"/>
        </w:rPr>
        <w:t>19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>/201</w:t>
      </w:r>
      <w:r w:rsidR="00D63608">
        <w:rPr>
          <w:rFonts w:ascii="Arial" w:hAnsi="Arial" w:cs="Arial"/>
          <w:b/>
          <w:sz w:val="22"/>
          <w:szCs w:val="22"/>
          <w:lang w:eastAsia="en-US"/>
        </w:rPr>
        <w:t>8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275741">
        <w:rPr>
          <w:rFonts w:ascii="Arial" w:hAnsi="Arial" w:cs="Arial"/>
          <w:sz w:val="22"/>
          <w:szCs w:val="22"/>
          <w:lang w:eastAsia="en-US"/>
        </w:rPr>
        <w:t>29</w:t>
      </w:r>
      <w:r w:rsidR="00D63608">
        <w:rPr>
          <w:rFonts w:ascii="Arial" w:hAnsi="Arial" w:cs="Arial"/>
          <w:sz w:val="22"/>
          <w:szCs w:val="22"/>
          <w:lang w:eastAsia="en-US"/>
        </w:rPr>
        <w:t xml:space="preserve"> de março de 2018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53D91" w:rsidRDefault="00E53D91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53D91" w:rsidRDefault="00E53D91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ED59B2">
        <w:rPr>
          <w:rFonts w:ascii="Arial" w:hAnsi="Arial" w:cs="Arial"/>
          <w:sz w:val="22"/>
          <w:szCs w:val="22"/>
          <w:lang w:eastAsia="en-US"/>
        </w:rPr>
        <w:t xml:space="preserve"> 019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D63608">
        <w:rPr>
          <w:rFonts w:ascii="Arial" w:hAnsi="Arial" w:cs="Arial"/>
          <w:sz w:val="22"/>
          <w:szCs w:val="22"/>
          <w:lang w:eastAsia="en-US"/>
        </w:rPr>
        <w:t>2</w:t>
      </w:r>
      <w:r w:rsidR="00275741">
        <w:rPr>
          <w:rFonts w:ascii="Arial" w:hAnsi="Arial" w:cs="Arial"/>
          <w:sz w:val="22"/>
          <w:szCs w:val="22"/>
          <w:lang w:eastAsia="en-US"/>
        </w:rPr>
        <w:t>9</w:t>
      </w:r>
      <w:r w:rsidR="00D63608">
        <w:rPr>
          <w:rFonts w:ascii="Arial" w:hAnsi="Arial" w:cs="Arial"/>
          <w:sz w:val="22"/>
          <w:szCs w:val="22"/>
          <w:lang w:eastAsia="en-US"/>
        </w:rPr>
        <w:t xml:space="preserve"> de março de 2018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sobre a </w:t>
      </w:r>
      <w:r w:rsidR="00F61E92">
        <w:rPr>
          <w:rFonts w:ascii="Arial" w:hAnsi="Arial" w:cs="Arial"/>
          <w:sz w:val="22"/>
          <w:szCs w:val="22"/>
          <w:lang w:eastAsia="en-US"/>
        </w:rPr>
        <w:t>alteração da Lei Municipal nº 5.288, de 12 de setembro de 2017.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D63608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D63608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RHODEN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Default="00F047E0" w:rsidP="00F047E0">
      <w:pPr>
        <w:rPr>
          <w:rFonts w:ascii="Arial" w:hAnsi="Arial" w:cs="Arial"/>
          <w:sz w:val="22"/>
          <w:szCs w:val="22"/>
        </w:rPr>
      </w:pPr>
    </w:p>
    <w:p w:rsidR="00FD162D" w:rsidRDefault="00FD162D" w:rsidP="00F047E0">
      <w:pPr>
        <w:rPr>
          <w:rFonts w:ascii="Arial" w:hAnsi="Arial" w:cs="Arial"/>
          <w:sz w:val="22"/>
          <w:szCs w:val="22"/>
        </w:rPr>
      </w:pPr>
    </w:p>
    <w:p w:rsidR="00FD162D" w:rsidRDefault="00FD162D" w:rsidP="00F047E0">
      <w:pPr>
        <w:rPr>
          <w:rFonts w:ascii="Arial" w:hAnsi="Arial" w:cs="Arial"/>
          <w:sz w:val="22"/>
          <w:szCs w:val="22"/>
        </w:rPr>
      </w:pPr>
    </w:p>
    <w:p w:rsidR="00073591" w:rsidRPr="0060571E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 w:rsidR="00ED59B2">
        <w:rPr>
          <w:rFonts w:ascii="Arial" w:hAnsi="Arial" w:cs="Arial"/>
          <w:b/>
          <w:sz w:val="22"/>
          <w:szCs w:val="22"/>
        </w:rPr>
        <w:t>019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D63608">
        <w:rPr>
          <w:rFonts w:ascii="Arial" w:hAnsi="Arial" w:cs="Arial"/>
          <w:b/>
          <w:sz w:val="22"/>
          <w:szCs w:val="22"/>
        </w:rPr>
        <w:t>2</w:t>
      </w:r>
      <w:r w:rsidR="00275741">
        <w:rPr>
          <w:rFonts w:ascii="Arial" w:hAnsi="Arial" w:cs="Arial"/>
          <w:b/>
          <w:sz w:val="22"/>
          <w:szCs w:val="22"/>
        </w:rPr>
        <w:t>9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D63608">
        <w:rPr>
          <w:rFonts w:ascii="Arial" w:hAnsi="Arial" w:cs="Arial"/>
          <w:b/>
          <w:sz w:val="22"/>
          <w:szCs w:val="22"/>
        </w:rPr>
        <w:t>MARÇO DE 2018</w:t>
      </w:r>
      <w:r w:rsidR="008714AD" w:rsidRPr="0060571E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7240C5" w:rsidRDefault="0007359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="007240C5" w:rsidRPr="0060571E">
        <w:rPr>
          <w:rFonts w:ascii="Arial" w:hAnsi="Arial" w:cs="Arial"/>
          <w:sz w:val="22"/>
          <w:szCs w:val="22"/>
        </w:rPr>
        <w:t>O presente Projeto de Lei tem por objetivo autorizar o Poder Executivo Municipal a proceder na</w:t>
      </w:r>
      <w:r w:rsidR="00F61E92">
        <w:rPr>
          <w:rFonts w:ascii="Arial" w:hAnsi="Arial" w:cs="Arial"/>
          <w:sz w:val="22"/>
          <w:szCs w:val="22"/>
        </w:rPr>
        <w:t xml:space="preserve"> alteração da Lei Municipal nº 5.288, de 12 de setembro de 2017, a qual autorizou a contratação emergencial de 01 (um) enfermeiro</w:t>
      </w:r>
      <w:r w:rsidR="00171776">
        <w:rPr>
          <w:rFonts w:ascii="Arial" w:hAnsi="Arial" w:cs="Arial"/>
          <w:sz w:val="22"/>
          <w:szCs w:val="22"/>
        </w:rPr>
        <w:t>,</w:t>
      </w:r>
      <w:r w:rsidR="007240C5" w:rsidRPr="0060571E">
        <w:rPr>
          <w:rFonts w:ascii="Arial" w:hAnsi="Arial" w:cs="Arial"/>
          <w:sz w:val="22"/>
          <w:szCs w:val="22"/>
        </w:rPr>
        <w:t xml:space="preserve"> </w:t>
      </w:r>
      <w:r w:rsidR="00EF5C5B">
        <w:rPr>
          <w:rFonts w:ascii="Arial" w:hAnsi="Arial" w:cs="Arial"/>
          <w:sz w:val="22"/>
          <w:szCs w:val="22"/>
        </w:rPr>
        <w:t xml:space="preserve"> por 2</w:t>
      </w:r>
      <w:r w:rsidR="00171776">
        <w:rPr>
          <w:rFonts w:ascii="Arial" w:hAnsi="Arial" w:cs="Arial"/>
          <w:sz w:val="22"/>
          <w:szCs w:val="22"/>
        </w:rPr>
        <w:t>0</w:t>
      </w:r>
      <w:r w:rsidR="00BF2200">
        <w:rPr>
          <w:rFonts w:ascii="Arial" w:hAnsi="Arial" w:cs="Arial"/>
          <w:sz w:val="22"/>
          <w:szCs w:val="22"/>
        </w:rPr>
        <w:t>0 (duzentas</w:t>
      </w:r>
      <w:r w:rsidR="007274E3" w:rsidRPr="0060571E">
        <w:rPr>
          <w:rFonts w:ascii="Arial" w:hAnsi="Arial" w:cs="Arial"/>
          <w:sz w:val="22"/>
          <w:szCs w:val="22"/>
        </w:rPr>
        <w:t xml:space="preserve">) horas </w:t>
      </w:r>
      <w:r w:rsidR="00BF2200">
        <w:rPr>
          <w:rFonts w:ascii="Arial" w:hAnsi="Arial" w:cs="Arial"/>
          <w:sz w:val="22"/>
          <w:szCs w:val="22"/>
        </w:rPr>
        <w:t>mensais</w:t>
      </w:r>
      <w:r w:rsidR="007274E3" w:rsidRPr="0060571E">
        <w:rPr>
          <w:rFonts w:ascii="Arial" w:hAnsi="Arial" w:cs="Arial"/>
          <w:sz w:val="22"/>
          <w:szCs w:val="22"/>
        </w:rPr>
        <w:t xml:space="preserve">, </w:t>
      </w:r>
      <w:r w:rsidR="00023E6D" w:rsidRPr="00882D7F">
        <w:rPr>
          <w:rFonts w:ascii="Arial" w:hAnsi="Arial" w:cs="Arial"/>
          <w:sz w:val="22"/>
          <w:szCs w:val="22"/>
        </w:rPr>
        <w:t>pelo período de</w:t>
      </w:r>
      <w:r w:rsidR="00882D7F">
        <w:rPr>
          <w:rFonts w:ascii="Arial" w:hAnsi="Arial" w:cs="Arial"/>
          <w:sz w:val="22"/>
          <w:szCs w:val="22"/>
        </w:rPr>
        <w:t xml:space="preserve"> 01 (um) ano</w:t>
      </w:r>
      <w:r w:rsidR="005336ED">
        <w:rPr>
          <w:rFonts w:ascii="Arial" w:hAnsi="Arial" w:cs="Arial"/>
          <w:sz w:val="22"/>
          <w:szCs w:val="22"/>
        </w:rPr>
        <w:t>, prorrogável por igual período.</w:t>
      </w:r>
    </w:p>
    <w:p w:rsidR="00171776" w:rsidRDefault="00171776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referida alteração se dará no </w:t>
      </w:r>
      <w:r w:rsidR="004F18B8">
        <w:rPr>
          <w:rFonts w:ascii="Arial" w:hAnsi="Arial" w:cs="Arial"/>
          <w:sz w:val="22"/>
          <w:szCs w:val="22"/>
        </w:rPr>
        <w:t>número</w:t>
      </w:r>
      <w:r>
        <w:rPr>
          <w:rFonts w:ascii="Arial" w:hAnsi="Arial" w:cs="Arial"/>
          <w:sz w:val="22"/>
          <w:szCs w:val="22"/>
        </w:rPr>
        <w:t xml:space="preserve"> de vagas, passando de 01(uma) para 03 (três) vagas.</w:t>
      </w:r>
    </w:p>
    <w:p w:rsidR="00171776" w:rsidRDefault="00171776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Justifica-se a pretendida alteração uma vez que</w:t>
      </w:r>
      <w:r w:rsidR="00E7584D">
        <w:rPr>
          <w:rFonts w:ascii="Arial" w:hAnsi="Arial" w:cs="Arial"/>
          <w:sz w:val="22"/>
          <w:szCs w:val="22"/>
        </w:rPr>
        <w:t xml:space="preserve"> existem profissionais do quadro de servidores do município que foram aprovados/convocados em outros concursos, o que gerará a vacância da vaga.</w:t>
      </w:r>
    </w:p>
    <w:p w:rsidR="000F25C8" w:rsidRDefault="000F25C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Ainda,  há a necessidade de ampliar-se o atendimento desta área junto a  Unidade de Saúde </w:t>
      </w:r>
      <w:r w:rsidR="00D242F3">
        <w:rPr>
          <w:rFonts w:ascii="Arial" w:hAnsi="Arial" w:cs="Arial"/>
          <w:sz w:val="22"/>
          <w:szCs w:val="22"/>
        </w:rPr>
        <w:t>Prisional</w:t>
      </w:r>
      <w:r>
        <w:rPr>
          <w:rFonts w:ascii="Arial" w:hAnsi="Arial" w:cs="Arial"/>
          <w:sz w:val="22"/>
          <w:szCs w:val="22"/>
        </w:rPr>
        <w:t xml:space="preserve"> e </w:t>
      </w:r>
      <w:r w:rsidR="00D242F3">
        <w:rPr>
          <w:rFonts w:ascii="Arial" w:hAnsi="Arial" w:cs="Arial"/>
          <w:sz w:val="22"/>
          <w:szCs w:val="22"/>
        </w:rPr>
        <w:t>no Centro de Saúde Prisional- CAPS.</w:t>
      </w:r>
    </w:p>
    <w:p w:rsidR="000276F8" w:rsidRDefault="000276F8" w:rsidP="000276F8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Estratégia em Saúde da Família- ESF é composta por equipe multiprofissional que possui, no mínimo, médico generalista ou especialista em saúde da família ou médico de família e comunidade, enfermeiro generalista ou especialista em saúde da família, auxiliar ou técnico de enfermagem e agentes comunitários de saúde (ACS).</w:t>
      </w:r>
    </w:p>
    <w:p w:rsidR="000276F8" w:rsidRDefault="000276F8" w:rsidP="000276F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Pode-se acrescentar a esta composição, como parte da equipe multiprofissional, os profissionais de saúde bucal (ou equipe de saúde Bucal-eSB): cirurgião-dentista generalista ou especialista em saúde da família, auxiliar e/ou técnico em Saúde Bucal.</w:t>
      </w:r>
    </w:p>
    <w:p w:rsidR="000276F8" w:rsidRDefault="000276F8" w:rsidP="000276F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a equipe incompleta, o atendimento a população desta área de abrangência fica prejudicado, bem como o cadastro profissional no Sistema de Cadastro Profissional de Estabelecimentos de Saúde- SCNES também está incompleto, sujeitando, inclusive, a suspensão do repasse do incentivo financeiro por parte do Ministério da Saúde </w:t>
      </w:r>
    </w:p>
    <w:p w:rsidR="000276F8" w:rsidRDefault="000276F8" w:rsidP="000276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</w:t>
      </w:r>
      <w:r w:rsidR="005858C1"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 w:rsidR="005858C1"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são</w:t>
      </w:r>
      <w:r w:rsidRPr="008B5059">
        <w:rPr>
          <w:rFonts w:ascii="Arial" w:hAnsi="Arial" w:cs="Arial"/>
          <w:sz w:val="22"/>
          <w:szCs w:val="22"/>
        </w:rPr>
        <w:t xml:space="preserve"> de excepcional e indiscutível interesse público, além de serem desenvolvidas em serviços que, por determinação constituciona</w:t>
      </w:r>
      <w:r>
        <w:rPr>
          <w:rFonts w:ascii="Arial" w:hAnsi="Arial" w:cs="Arial"/>
          <w:sz w:val="22"/>
          <w:szCs w:val="22"/>
        </w:rPr>
        <w:t>l, não podem ser interrompidos.</w:t>
      </w:r>
    </w:p>
    <w:p w:rsidR="002D5B08" w:rsidRPr="003917E7" w:rsidRDefault="00D44804" w:rsidP="005858C1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Segundo determina o Tribunal de Contas do Estado do Rio Grande do Sul, as contratações emergenciais devem ser autorizadas por Lei Municipal específica, que justifique o interesse público, e precedidas de processo seletivo simplificado. Referidas leis, caso haja </w:t>
      </w:r>
      <w:r w:rsidRPr="0060571E">
        <w:rPr>
          <w:rFonts w:ascii="Arial" w:hAnsi="Arial" w:cs="Arial"/>
          <w:sz w:val="22"/>
          <w:szCs w:val="22"/>
        </w:rPr>
        <w:lastRenderedPageBreak/>
        <w:t xml:space="preserve">necessidade, podem ser prorrogadas uma única vez, pelo período igual ao da contratação inicial. </w:t>
      </w:r>
    </w:p>
    <w:p w:rsidR="003917E7" w:rsidRDefault="003917E7" w:rsidP="003917E7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Destacamos que a contratação é de caráter precário e emergencial e por período de tempo exíguo, no entanto, no transcorrer da utilização do</w:t>
      </w:r>
      <w:r w:rsidR="00D242F3">
        <w:rPr>
          <w:rFonts w:ascii="Arial" w:hAnsi="Arial" w:cs="Arial"/>
          <w:sz w:val="22"/>
          <w:szCs w:val="22"/>
        </w:rPr>
        <w:t>s</w:t>
      </w:r>
      <w:r w:rsidRPr="003917E7">
        <w:rPr>
          <w:rFonts w:ascii="Arial" w:hAnsi="Arial" w:cs="Arial"/>
          <w:sz w:val="22"/>
          <w:szCs w:val="22"/>
        </w:rPr>
        <w:t xml:space="preserve"> referido</w:t>
      </w:r>
      <w:r w:rsidR="00D242F3">
        <w:rPr>
          <w:rFonts w:ascii="Arial" w:hAnsi="Arial" w:cs="Arial"/>
          <w:sz w:val="22"/>
          <w:szCs w:val="22"/>
        </w:rPr>
        <w:t>s</w:t>
      </w:r>
      <w:r w:rsidRPr="003917E7">
        <w:rPr>
          <w:rFonts w:ascii="Arial" w:hAnsi="Arial" w:cs="Arial"/>
          <w:sz w:val="22"/>
          <w:szCs w:val="22"/>
        </w:rPr>
        <w:t xml:space="preserve"> profissiona</w:t>
      </w:r>
      <w:r w:rsidR="00D242F3">
        <w:rPr>
          <w:rFonts w:ascii="Arial" w:hAnsi="Arial" w:cs="Arial"/>
          <w:sz w:val="22"/>
          <w:szCs w:val="22"/>
        </w:rPr>
        <w:t>is</w:t>
      </w:r>
      <w:r w:rsidR="004F18B8">
        <w:rPr>
          <w:rFonts w:ascii="Arial" w:hAnsi="Arial" w:cs="Arial"/>
          <w:sz w:val="22"/>
          <w:szCs w:val="22"/>
        </w:rPr>
        <w:t>, no caso da Unidade de Saúde Prisional e do CAPS,</w:t>
      </w:r>
      <w:r w:rsidRPr="003917E7">
        <w:rPr>
          <w:rFonts w:ascii="Arial" w:hAnsi="Arial" w:cs="Arial"/>
          <w:sz w:val="22"/>
          <w:szCs w:val="22"/>
        </w:rPr>
        <w:t xml:space="preserve"> se terá uma mensuração maior acerca da necessidade de manutenção permanente do</w:t>
      </w:r>
      <w:r w:rsidR="004F18B8">
        <w:rPr>
          <w:rFonts w:ascii="Arial" w:hAnsi="Arial" w:cs="Arial"/>
          <w:sz w:val="22"/>
          <w:szCs w:val="22"/>
        </w:rPr>
        <w:t>s</w:t>
      </w:r>
      <w:r w:rsidRPr="003917E7">
        <w:rPr>
          <w:rFonts w:ascii="Arial" w:hAnsi="Arial" w:cs="Arial"/>
          <w:sz w:val="22"/>
          <w:szCs w:val="22"/>
        </w:rPr>
        <w:t xml:space="preserve"> referido</w:t>
      </w:r>
      <w:r w:rsidR="004F18B8">
        <w:rPr>
          <w:rFonts w:ascii="Arial" w:hAnsi="Arial" w:cs="Arial"/>
          <w:sz w:val="22"/>
          <w:szCs w:val="22"/>
        </w:rPr>
        <w:t>s</w:t>
      </w:r>
      <w:r w:rsidRPr="003917E7">
        <w:rPr>
          <w:rFonts w:ascii="Arial" w:hAnsi="Arial" w:cs="Arial"/>
          <w:sz w:val="22"/>
          <w:szCs w:val="22"/>
        </w:rPr>
        <w:t xml:space="preserve"> servidor</w:t>
      </w:r>
      <w:r w:rsidR="004F18B8">
        <w:rPr>
          <w:rFonts w:ascii="Arial" w:hAnsi="Arial" w:cs="Arial"/>
          <w:sz w:val="22"/>
          <w:szCs w:val="22"/>
        </w:rPr>
        <w:t>es</w:t>
      </w:r>
      <w:r w:rsidRPr="003917E7">
        <w:rPr>
          <w:rFonts w:ascii="Arial" w:hAnsi="Arial" w:cs="Arial"/>
          <w:sz w:val="22"/>
          <w:szCs w:val="22"/>
        </w:rPr>
        <w:t xml:space="preserve"> que ser</w:t>
      </w:r>
      <w:r w:rsidR="004F18B8">
        <w:rPr>
          <w:rFonts w:ascii="Arial" w:hAnsi="Arial" w:cs="Arial"/>
          <w:sz w:val="22"/>
          <w:szCs w:val="22"/>
        </w:rPr>
        <w:t>ão</w:t>
      </w:r>
      <w:r w:rsidRPr="003917E7">
        <w:rPr>
          <w:rFonts w:ascii="Arial" w:hAnsi="Arial" w:cs="Arial"/>
          <w:sz w:val="22"/>
          <w:szCs w:val="22"/>
        </w:rPr>
        <w:t>, nesse caso, contratado via concurso público em momento posterior.</w:t>
      </w:r>
    </w:p>
    <w:p w:rsidR="00C11A97" w:rsidRPr="003917E7" w:rsidRDefault="00BC1903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Isto posto, t</w:t>
      </w:r>
      <w:r w:rsidR="007240C5" w:rsidRPr="003917E7">
        <w:rPr>
          <w:rFonts w:ascii="Arial" w:hAnsi="Arial" w:cs="Arial"/>
          <w:sz w:val="22"/>
          <w:szCs w:val="22"/>
        </w:rPr>
        <w:t>endo em vista a necessidade da</w:t>
      </w:r>
      <w:r w:rsidR="0023792D" w:rsidRPr="003917E7">
        <w:rPr>
          <w:rFonts w:ascii="Arial" w:hAnsi="Arial" w:cs="Arial"/>
          <w:sz w:val="22"/>
          <w:szCs w:val="22"/>
        </w:rPr>
        <w:t xml:space="preserve"> </w:t>
      </w:r>
      <w:r w:rsidR="000271C3">
        <w:rPr>
          <w:rFonts w:ascii="Arial" w:hAnsi="Arial" w:cs="Arial"/>
          <w:sz w:val="22"/>
          <w:szCs w:val="22"/>
        </w:rPr>
        <w:t>alteração</w:t>
      </w:r>
      <w:r w:rsidR="007240C5" w:rsidRPr="003917E7">
        <w:rPr>
          <w:rFonts w:ascii="Arial" w:hAnsi="Arial" w:cs="Arial"/>
          <w:sz w:val="22"/>
          <w:szCs w:val="22"/>
        </w:rPr>
        <w:t xml:space="preserve"> acima descrita,</w:t>
      </w:r>
      <w:r w:rsidR="003A5143" w:rsidRPr="003917E7">
        <w:rPr>
          <w:rFonts w:ascii="Arial" w:hAnsi="Arial" w:cs="Arial"/>
          <w:sz w:val="22"/>
          <w:szCs w:val="22"/>
        </w:rPr>
        <w:t xml:space="preserve"> para dar continuidade </w:t>
      </w:r>
      <w:r w:rsidR="008F59A4" w:rsidRPr="003917E7">
        <w:rPr>
          <w:rFonts w:ascii="Arial" w:hAnsi="Arial" w:cs="Arial"/>
          <w:sz w:val="22"/>
          <w:szCs w:val="22"/>
        </w:rPr>
        <w:t>aos trabalhos da</w:t>
      </w:r>
      <w:r w:rsidR="00EF5C5B" w:rsidRPr="003917E7">
        <w:rPr>
          <w:rFonts w:ascii="Arial" w:hAnsi="Arial" w:cs="Arial"/>
          <w:sz w:val="22"/>
          <w:szCs w:val="22"/>
        </w:rPr>
        <w:t xml:space="preserve"> Secretaria Municipal de </w:t>
      </w:r>
      <w:r w:rsidR="000271C3">
        <w:rPr>
          <w:rFonts w:ascii="Arial" w:hAnsi="Arial" w:cs="Arial"/>
          <w:sz w:val="22"/>
          <w:szCs w:val="22"/>
        </w:rPr>
        <w:t>Saúde</w:t>
      </w:r>
      <w:r w:rsidR="0023792D" w:rsidRPr="003917E7">
        <w:rPr>
          <w:rFonts w:ascii="Arial" w:hAnsi="Arial" w:cs="Arial"/>
          <w:sz w:val="22"/>
          <w:szCs w:val="22"/>
        </w:rPr>
        <w:t>, requeremos</w:t>
      </w:r>
      <w:r w:rsidR="008F59A4" w:rsidRPr="003917E7">
        <w:rPr>
          <w:rFonts w:ascii="Arial" w:hAnsi="Arial" w:cs="Arial"/>
          <w:sz w:val="22"/>
          <w:szCs w:val="22"/>
        </w:rPr>
        <w:t xml:space="preserve"> </w:t>
      </w:r>
      <w:r w:rsidR="007240C5" w:rsidRPr="003917E7">
        <w:rPr>
          <w:rFonts w:ascii="Arial" w:hAnsi="Arial" w:cs="Arial"/>
          <w:sz w:val="22"/>
          <w:szCs w:val="22"/>
        </w:rPr>
        <w:t>a esta casa a aprovação do presente projeto de lei</w:t>
      </w:r>
      <w:r w:rsidR="00C11A97" w:rsidRPr="003917E7">
        <w:rPr>
          <w:rFonts w:ascii="Arial" w:hAnsi="Arial" w:cs="Arial"/>
          <w:sz w:val="22"/>
          <w:szCs w:val="22"/>
        </w:rPr>
        <w:t>, e por tal subscrevo.</w:t>
      </w:r>
    </w:p>
    <w:p w:rsidR="00272030" w:rsidRDefault="009F7C6F" w:rsidP="009F7C6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073591" w:rsidRPr="003917E7" w:rsidRDefault="00073591" w:rsidP="009F7C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Atenciosamente,</w:t>
      </w:r>
    </w:p>
    <w:p w:rsidR="00073591" w:rsidRPr="003917E7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Default="008C0D18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858C1" w:rsidRDefault="005858C1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858C1" w:rsidRPr="003917E7" w:rsidRDefault="005858C1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4E0" w:rsidRPr="003917E7" w:rsidRDefault="000756F8" w:rsidP="005858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Default="000756F8" w:rsidP="005858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PREFEITO MUNICIPAL</w:t>
      </w: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5858C1" w:rsidRPr="003917E7" w:rsidRDefault="005858C1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</w:p>
    <w:p w:rsidR="00BC1903" w:rsidRPr="0060571E" w:rsidRDefault="00BC1903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PROJETO DE LEI N</w:t>
      </w:r>
      <w:r w:rsidR="000D3DD5" w:rsidRPr="0060571E">
        <w:rPr>
          <w:rFonts w:ascii="Arial" w:hAnsi="Arial" w:cs="Arial"/>
          <w:b/>
          <w:sz w:val="22"/>
          <w:szCs w:val="22"/>
        </w:rPr>
        <w:t xml:space="preserve">° </w:t>
      </w:r>
      <w:r w:rsidR="00D62DFA">
        <w:rPr>
          <w:rFonts w:ascii="Arial" w:hAnsi="Arial" w:cs="Arial"/>
          <w:b/>
          <w:sz w:val="22"/>
          <w:szCs w:val="22"/>
        </w:rPr>
        <w:t>019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</w:t>
      </w:r>
      <w:r w:rsidR="00426D07">
        <w:rPr>
          <w:rFonts w:ascii="Arial" w:hAnsi="Arial" w:cs="Arial"/>
          <w:b/>
          <w:sz w:val="22"/>
          <w:szCs w:val="22"/>
        </w:rPr>
        <w:t>2</w:t>
      </w:r>
      <w:r w:rsidR="00751B46">
        <w:rPr>
          <w:rFonts w:ascii="Arial" w:hAnsi="Arial" w:cs="Arial"/>
          <w:b/>
          <w:sz w:val="22"/>
          <w:szCs w:val="22"/>
        </w:rPr>
        <w:t>9</w:t>
      </w:r>
      <w:r w:rsidR="00023E6D">
        <w:rPr>
          <w:rFonts w:ascii="Arial" w:hAnsi="Arial" w:cs="Arial"/>
          <w:b/>
          <w:sz w:val="22"/>
          <w:szCs w:val="22"/>
        </w:rPr>
        <w:t xml:space="preserve"> DE </w:t>
      </w:r>
      <w:r w:rsidR="00426D07">
        <w:rPr>
          <w:rFonts w:ascii="Arial" w:hAnsi="Arial" w:cs="Arial"/>
          <w:b/>
          <w:sz w:val="22"/>
          <w:szCs w:val="22"/>
        </w:rPr>
        <w:t>MARÇO DE 2018</w:t>
      </w:r>
      <w:r w:rsidR="00BC1903" w:rsidRPr="0060571E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073591" w:rsidRPr="00C30AA0" w:rsidRDefault="00B44187" w:rsidP="00C30AA0">
      <w:pPr>
        <w:ind w:left="3969"/>
        <w:jc w:val="both"/>
        <w:rPr>
          <w:rFonts w:ascii="Arial" w:hAnsi="Arial" w:cs="Arial"/>
          <w:i/>
          <w:sz w:val="22"/>
          <w:szCs w:val="22"/>
        </w:rPr>
      </w:pPr>
      <w:r w:rsidRPr="00C30AA0">
        <w:rPr>
          <w:rFonts w:ascii="Arial" w:hAnsi="Arial" w:cs="Arial"/>
          <w:i/>
          <w:sz w:val="22"/>
          <w:szCs w:val="22"/>
        </w:rPr>
        <w:t>Autoriza o Pode</w:t>
      </w:r>
      <w:r w:rsidR="00337698" w:rsidRPr="00C30AA0">
        <w:rPr>
          <w:rFonts w:ascii="Arial" w:hAnsi="Arial" w:cs="Arial"/>
          <w:i/>
          <w:sz w:val="22"/>
          <w:szCs w:val="22"/>
        </w:rPr>
        <w:t>r Executivo Municipal a proceder</w:t>
      </w:r>
      <w:r w:rsidRPr="00C30AA0">
        <w:rPr>
          <w:rFonts w:ascii="Arial" w:hAnsi="Arial" w:cs="Arial"/>
          <w:i/>
          <w:sz w:val="22"/>
          <w:szCs w:val="22"/>
        </w:rPr>
        <w:t xml:space="preserve"> na </w:t>
      </w:r>
      <w:r w:rsidR="000271C3" w:rsidRPr="00C30AA0">
        <w:rPr>
          <w:rFonts w:ascii="Arial" w:hAnsi="Arial" w:cs="Arial"/>
          <w:i/>
          <w:sz w:val="22"/>
          <w:szCs w:val="22"/>
        </w:rPr>
        <w:t>alteração da Lei Municipal nº 5288, de 12 de setembro de 2017.</w:t>
      </w:r>
    </w:p>
    <w:p w:rsidR="00F2232C" w:rsidRPr="0060571E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 xml:space="preserve"> </w:t>
      </w:r>
      <w:r w:rsidRPr="0060571E">
        <w:rPr>
          <w:rFonts w:cs="Arial"/>
          <w:b/>
          <w:sz w:val="22"/>
          <w:szCs w:val="22"/>
        </w:rPr>
        <w:tab/>
      </w:r>
    </w:p>
    <w:p w:rsidR="00F2232C" w:rsidRPr="0060571E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E32847" w:rsidRDefault="000271C3" w:rsidP="000271C3">
      <w:pPr>
        <w:pStyle w:val="Corpodetexto3"/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7114C6" w:rsidRPr="0060571E">
        <w:rPr>
          <w:rFonts w:cs="Arial"/>
          <w:b/>
          <w:sz w:val="22"/>
          <w:szCs w:val="22"/>
        </w:rPr>
        <w:t>Art.</w:t>
      </w:r>
      <w:r w:rsidR="00073591" w:rsidRPr="0060571E">
        <w:rPr>
          <w:rFonts w:cs="Arial"/>
          <w:b/>
          <w:sz w:val="22"/>
          <w:szCs w:val="22"/>
        </w:rPr>
        <w:t xml:space="preserve"> 1º</w:t>
      </w:r>
      <w:r w:rsidR="00073591" w:rsidRPr="000271C3">
        <w:rPr>
          <w:rFonts w:cs="Arial"/>
          <w:sz w:val="22"/>
          <w:szCs w:val="22"/>
        </w:rPr>
        <w:t xml:space="preserve"> </w:t>
      </w:r>
      <w:r w:rsidR="00F93919">
        <w:rPr>
          <w:rFonts w:cs="Arial"/>
          <w:sz w:val="22"/>
          <w:szCs w:val="22"/>
        </w:rPr>
        <w:t xml:space="preserve">A </w:t>
      </w:r>
      <w:r w:rsidR="000D7002">
        <w:rPr>
          <w:rFonts w:cs="Arial"/>
          <w:sz w:val="22"/>
          <w:szCs w:val="22"/>
        </w:rPr>
        <w:t>ementa e</w:t>
      </w:r>
      <w:r w:rsidR="00F93919">
        <w:rPr>
          <w:rFonts w:cs="Arial"/>
          <w:sz w:val="22"/>
          <w:szCs w:val="22"/>
        </w:rPr>
        <w:t xml:space="preserve"> o </w:t>
      </w:r>
      <w:r w:rsidRPr="000271C3">
        <w:rPr>
          <w:rFonts w:cs="Arial"/>
          <w:sz w:val="22"/>
          <w:szCs w:val="22"/>
        </w:rPr>
        <w:t>art. 1º, da Lei Municipal 5.288, de 12 de setembro de 2017, passar</w:t>
      </w:r>
      <w:r w:rsidR="00F93919">
        <w:rPr>
          <w:rFonts w:cs="Arial"/>
          <w:sz w:val="22"/>
          <w:szCs w:val="22"/>
        </w:rPr>
        <w:t>ão</w:t>
      </w:r>
      <w:r w:rsidRPr="000271C3">
        <w:rPr>
          <w:rFonts w:cs="Arial"/>
          <w:sz w:val="22"/>
          <w:szCs w:val="22"/>
        </w:rPr>
        <w:t xml:space="preserve"> a viger com a seguinte redação:</w:t>
      </w:r>
    </w:p>
    <w:p w:rsidR="0065358D" w:rsidRDefault="0065358D" w:rsidP="000271C3">
      <w:pPr>
        <w:pStyle w:val="Corpodetexto3"/>
        <w:spacing w:line="360" w:lineRule="auto"/>
      </w:pPr>
      <w:r>
        <w:tab/>
      </w:r>
      <w:r>
        <w:tab/>
      </w:r>
      <w:r>
        <w:tab/>
        <w:t>“</w:t>
      </w:r>
    </w:p>
    <w:p w:rsidR="0065358D" w:rsidRPr="0065358D" w:rsidRDefault="0065358D" w:rsidP="0065358D">
      <w:pPr>
        <w:pStyle w:val="Corpodetexto3"/>
        <w:ind w:left="4395"/>
        <w:rPr>
          <w:i/>
          <w:sz w:val="20"/>
        </w:rPr>
      </w:pPr>
      <w:r w:rsidRPr="0065358D">
        <w:rPr>
          <w:i/>
          <w:sz w:val="20"/>
        </w:rPr>
        <w:t>Autoriza o Poder Executivo Municipal a proceder na contratação emergencial de 03 (três) Enfermeiros.</w:t>
      </w:r>
    </w:p>
    <w:p w:rsidR="0065358D" w:rsidRPr="0065358D" w:rsidRDefault="0065358D" w:rsidP="0065358D">
      <w:pPr>
        <w:pStyle w:val="Corpodetexto3"/>
        <w:ind w:left="4395"/>
        <w:rPr>
          <w:i/>
          <w:sz w:val="22"/>
          <w:szCs w:val="22"/>
        </w:rPr>
      </w:pPr>
      <w:r w:rsidRPr="0065358D">
        <w:rPr>
          <w:i/>
          <w:sz w:val="22"/>
          <w:szCs w:val="22"/>
        </w:rPr>
        <w:t>(...)</w:t>
      </w:r>
    </w:p>
    <w:p w:rsidR="0065358D" w:rsidRDefault="0065358D" w:rsidP="000271C3">
      <w:pPr>
        <w:pStyle w:val="Corpodetexto3"/>
        <w:spacing w:line="360" w:lineRule="auto"/>
      </w:pPr>
    </w:p>
    <w:p w:rsidR="000271C3" w:rsidRPr="00C30AA0" w:rsidRDefault="00F93919" w:rsidP="0065358D">
      <w:pPr>
        <w:pStyle w:val="Corpodetexto3"/>
        <w:spacing w:line="360" w:lineRule="auto"/>
        <w:ind w:left="1418" w:firstLine="567"/>
        <w:rPr>
          <w:i/>
          <w:sz w:val="20"/>
        </w:rPr>
      </w:pPr>
      <w:r w:rsidRPr="00C30AA0">
        <w:rPr>
          <w:i/>
          <w:sz w:val="20"/>
        </w:rPr>
        <w:t xml:space="preserve">Art. 1º </w:t>
      </w:r>
      <w:r w:rsidR="00013C4B" w:rsidRPr="00C30AA0">
        <w:rPr>
          <w:i/>
          <w:sz w:val="20"/>
        </w:rPr>
        <w:t>Fica o Poder Executivo autorizado a contratar em caráter emergencial, para atender necessidade temporária e por total interesse do serviço público, conforme inciso IX do artig</w:t>
      </w:r>
      <w:r w:rsidRPr="00C30AA0">
        <w:rPr>
          <w:i/>
          <w:sz w:val="20"/>
        </w:rPr>
        <w:t>o 37 da Constituição Federal, 03</w:t>
      </w:r>
      <w:r w:rsidR="00013C4B" w:rsidRPr="00C30AA0">
        <w:rPr>
          <w:i/>
          <w:sz w:val="20"/>
        </w:rPr>
        <w:t xml:space="preserve"> (</w:t>
      </w:r>
      <w:r w:rsidRPr="00C30AA0">
        <w:rPr>
          <w:i/>
          <w:sz w:val="20"/>
        </w:rPr>
        <w:t>três</w:t>
      </w:r>
      <w:r w:rsidR="00013C4B" w:rsidRPr="00C30AA0">
        <w:rPr>
          <w:i/>
          <w:sz w:val="20"/>
        </w:rPr>
        <w:t>) profissiona</w:t>
      </w:r>
      <w:r w:rsidRPr="00C30AA0">
        <w:rPr>
          <w:i/>
          <w:sz w:val="20"/>
        </w:rPr>
        <w:t>is</w:t>
      </w:r>
      <w:r w:rsidR="00013C4B" w:rsidRPr="00C30AA0">
        <w:rPr>
          <w:i/>
          <w:sz w:val="20"/>
        </w:rPr>
        <w:t xml:space="preserve"> Enfermeiro</w:t>
      </w:r>
      <w:r w:rsidRPr="00C30AA0">
        <w:rPr>
          <w:i/>
          <w:sz w:val="20"/>
        </w:rPr>
        <w:t>s</w:t>
      </w:r>
      <w:r w:rsidR="00013C4B" w:rsidRPr="00C30AA0">
        <w:rPr>
          <w:i/>
          <w:sz w:val="20"/>
        </w:rPr>
        <w:t>.</w:t>
      </w:r>
      <w:r w:rsidR="0065358D" w:rsidRPr="00C30AA0">
        <w:rPr>
          <w:i/>
          <w:sz w:val="20"/>
        </w:rPr>
        <w:t>(...)”</w:t>
      </w:r>
    </w:p>
    <w:p w:rsidR="0065358D" w:rsidRDefault="0065358D" w:rsidP="0065358D">
      <w:pPr>
        <w:pStyle w:val="Corpodetexto3"/>
        <w:spacing w:line="360" w:lineRule="auto"/>
        <w:ind w:left="1418" w:firstLine="567"/>
        <w:rPr>
          <w:sz w:val="20"/>
        </w:rPr>
      </w:pPr>
    </w:p>
    <w:p w:rsidR="0065358D" w:rsidRPr="0065358D" w:rsidRDefault="0065358D" w:rsidP="0065358D">
      <w:pPr>
        <w:pStyle w:val="Corpodetexto3"/>
        <w:spacing w:line="360" w:lineRule="auto"/>
        <w:ind w:left="1418" w:firstLine="567"/>
        <w:rPr>
          <w:rFonts w:cs="Arial"/>
          <w:b/>
          <w:sz w:val="20"/>
        </w:rPr>
      </w:pPr>
    </w:p>
    <w:p w:rsidR="00FB02A3" w:rsidRPr="0060571E" w:rsidRDefault="00FB02A3" w:rsidP="00FB02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Pr="0060571E">
        <w:rPr>
          <w:rFonts w:ascii="Arial" w:hAnsi="Arial" w:cs="Arial"/>
          <w:sz w:val="22"/>
          <w:szCs w:val="22"/>
        </w:rPr>
        <w:tab/>
      </w:r>
      <w:r w:rsidRPr="0060571E">
        <w:rPr>
          <w:rFonts w:ascii="Arial" w:hAnsi="Arial" w:cs="Arial"/>
          <w:b/>
          <w:sz w:val="22"/>
          <w:szCs w:val="22"/>
        </w:rPr>
        <w:t xml:space="preserve">Art. </w:t>
      </w:r>
      <w:r w:rsidR="000271C3">
        <w:rPr>
          <w:rFonts w:ascii="Arial" w:hAnsi="Arial" w:cs="Arial"/>
          <w:b/>
          <w:sz w:val="22"/>
          <w:szCs w:val="22"/>
        </w:rPr>
        <w:t>2</w:t>
      </w:r>
      <w:r w:rsidRPr="0060571E">
        <w:rPr>
          <w:rFonts w:ascii="Arial" w:hAnsi="Arial" w:cs="Arial"/>
          <w:b/>
          <w:sz w:val="22"/>
          <w:szCs w:val="22"/>
        </w:rPr>
        <w:t>°</w:t>
      </w:r>
      <w:r w:rsidRPr="0060571E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110A76" w:rsidRPr="0060571E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0D7002" w:rsidRDefault="000D7002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0D7002" w:rsidRPr="0060571E" w:rsidRDefault="000D7002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Aos </w:t>
      </w:r>
      <w:r w:rsidR="00426D07">
        <w:rPr>
          <w:rFonts w:ascii="Arial" w:hAnsi="Arial" w:cs="Arial"/>
          <w:sz w:val="22"/>
          <w:szCs w:val="22"/>
        </w:rPr>
        <w:t>2</w:t>
      </w:r>
      <w:r w:rsidR="008F1950">
        <w:rPr>
          <w:rFonts w:ascii="Arial" w:hAnsi="Arial" w:cs="Arial"/>
          <w:sz w:val="22"/>
          <w:szCs w:val="22"/>
        </w:rPr>
        <w:t>9</w:t>
      </w:r>
      <w:r w:rsidR="003029D4" w:rsidRPr="0060571E">
        <w:rPr>
          <w:rFonts w:ascii="Arial" w:hAnsi="Arial" w:cs="Arial"/>
          <w:sz w:val="22"/>
          <w:szCs w:val="22"/>
        </w:rPr>
        <w:t xml:space="preserve"> dias do mês de </w:t>
      </w:r>
      <w:r w:rsidR="00426D07">
        <w:rPr>
          <w:rFonts w:ascii="Arial" w:hAnsi="Arial" w:cs="Arial"/>
          <w:sz w:val="22"/>
          <w:szCs w:val="22"/>
        </w:rPr>
        <w:t>março</w:t>
      </w:r>
      <w:r w:rsidR="003029D4" w:rsidRPr="0060571E">
        <w:rPr>
          <w:rFonts w:ascii="Arial" w:hAnsi="Arial" w:cs="Arial"/>
          <w:sz w:val="22"/>
          <w:szCs w:val="22"/>
        </w:rPr>
        <w:t xml:space="preserve"> do ano de 201</w:t>
      </w:r>
      <w:r w:rsidR="00426D07">
        <w:rPr>
          <w:rFonts w:ascii="Arial" w:hAnsi="Arial" w:cs="Arial"/>
          <w:sz w:val="22"/>
          <w:szCs w:val="22"/>
        </w:rPr>
        <w:t>8</w:t>
      </w:r>
      <w:r w:rsidR="003029D4" w:rsidRPr="0060571E">
        <w:rPr>
          <w:rFonts w:ascii="Arial" w:hAnsi="Arial" w:cs="Arial"/>
          <w:sz w:val="22"/>
          <w:szCs w:val="22"/>
        </w:rPr>
        <w:t>.</w:t>
      </w:r>
    </w:p>
    <w:p w:rsidR="000D7002" w:rsidRDefault="000D7002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0D7002" w:rsidRDefault="000D7002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0D7002" w:rsidRDefault="000D7002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0D7002" w:rsidRPr="0060571E" w:rsidRDefault="000D7002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Pr="0060571E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60571E" w:rsidSect="00773FEA">
      <w:headerReference w:type="default" r:id="rId7"/>
      <w:footerReference w:type="even" r:id="rId8"/>
      <w:footerReference w:type="default" r:id="rId9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E9" w:rsidRDefault="001661E9" w:rsidP="00817E56">
      <w:r>
        <w:separator/>
      </w:r>
    </w:p>
  </w:endnote>
  <w:endnote w:type="continuationSeparator" w:id="0">
    <w:p w:rsidR="001661E9" w:rsidRDefault="001661E9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F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0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D62DFA" w:rsidP="00E4648C">
    <w:pPr>
      <w:pStyle w:val="Rodap"/>
      <w:ind w:right="360"/>
    </w:pPr>
    <w:r w:rsidRPr="00504A53">
      <w:rPr>
        <w:noProof/>
      </w:rPr>
      <w:drawing>
        <wp:inline distT="0" distB="0" distL="0" distR="0" wp14:anchorId="7D3E0C8D" wp14:editId="50747E66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E9" w:rsidRDefault="001661E9" w:rsidP="00817E56">
      <w:r>
        <w:separator/>
      </w:r>
    </w:p>
  </w:footnote>
  <w:footnote w:type="continuationSeparator" w:id="0">
    <w:p w:rsidR="001661E9" w:rsidRDefault="001661E9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B2" w:rsidRPr="00ED59B2" w:rsidRDefault="00ED59B2" w:rsidP="00ED59B2">
    <w:pPr>
      <w:pStyle w:val="Cabealho"/>
    </w:pPr>
    <w:r w:rsidRPr="00504A53">
      <w:rPr>
        <w:noProof/>
      </w:rPr>
      <w:drawing>
        <wp:inline distT="0" distB="0" distL="0" distR="0" wp14:anchorId="4B3478E7" wp14:editId="370F2124">
          <wp:extent cx="5760085" cy="1038101"/>
          <wp:effectExtent l="0" t="0" r="0" b="0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13C4B"/>
    <w:rsid w:val="00023E6D"/>
    <w:rsid w:val="000271C3"/>
    <w:rsid w:val="000276F8"/>
    <w:rsid w:val="00073591"/>
    <w:rsid w:val="000756F8"/>
    <w:rsid w:val="0009187B"/>
    <w:rsid w:val="000D3DD5"/>
    <w:rsid w:val="000D7002"/>
    <w:rsid w:val="000F25C8"/>
    <w:rsid w:val="00110A76"/>
    <w:rsid w:val="001273D6"/>
    <w:rsid w:val="001661E9"/>
    <w:rsid w:val="00171776"/>
    <w:rsid w:val="001803DE"/>
    <w:rsid w:val="001D2D37"/>
    <w:rsid w:val="00225919"/>
    <w:rsid w:val="0023792D"/>
    <w:rsid w:val="002528EA"/>
    <w:rsid w:val="00272030"/>
    <w:rsid w:val="00275741"/>
    <w:rsid w:val="002956DF"/>
    <w:rsid w:val="002A242E"/>
    <w:rsid w:val="002A6DAB"/>
    <w:rsid w:val="002C14F6"/>
    <w:rsid w:val="002D59B1"/>
    <w:rsid w:val="002D5B08"/>
    <w:rsid w:val="002E2BF1"/>
    <w:rsid w:val="003029D4"/>
    <w:rsid w:val="00337698"/>
    <w:rsid w:val="00341543"/>
    <w:rsid w:val="003604A6"/>
    <w:rsid w:val="00383B70"/>
    <w:rsid w:val="003850AA"/>
    <w:rsid w:val="003917E7"/>
    <w:rsid w:val="003A5143"/>
    <w:rsid w:val="003C7F7A"/>
    <w:rsid w:val="003D033C"/>
    <w:rsid w:val="003F4F7A"/>
    <w:rsid w:val="00415921"/>
    <w:rsid w:val="0041741A"/>
    <w:rsid w:val="00426D07"/>
    <w:rsid w:val="004B3F36"/>
    <w:rsid w:val="004B66A0"/>
    <w:rsid w:val="004D6ED3"/>
    <w:rsid w:val="004F18B8"/>
    <w:rsid w:val="004F4743"/>
    <w:rsid w:val="00517650"/>
    <w:rsid w:val="005336ED"/>
    <w:rsid w:val="00533FDE"/>
    <w:rsid w:val="00544975"/>
    <w:rsid w:val="005858C1"/>
    <w:rsid w:val="005C5AD6"/>
    <w:rsid w:val="0060571E"/>
    <w:rsid w:val="0065358D"/>
    <w:rsid w:val="006B4745"/>
    <w:rsid w:val="006C4D8B"/>
    <w:rsid w:val="006E0666"/>
    <w:rsid w:val="006E50B4"/>
    <w:rsid w:val="006F1DE9"/>
    <w:rsid w:val="00702B50"/>
    <w:rsid w:val="007114C6"/>
    <w:rsid w:val="007240C5"/>
    <w:rsid w:val="007274E3"/>
    <w:rsid w:val="007423B8"/>
    <w:rsid w:val="00751B46"/>
    <w:rsid w:val="00760D9A"/>
    <w:rsid w:val="00773FEA"/>
    <w:rsid w:val="00781429"/>
    <w:rsid w:val="007B27D2"/>
    <w:rsid w:val="00806C3C"/>
    <w:rsid w:val="00817E56"/>
    <w:rsid w:val="00821EE1"/>
    <w:rsid w:val="00843FC4"/>
    <w:rsid w:val="008714AD"/>
    <w:rsid w:val="00882D7F"/>
    <w:rsid w:val="00885578"/>
    <w:rsid w:val="008A0960"/>
    <w:rsid w:val="008C0D18"/>
    <w:rsid w:val="008F1950"/>
    <w:rsid w:val="008F5890"/>
    <w:rsid w:val="008F59A4"/>
    <w:rsid w:val="009064CC"/>
    <w:rsid w:val="00942384"/>
    <w:rsid w:val="0095065B"/>
    <w:rsid w:val="00966CB5"/>
    <w:rsid w:val="0098598B"/>
    <w:rsid w:val="009C3811"/>
    <w:rsid w:val="009D3DF6"/>
    <w:rsid w:val="009F7C6F"/>
    <w:rsid w:val="00A15EAF"/>
    <w:rsid w:val="00A544E0"/>
    <w:rsid w:val="00AC01B9"/>
    <w:rsid w:val="00B15107"/>
    <w:rsid w:val="00B44187"/>
    <w:rsid w:val="00B86266"/>
    <w:rsid w:val="00B96881"/>
    <w:rsid w:val="00BC1903"/>
    <w:rsid w:val="00BF2200"/>
    <w:rsid w:val="00C11A97"/>
    <w:rsid w:val="00C20B59"/>
    <w:rsid w:val="00C30AA0"/>
    <w:rsid w:val="00C8682C"/>
    <w:rsid w:val="00C970BA"/>
    <w:rsid w:val="00CB28A0"/>
    <w:rsid w:val="00CE2C5B"/>
    <w:rsid w:val="00CE793D"/>
    <w:rsid w:val="00D1762B"/>
    <w:rsid w:val="00D242F3"/>
    <w:rsid w:val="00D44804"/>
    <w:rsid w:val="00D62DFA"/>
    <w:rsid w:val="00D63608"/>
    <w:rsid w:val="00D718BD"/>
    <w:rsid w:val="00D77D8B"/>
    <w:rsid w:val="00DC76F0"/>
    <w:rsid w:val="00DD0FB3"/>
    <w:rsid w:val="00DD51DA"/>
    <w:rsid w:val="00E044D1"/>
    <w:rsid w:val="00E15046"/>
    <w:rsid w:val="00E20689"/>
    <w:rsid w:val="00E21C17"/>
    <w:rsid w:val="00E32847"/>
    <w:rsid w:val="00E4585B"/>
    <w:rsid w:val="00E4648C"/>
    <w:rsid w:val="00E53D91"/>
    <w:rsid w:val="00E7584D"/>
    <w:rsid w:val="00E8320A"/>
    <w:rsid w:val="00EA00E7"/>
    <w:rsid w:val="00EB3382"/>
    <w:rsid w:val="00ED59B2"/>
    <w:rsid w:val="00EF5C5B"/>
    <w:rsid w:val="00F047E0"/>
    <w:rsid w:val="00F2232C"/>
    <w:rsid w:val="00F26CB5"/>
    <w:rsid w:val="00F61E92"/>
    <w:rsid w:val="00F63F6C"/>
    <w:rsid w:val="00F771F1"/>
    <w:rsid w:val="00F92DD6"/>
    <w:rsid w:val="00F93919"/>
    <w:rsid w:val="00FA3068"/>
    <w:rsid w:val="00FB02A3"/>
    <w:rsid w:val="00FB3C36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59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9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2948D-9AED-49C8-9788-E3AC31C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Marcos</cp:lastModifiedBy>
  <cp:revision>2</cp:revision>
  <cp:lastPrinted>2018-04-02T18:07:00Z</cp:lastPrinted>
  <dcterms:created xsi:type="dcterms:W3CDTF">2018-04-02T18:48:00Z</dcterms:created>
  <dcterms:modified xsi:type="dcterms:W3CDTF">2018-04-02T18:48:00Z</dcterms:modified>
</cp:coreProperties>
</file>