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AAD" w:rsidRDefault="00696AAD" w:rsidP="00696AAD">
      <w:pPr>
        <w:pStyle w:val="Recuodecorpodetexto"/>
        <w:ind w:left="0" w:firstLine="0"/>
        <w:jc w:val="center"/>
        <w:rPr>
          <w:b/>
          <w:lang w:val="pt-BR"/>
        </w:rPr>
      </w:pPr>
      <w:r>
        <w:rPr>
          <w:b/>
          <w:lang w:val="pt-BR"/>
        </w:rPr>
        <w:t>INDICAÇÃO</w:t>
      </w:r>
    </w:p>
    <w:p w:rsidR="00696AAD" w:rsidRDefault="00696AAD" w:rsidP="00696AAD">
      <w:pPr>
        <w:pStyle w:val="Recuodecorpodetexto"/>
        <w:ind w:left="0" w:firstLine="1134"/>
      </w:pPr>
    </w:p>
    <w:p w:rsidR="00696AAD" w:rsidRDefault="00696AAD" w:rsidP="00696AAD">
      <w:pPr>
        <w:pStyle w:val="Recuodecorpodetexto"/>
        <w:ind w:left="0" w:firstLine="1134"/>
        <w:rPr>
          <w:rFonts w:cs="Arial"/>
        </w:rPr>
      </w:pPr>
      <w:r>
        <w:t>Senhor</w:t>
      </w:r>
      <w:r>
        <w:rPr>
          <w:lang w:val="pt-BR"/>
        </w:rPr>
        <w:t xml:space="preserve"> </w:t>
      </w:r>
      <w:r>
        <w:t>Presidente, apresent</w:t>
      </w:r>
      <w:r>
        <w:rPr>
          <w:lang w:val="pt-BR"/>
        </w:rPr>
        <w:t xml:space="preserve">o </w:t>
      </w:r>
      <w:r>
        <w:t>a Vossa Excelência, nos termos do art. 11</w:t>
      </w:r>
      <w:r>
        <w:rPr>
          <w:lang w:val="pt-BR"/>
        </w:rPr>
        <w:t>1</w:t>
      </w:r>
      <w:r>
        <w:t xml:space="preserve"> do Regimento Interno, a presente </w:t>
      </w:r>
      <w:r>
        <w:rPr>
          <w:lang w:val="pt-BR"/>
        </w:rPr>
        <w:t>i</w:t>
      </w:r>
      <w:proofErr w:type="spellStart"/>
      <w:r>
        <w:t>ndicaç</w:t>
      </w:r>
      <w:r>
        <w:rPr>
          <w:lang w:val="pt-BR"/>
        </w:rPr>
        <w:t>ão</w:t>
      </w:r>
      <w:proofErr w:type="spellEnd"/>
      <w:r>
        <w:t xml:space="preserve"> </w:t>
      </w:r>
      <w:r>
        <w:rPr>
          <w:lang w:val="pt-BR"/>
        </w:rPr>
        <w:t>sugerindo ao Senhor Prefeito Municipal a realização do</w:t>
      </w:r>
      <w:r>
        <w:rPr>
          <w:rFonts w:cs="Arial"/>
        </w:rPr>
        <w:t xml:space="preserve"> encontro com moradores do Loteamento Santa Inês, a fim de consultar aquela comunidade sobre a execução de projeto de melhorias em terreno público onde ficou inacabada a construção de um salão comunitário, propondo como alternativa a implantação de uma área de lazer e convivência naquele espaço, incluindo uma academia de ginástica ao ar livre.</w:t>
      </w:r>
    </w:p>
    <w:p w:rsidR="00696AAD" w:rsidRDefault="00696AAD" w:rsidP="00696AAD">
      <w:pPr>
        <w:pStyle w:val="Recuodecorpodetexto"/>
        <w:ind w:left="0" w:firstLine="1134"/>
        <w:rPr>
          <w:lang w:val="pt-BR"/>
        </w:rPr>
      </w:pPr>
    </w:p>
    <w:p w:rsidR="00696AAD" w:rsidRDefault="00696AAD" w:rsidP="00696AAD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 xml:space="preserve">Três Passos, </w:t>
      </w:r>
      <w:r>
        <w:rPr>
          <w:rFonts w:cs="Arial"/>
          <w:lang w:val="pt-BR"/>
        </w:rPr>
        <w:t>3 de maio de 2018.</w:t>
      </w:r>
    </w:p>
    <w:p w:rsidR="00696AAD" w:rsidRDefault="00696AAD" w:rsidP="00696AAD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696AAD" w:rsidRDefault="00696AAD" w:rsidP="00696AAD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696AAD" w:rsidRDefault="00696AAD" w:rsidP="00696AAD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Vinicius de Araújo</w:t>
      </w:r>
    </w:p>
    <w:p w:rsidR="00696AAD" w:rsidRDefault="00696AAD" w:rsidP="00696AAD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PCdoB</w:t>
      </w:r>
    </w:p>
    <w:p w:rsidR="001C7629" w:rsidRPr="00696AAD" w:rsidRDefault="001C7629" w:rsidP="00696AAD">
      <w:bookmarkStart w:id="0" w:name="_GoBack"/>
      <w:bookmarkEnd w:id="0"/>
    </w:p>
    <w:sectPr w:rsidR="001C7629" w:rsidRPr="00696AAD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52C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1E3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6AAD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00B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26F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195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7D0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10</cp:revision>
  <cp:lastPrinted>2015-03-31T15:53:00Z</cp:lastPrinted>
  <dcterms:created xsi:type="dcterms:W3CDTF">2017-03-10T17:09:00Z</dcterms:created>
  <dcterms:modified xsi:type="dcterms:W3CDTF">2018-05-07T13:19:00Z</dcterms:modified>
</cp:coreProperties>
</file>