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76" w:rsidRDefault="00C86B76" w:rsidP="00C86B7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C86B76" w:rsidRDefault="00C86B76" w:rsidP="00C86B7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C86B76" w:rsidRDefault="00C86B76" w:rsidP="00C86B76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Senhor</w:t>
      </w:r>
      <w:r>
        <w:rPr>
          <w:rFonts w:cs="Arial"/>
          <w:lang w:val="pt-BR"/>
        </w:rPr>
        <w:t>a</w:t>
      </w:r>
      <w:r>
        <w:rPr>
          <w:rFonts w:cs="Arial"/>
        </w:rPr>
        <w:t xml:space="preserve"> </w:t>
      </w:r>
      <w:r>
        <w:rPr>
          <w:rFonts w:cs="Arial"/>
          <w:lang w:val="pt-BR"/>
        </w:rPr>
        <w:t>Vice-</w:t>
      </w:r>
      <w:r>
        <w:rPr>
          <w:rFonts w:cs="Arial"/>
        </w:rPr>
        <w:t>Presidente, apresent</w:t>
      </w:r>
      <w:r>
        <w:rPr>
          <w:rFonts w:cs="Arial"/>
          <w:lang w:val="pt-BR"/>
        </w:rPr>
        <w:t>o</w:t>
      </w:r>
      <w:r>
        <w:rPr>
          <w:rFonts w:cs="Arial"/>
        </w:rPr>
        <w:t xml:space="preserve"> a Vossa Excelência, nos termos do art. 112 do Regimento Interno, o presente pedido de providências, solicitando ao Senhor Prefeito Municipal</w:t>
      </w:r>
      <w:r>
        <w:rPr>
          <w:rFonts w:cs="Arial"/>
          <w:lang w:val="pt-BR"/>
        </w:rPr>
        <w:t xml:space="preserve"> melhorias na estrada da Linha Fiuza, como alargamento, </w:t>
      </w:r>
      <w:proofErr w:type="spellStart"/>
      <w:r>
        <w:rPr>
          <w:rFonts w:cs="Arial"/>
          <w:lang w:val="pt-BR"/>
        </w:rPr>
        <w:t>encascalhamento</w:t>
      </w:r>
      <w:proofErr w:type="spellEnd"/>
      <w:r>
        <w:rPr>
          <w:rFonts w:cs="Arial"/>
          <w:lang w:val="pt-BR"/>
        </w:rPr>
        <w:t xml:space="preserve"> e colocação de um bueiro nas proximidades da residência do senhor </w:t>
      </w:r>
      <w:proofErr w:type="spellStart"/>
      <w:r>
        <w:rPr>
          <w:rFonts w:cs="Arial"/>
          <w:lang w:val="pt-BR"/>
        </w:rPr>
        <w:t>Fusiguer</w:t>
      </w:r>
      <w:proofErr w:type="spellEnd"/>
      <w:r>
        <w:rPr>
          <w:rFonts w:cs="Arial"/>
          <w:lang w:val="pt-BR"/>
        </w:rPr>
        <w:t xml:space="preserve">. </w:t>
      </w:r>
    </w:p>
    <w:p w:rsidR="00C86B76" w:rsidRDefault="00C86B76" w:rsidP="00C86B76">
      <w:pPr>
        <w:pStyle w:val="Recuodecorpodetexto"/>
        <w:ind w:left="0" w:firstLine="1134"/>
        <w:rPr>
          <w:rFonts w:cs="Arial"/>
        </w:rPr>
      </w:pPr>
    </w:p>
    <w:p w:rsidR="00C86B76" w:rsidRDefault="00C86B76" w:rsidP="00C86B76">
      <w:pPr>
        <w:pStyle w:val="Recuodecorpodetexto"/>
        <w:ind w:left="0" w:firstLine="1134"/>
        <w:rPr>
          <w:rFonts w:cs="Arial"/>
        </w:rPr>
      </w:pPr>
    </w:p>
    <w:p w:rsidR="00C86B76" w:rsidRDefault="00C86B76" w:rsidP="00C86B76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30 de maio de 2018.</w:t>
      </w:r>
    </w:p>
    <w:p w:rsidR="00C86B76" w:rsidRDefault="00C86B76" w:rsidP="00C86B7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C86B76" w:rsidRDefault="00C86B76" w:rsidP="00C86B7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C86B76" w:rsidRDefault="00C86B76" w:rsidP="00C86B7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Flavio Habitzreiter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Ido Rhoden</w:t>
      </w:r>
    </w:p>
    <w:p w:rsidR="00C86B76" w:rsidRDefault="00C86B76" w:rsidP="00C86B7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8F4276" w:rsidRPr="00C86B76" w:rsidRDefault="008F4276" w:rsidP="00C86B76">
      <w:bookmarkStart w:id="0" w:name="_GoBack"/>
      <w:bookmarkEnd w:id="0"/>
    </w:p>
    <w:sectPr w:rsidR="008F4276" w:rsidRPr="00C86B76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18</cp:revision>
  <cp:lastPrinted>2017-02-03T13:15:00Z</cp:lastPrinted>
  <dcterms:created xsi:type="dcterms:W3CDTF">2017-03-10T17:53:00Z</dcterms:created>
  <dcterms:modified xsi:type="dcterms:W3CDTF">2018-05-30T18:05:00Z</dcterms:modified>
</cp:coreProperties>
</file>