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760638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2377C4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E114B" w:rsidRPr="00760638">
        <w:rPr>
          <w:rFonts w:ascii="Arial" w:hAnsi="Arial" w:cs="Arial"/>
          <w:b/>
          <w:sz w:val="22"/>
          <w:szCs w:val="22"/>
          <w:lang w:eastAsia="en-US"/>
        </w:rPr>
        <w:t>0</w:t>
      </w:r>
      <w:r w:rsidR="00283C3D">
        <w:rPr>
          <w:rFonts w:ascii="Arial" w:hAnsi="Arial" w:cs="Arial"/>
          <w:b/>
          <w:sz w:val="22"/>
          <w:szCs w:val="22"/>
          <w:lang w:eastAsia="en-US"/>
        </w:rPr>
        <w:t>57</w:t>
      </w:r>
      <w:r w:rsidRPr="00760638">
        <w:rPr>
          <w:rFonts w:ascii="Arial" w:hAnsi="Arial" w:cs="Arial"/>
          <w:b/>
          <w:sz w:val="22"/>
          <w:szCs w:val="22"/>
          <w:lang w:eastAsia="en-US"/>
        </w:rPr>
        <w:t>/201</w:t>
      </w:r>
      <w:r w:rsidR="0086496A">
        <w:rPr>
          <w:rFonts w:ascii="Arial" w:hAnsi="Arial" w:cs="Arial"/>
          <w:b/>
          <w:sz w:val="22"/>
          <w:szCs w:val="22"/>
          <w:lang w:eastAsia="en-US"/>
        </w:rPr>
        <w:t>8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Três Passos, </w:t>
      </w:r>
      <w:r w:rsidR="00283C3D">
        <w:rPr>
          <w:rFonts w:ascii="Arial" w:hAnsi="Arial" w:cs="Arial"/>
          <w:sz w:val="22"/>
          <w:szCs w:val="22"/>
          <w:lang w:eastAsia="en-US"/>
        </w:rPr>
        <w:t>13 de setembro</w:t>
      </w:r>
      <w:r w:rsidR="0086496A">
        <w:rPr>
          <w:rFonts w:ascii="Arial" w:hAnsi="Arial" w:cs="Arial"/>
          <w:sz w:val="22"/>
          <w:szCs w:val="22"/>
          <w:lang w:eastAsia="en-US"/>
        </w:rPr>
        <w:t xml:space="preserve"> de 2018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3F5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2623BD">
        <w:rPr>
          <w:rFonts w:ascii="Arial" w:hAnsi="Arial" w:cs="Arial"/>
          <w:sz w:val="22"/>
          <w:szCs w:val="22"/>
          <w:lang w:eastAsia="en-US"/>
        </w:rPr>
        <w:t>0</w:t>
      </w:r>
      <w:r w:rsidR="00283C3D">
        <w:rPr>
          <w:rFonts w:ascii="Arial" w:hAnsi="Arial" w:cs="Arial"/>
          <w:sz w:val="22"/>
          <w:szCs w:val="22"/>
          <w:lang w:eastAsia="en-US"/>
        </w:rPr>
        <w:t>52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283C3D">
        <w:rPr>
          <w:rFonts w:ascii="Arial" w:hAnsi="Arial" w:cs="Arial"/>
          <w:sz w:val="22"/>
          <w:szCs w:val="22"/>
          <w:lang w:eastAsia="en-US"/>
        </w:rPr>
        <w:t>13</w:t>
      </w:r>
      <w:r w:rsidR="0086496A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283C3D">
        <w:rPr>
          <w:rFonts w:ascii="Arial" w:hAnsi="Arial" w:cs="Arial"/>
          <w:sz w:val="22"/>
          <w:szCs w:val="22"/>
          <w:lang w:eastAsia="en-US"/>
        </w:rPr>
        <w:t xml:space="preserve">setembro </w:t>
      </w:r>
      <w:r w:rsidR="0086496A">
        <w:rPr>
          <w:rFonts w:ascii="Arial" w:hAnsi="Arial" w:cs="Arial"/>
          <w:sz w:val="22"/>
          <w:szCs w:val="22"/>
          <w:lang w:eastAsia="en-US"/>
        </w:rPr>
        <w:t>de 2018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760638">
        <w:rPr>
          <w:rFonts w:ascii="Arial" w:hAnsi="Arial" w:cs="Arial"/>
          <w:sz w:val="22"/>
          <w:szCs w:val="22"/>
        </w:rPr>
        <w:t>a</w:t>
      </w:r>
      <w:r w:rsidRPr="00760638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760638">
        <w:rPr>
          <w:rFonts w:ascii="Arial" w:hAnsi="Arial" w:cs="Arial"/>
          <w:sz w:val="22"/>
          <w:szCs w:val="22"/>
        </w:rPr>
        <w:t xml:space="preserve"> de </w:t>
      </w:r>
      <w:r w:rsidR="00980D4B" w:rsidRPr="00760638">
        <w:rPr>
          <w:rFonts w:ascii="Arial" w:hAnsi="Arial" w:cs="Arial"/>
          <w:sz w:val="22"/>
          <w:szCs w:val="22"/>
        </w:rPr>
        <w:t>u</w:t>
      </w:r>
      <w:r w:rsidR="00F813F5" w:rsidRPr="00760638">
        <w:rPr>
          <w:rFonts w:ascii="Arial" w:hAnsi="Arial" w:cs="Arial"/>
          <w:sz w:val="22"/>
          <w:szCs w:val="22"/>
        </w:rPr>
        <w:t xml:space="preserve">m </w:t>
      </w:r>
      <w:r w:rsidR="00194E3C" w:rsidRPr="00760638">
        <w:rPr>
          <w:rFonts w:ascii="Arial" w:hAnsi="Arial" w:cs="Arial"/>
          <w:sz w:val="22"/>
          <w:szCs w:val="22"/>
        </w:rPr>
        <w:t>médico</w:t>
      </w:r>
      <w:r w:rsidR="00D02FA8" w:rsidRPr="00760638">
        <w:rPr>
          <w:rFonts w:ascii="Arial" w:hAnsi="Arial" w:cs="Arial"/>
          <w:sz w:val="22"/>
          <w:szCs w:val="22"/>
        </w:rPr>
        <w:t xml:space="preserve"> para atuar </w:t>
      </w:r>
      <w:r w:rsidR="00C13270">
        <w:rPr>
          <w:rFonts w:ascii="Arial" w:hAnsi="Arial" w:cs="Arial"/>
          <w:sz w:val="22"/>
          <w:szCs w:val="22"/>
        </w:rPr>
        <w:t>em Unidade</w:t>
      </w:r>
      <w:r w:rsidR="00D02FA8" w:rsidRPr="00760638">
        <w:rPr>
          <w:rFonts w:ascii="Arial" w:hAnsi="Arial" w:cs="Arial"/>
          <w:sz w:val="22"/>
          <w:szCs w:val="22"/>
        </w:rPr>
        <w:t xml:space="preserve"> de Saúde do Município</w:t>
      </w:r>
      <w:r w:rsidR="00194E3C" w:rsidRPr="00760638">
        <w:rPr>
          <w:rFonts w:ascii="Arial" w:hAnsi="Arial" w:cs="Arial"/>
          <w:sz w:val="22"/>
          <w:szCs w:val="22"/>
        </w:rPr>
        <w:t>.</w:t>
      </w:r>
      <w:r w:rsidR="00F813F5" w:rsidRPr="00760638">
        <w:rPr>
          <w:rFonts w:ascii="Arial" w:hAnsi="Arial" w:cs="Arial"/>
          <w:sz w:val="22"/>
          <w:szCs w:val="22"/>
        </w:rPr>
        <w:t xml:space="preserve"> </w:t>
      </w:r>
    </w:p>
    <w:p w:rsidR="00F813F5" w:rsidRPr="00760638" w:rsidRDefault="00F813F5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760638">
        <w:rPr>
          <w:rFonts w:ascii="Arial" w:hAnsi="Arial" w:cs="Arial"/>
          <w:sz w:val="22"/>
          <w:szCs w:val="22"/>
        </w:rPr>
        <w:cr/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Atenciosamente,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</w:p>
    <w:p w:rsidR="00B93AD8" w:rsidRPr="00760638" w:rsidRDefault="00C814E6" w:rsidP="00760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93AD8" w:rsidRPr="00760638" w:rsidRDefault="00C814E6" w:rsidP="0076063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PREFEITO DE TRÊS PASSOS/RS</w:t>
      </w:r>
    </w:p>
    <w:p w:rsidR="00B93AD8" w:rsidRPr="00760638" w:rsidRDefault="00B93AD8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0D4B" w:rsidRDefault="00980D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760638" w:rsidRDefault="0086496A" w:rsidP="0076063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IDO VILIBALDO RHODEN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B93AD8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760638" w:rsidRDefault="001F0146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t xml:space="preserve">PROJETO DE LEI </w:t>
      </w:r>
      <w:r>
        <w:rPr>
          <w:rFonts w:ascii="Arial" w:hAnsi="Arial" w:cs="Arial"/>
          <w:b/>
          <w:sz w:val="22"/>
          <w:szCs w:val="22"/>
        </w:rPr>
        <w:t>0</w:t>
      </w:r>
      <w:r w:rsidR="00306763">
        <w:rPr>
          <w:rFonts w:ascii="Arial" w:hAnsi="Arial" w:cs="Arial"/>
          <w:b/>
          <w:sz w:val="22"/>
          <w:szCs w:val="22"/>
        </w:rPr>
        <w:t>52</w:t>
      </w:r>
      <w:r w:rsidRPr="00760638">
        <w:rPr>
          <w:rFonts w:ascii="Arial" w:hAnsi="Arial" w:cs="Arial"/>
          <w:b/>
          <w:sz w:val="22"/>
          <w:szCs w:val="22"/>
        </w:rPr>
        <w:t xml:space="preserve">, DE </w:t>
      </w:r>
      <w:r w:rsidR="00306763">
        <w:rPr>
          <w:rFonts w:ascii="Arial" w:hAnsi="Arial" w:cs="Arial"/>
          <w:b/>
          <w:sz w:val="22"/>
          <w:szCs w:val="22"/>
        </w:rPr>
        <w:t>1</w:t>
      </w:r>
      <w:r w:rsidR="00283C3D">
        <w:rPr>
          <w:rFonts w:ascii="Arial" w:hAnsi="Arial" w:cs="Arial"/>
          <w:b/>
          <w:sz w:val="22"/>
          <w:szCs w:val="22"/>
        </w:rPr>
        <w:t>3 DE SETEMBRO</w:t>
      </w:r>
      <w:r>
        <w:rPr>
          <w:rFonts w:ascii="Arial" w:hAnsi="Arial" w:cs="Arial"/>
          <w:b/>
          <w:sz w:val="22"/>
          <w:szCs w:val="22"/>
        </w:rPr>
        <w:t xml:space="preserve"> DE 2018.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980D4B" w:rsidRDefault="00980D4B" w:rsidP="00D01F04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na contratação emergencial de um médico para atuar </w:t>
      </w:r>
      <w:r w:rsidR="00363D28">
        <w:rPr>
          <w:rFonts w:ascii="Arial" w:hAnsi="Arial" w:cs="Arial"/>
          <w:sz w:val="22"/>
          <w:szCs w:val="22"/>
        </w:rPr>
        <w:t xml:space="preserve">junto à </w:t>
      </w:r>
      <w:r w:rsidR="00552A94">
        <w:rPr>
          <w:rFonts w:ascii="Arial" w:hAnsi="Arial" w:cs="Arial"/>
          <w:sz w:val="22"/>
          <w:szCs w:val="22"/>
        </w:rPr>
        <w:t>as Estratégias de Saúde da Família</w:t>
      </w:r>
      <w:r w:rsidR="007A2537">
        <w:rPr>
          <w:rFonts w:ascii="Arial" w:hAnsi="Arial" w:cs="Arial"/>
          <w:sz w:val="22"/>
          <w:szCs w:val="22"/>
        </w:rPr>
        <w:t xml:space="preserve"> (</w:t>
      </w:r>
      <w:r w:rsidR="003D6C74">
        <w:rPr>
          <w:rFonts w:ascii="Arial" w:hAnsi="Arial" w:cs="Arial"/>
          <w:sz w:val="22"/>
          <w:szCs w:val="22"/>
        </w:rPr>
        <w:t>4</w:t>
      </w:r>
      <w:r w:rsidR="007A2537">
        <w:rPr>
          <w:rFonts w:ascii="Arial" w:hAnsi="Arial" w:cs="Arial"/>
          <w:sz w:val="22"/>
          <w:szCs w:val="22"/>
        </w:rPr>
        <w:t>0h).</w:t>
      </w:r>
    </w:p>
    <w:p w:rsidR="00D01F04" w:rsidRDefault="00D01F04" w:rsidP="00D01F04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Estratégia em Saúde da Família- ESF é composta por equipe multiprofissional que possui, no mínimo, médico generalista ou especialista em saúde da família ou médico de família e comunidade, enfermeiro generalista ou especialista em saúde da família, auxiliar ou técnico de enfermagem e agentes comunitários de saúde (ACS).</w:t>
      </w:r>
    </w:p>
    <w:p w:rsidR="00D01F04" w:rsidRDefault="00D01F04" w:rsidP="00D01F04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Pode-se acrescentar a esta composição, como parte da equipe multiprofissional, os profissionais de saúde bucal (ou equipe de saúde Bucal-eSB): cirurgião-dentista generalista ou especialista em saúde da família, auxiliar e/ou técnico em Saúde Bucal.</w:t>
      </w:r>
    </w:p>
    <w:p w:rsidR="00D01F04" w:rsidRDefault="00D01F04" w:rsidP="00D01F04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a equipe incompleta, o atendimento a população desta área de abrangência fica prejudicado, bem como o cadastro profissional no Sistema de Cadastro Profissional de Estabelecimentos de Saúde- SCNES também está incompleto, sujeitando, inclusive, a suspensão do repasse do incentivo financeiro por parte do Ministério da Saúde </w:t>
      </w:r>
    </w:p>
    <w:p w:rsidR="00362980" w:rsidRDefault="00363D2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Acrescenta-se a isso, o fato de que </w:t>
      </w:r>
      <w:r w:rsidRPr="008B5059">
        <w:rPr>
          <w:rFonts w:ascii="Arial" w:hAnsi="Arial" w:cs="Arial"/>
          <w:sz w:val="22"/>
          <w:szCs w:val="22"/>
        </w:rPr>
        <w:t>as atividades desempenhadas por este</w:t>
      </w:r>
      <w:r>
        <w:rPr>
          <w:rFonts w:ascii="Arial" w:hAnsi="Arial" w:cs="Arial"/>
          <w:sz w:val="22"/>
          <w:szCs w:val="22"/>
        </w:rPr>
        <w:t>s</w:t>
      </w:r>
      <w:r w:rsidRPr="008B5059">
        <w:rPr>
          <w:rFonts w:ascii="Arial" w:hAnsi="Arial" w:cs="Arial"/>
          <w:sz w:val="22"/>
          <w:szCs w:val="22"/>
        </w:rPr>
        <w:t xml:space="preserve"> profissiona</w:t>
      </w:r>
      <w:r>
        <w:rPr>
          <w:rFonts w:ascii="Arial" w:hAnsi="Arial" w:cs="Arial"/>
          <w:sz w:val="22"/>
          <w:szCs w:val="22"/>
        </w:rPr>
        <w:t>is</w:t>
      </w:r>
      <w:r w:rsidRPr="008B5059">
        <w:rPr>
          <w:rFonts w:ascii="Arial" w:hAnsi="Arial" w:cs="Arial"/>
          <w:sz w:val="22"/>
          <w:szCs w:val="22"/>
        </w:rPr>
        <w:t xml:space="preserve"> são de excepcional e indiscutível interesse público, além de serem desenvolvidas em serviços que, por determinação constituciona</w:t>
      </w:r>
      <w:r>
        <w:rPr>
          <w:rFonts w:ascii="Arial" w:hAnsi="Arial" w:cs="Arial"/>
          <w:sz w:val="22"/>
          <w:szCs w:val="22"/>
        </w:rPr>
        <w:t>l, não podem ser interrompidos.</w:t>
      </w:r>
    </w:p>
    <w:p w:rsidR="00362980" w:rsidRDefault="00362980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 necessidade da contratação se justifica  posto que houve a exoneração de dois profissionais nos últimos meses, os quais exerciam suas funções junto ao ESF Sulserra e ESF Bela Vista. </w:t>
      </w:r>
    </w:p>
    <w:p w:rsidR="005E114B" w:rsidRPr="00760638" w:rsidRDefault="00362980" w:rsidP="003629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além disso, há previsão de aposentadoria nos próximos meses de outro servidor médico.</w:t>
      </w:r>
      <w:r w:rsidR="00363D28" w:rsidRPr="008B5059">
        <w:rPr>
          <w:rFonts w:ascii="Arial" w:hAnsi="Arial" w:cs="Arial"/>
          <w:sz w:val="22"/>
          <w:szCs w:val="22"/>
        </w:rPr>
        <w:tab/>
      </w:r>
      <w:r w:rsidR="00363D28" w:rsidRPr="008B5059">
        <w:rPr>
          <w:rFonts w:ascii="Arial" w:hAnsi="Arial" w:cs="Arial"/>
          <w:sz w:val="22"/>
          <w:szCs w:val="22"/>
        </w:rPr>
        <w:tab/>
      </w:r>
      <w:r w:rsidR="007B7AE1" w:rsidRPr="008B5059">
        <w:rPr>
          <w:rFonts w:ascii="Arial" w:hAnsi="Arial" w:cs="Arial"/>
          <w:sz w:val="22"/>
          <w:szCs w:val="22"/>
        </w:rPr>
        <w:tab/>
      </w:r>
    </w:p>
    <w:p w:rsidR="00980D4B" w:rsidRPr="00760638" w:rsidRDefault="00362980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sz w:val="22"/>
          <w:szCs w:val="22"/>
        </w:rPr>
        <w:t>Segundo determina o Tribunal de Contas do Estado do Rio Grande do Sul, as contratações emergenciais devem ser autorizadas por Lei Municipal específica, que justifique o interesse público, e precedidas de processo seletivo simplificado</w:t>
      </w:r>
      <w:r w:rsidR="00141F10">
        <w:rPr>
          <w:rFonts w:ascii="Arial" w:hAnsi="Arial" w:cs="Arial"/>
          <w:sz w:val="22"/>
          <w:szCs w:val="22"/>
        </w:rPr>
        <w:t xml:space="preserve"> ou análise curricular</w:t>
      </w:r>
      <w:r w:rsidR="00980D4B" w:rsidRPr="00760638">
        <w:rPr>
          <w:rFonts w:ascii="Arial" w:hAnsi="Arial" w:cs="Arial"/>
          <w:sz w:val="22"/>
          <w:szCs w:val="22"/>
        </w:rPr>
        <w:t>. Referidas leis, caso haja necessidade, podem ser prorrogadas uma única vez, pelo período igual ao da contratação inicial.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0638">
        <w:rPr>
          <w:rFonts w:ascii="Arial" w:hAnsi="Arial" w:cs="Arial"/>
          <w:sz w:val="22"/>
          <w:szCs w:val="22"/>
        </w:rPr>
        <w:lastRenderedPageBreak/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Diante desta conjuntura, encaminhamos o presente projeto de lei que visa a contratação emergencial de um médico para atuar nas Unidades de Saúde do Município,</w:t>
      </w:r>
      <w:r w:rsidR="00DE7803">
        <w:rPr>
          <w:rFonts w:ascii="Arial" w:hAnsi="Arial" w:cs="Arial"/>
          <w:sz w:val="22"/>
          <w:szCs w:val="22"/>
        </w:rPr>
        <w:t xml:space="preserve"> solicitando</w:t>
      </w:r>
      <w:r w:rsidRPr="00760638">
        <w:rPr>
          <w:rFonts w:ascii="Arial" w:hAnsi="Arial" w:cs="Arial"/>
          <w:sz w:val="22"/>
          <w:szCs w:val="22"/>
        </w:rPr>
        <w:t xml:space="preserve"> a esta casa a sua aprovação o mais breve possível.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</w:p>
    <w:p w:rsidR="00980D4B" w:rsidRPr="00760638" w:rsidRDefault="00980D4B" w:rsidP="0076063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Atenciosamente,</w:t>
      </w:r>
    </w:p>
    <w:p w:rsidR="00760638" w:rsidRDefault="0076063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6763" w:rsidRDefault="00306763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6763" w:rsidRPr="00760638" w:rsidRDefault="00306763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980D4B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MUNICIPAL DE TRÊS PASSOS</w:t>
      </w: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78EC" w:rsidRPr="00760638" w:rsidRDefault="000678EC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t xml:space="preserve">PROJETO DE LEI N° </w:t>
      </w:r>
      <w:r w:rsidR="004803C1" w:rsidRPr="00760638">
        <w:rPr>
          <w:rFonts w:ascii="Arial" w:hAnsi="Arial" w:cs="Arial"/>
          <w:b/>
          <w:sz w:val="22"/>
          <w:szCs w:val="22"/>
        </w:rPr>
        <w:t>0</w:t>
      </w:r>
      <w:r w:rsidR="00283C3D">
        <w:rPr>
          <w:rFonts w:ascii="Arial" w:hAnsi="Arial" w:cs="Arial"/>
          <w:b/>
          <w:sz w:val="22"/>
          <w:szCs w:val="22"/>
        </w:rPr>
        <w:t>52</w:t>
      </w:r>
      <w:r w:rsidR="00D44760" w:rsidRPr="00760638">
        <w:rPr>
          <w:rFonts w:ascii="Arial" w:hAnsi="Arial" w:cs="Arial"/>
          <w:b/>
          <w:sz w:val="22"/>
          <w:szCs w:val="22"/>
        </w:rPr>
        <w:t xml:space="preserve">, DE </w:t>
      </w:r>
      <w:r w:rsidR="00283C3D">
        <w:rPr>
          <w:rFonts w:ascii="Arial" w:hAnsi="Arial" w:cs="Arial"/>
          <w:b/>
          <w:sz w:val="22"/>
          <w:szCs w:val="22"/>
        </w:rPr>
        <w:t>13 DE SETEMBRO</w:t>
      </w:r>
      <w:r w:rsidR="00DE7803">
        <w:rPr>
          <w:rFonts w:ascii="Arial" w:hAnsi="Arial" w:cs="Arial"/>
          <w:b/>
          <w:sz w:val="22"/>
          <w:szCs w:val="22"/>
        </w:rPr>
        <w:t xml:space="preserve"> DE 2018.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642E1E" w:rsidRPr="00760638" w:rsidRDefault="00642E1E" w:rsidP="00760638">
      <w:pPr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FB3C36" w:rsidP="00760638">
      <w:pPr>
        <w:pStyle w:val="SemEspaament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60638">
        <w:rPr>
          <w:rFonts w:ascii="Arial" w:hAnsi="Arial" w:cs="Arial"/>
          <w:i/>
          <w:sz w:val="22"/>
          <w:szCs w:val="22"/>
        </w:rPr>
        <w:t xml:space="preserve">Autoriza o Poder Executivo Municipal a proceder na contratação emergencial </w:t>
      </w:r>
      <w:r w:rsidR="006E1C1A" w:rsidRPr="00760638">
        <w:rPr>
          <w:rFonts w:ascii="Arial" w:hAnsi="Arial" w:cs="Arial"/>
          <w:i/>
          <w:sz w:val="22"/>
          <w:szCs w:val="22"/>
        </w:rPr>
        <w:t xml:space="preserve">de um médico para atuar </w:t>
      </w:r>
      <w:r w:rsidR="00C13270">
        <w:rPr>
          <w:rFonts w:ascii="Arial" w:hAnsi="Arial" w:cs="Arial"/>
          <w:i/>
          <w:sz w:val="22"/>
          <w:szCs w:val="22"/>
        </w:rPr>
        <w:t>em Unidade</w:t>
      </w:r>
      <w:r w:rsidR="006E1C1A" w:rsidRPr="00760638">
        <w:rPr>
          <w:rFonts w:ascii="Arial" w:hAnsi="Arial" w:cs="Arial"/>
          <w:i/>
          <w:sz w:val="22"/>
          <w:szCs w:val="22"/>
        </w:rPr>
        <w:t xml:space="preserve"> de Saúde.</w:t>
      </w:r>
    </w:p>
    <w:p w:rsidR="005544B7" w:rsidRPr="00760638" w:rsidRDefault="005544B7" w:rsidP="00760638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1º</w:t>
      </w:r>
      <w:r w:rsidRPr="00760638">
        <w:rPr>
          <w:rFonts w:ascii="Arial" w:hAnsi="Arial" w:cs="Arial"/>
          <w:sz w:val="22"/>
          <w:szCs w:val="22"/>
        </w:rPr>
        <w:t xml:space="preserve"> - </w:t>
      </w:r>
      <w:r w:rsidR="00642E1E" w:rsidRPr="00760638">
        <w:rPr>
          <w:rFonts w:ascii="Arial" w:hAnsi="Arial" w:cs="Arial"/>
          <w:sz w:val="22"/>
          <w:szCs w:val="22"/>
        </w:rPr>
        <w:t>Fica o Poder Executivo autorizado a contratar em caráter emergencial, pa</w:t>
      </w:r>
      <w:r w:rsidR="00306763">
        <w:rPr>
          <w:rFonts w:ascii="Arial" w:hAnsi="Arial" w:cs="Arial"/>
          <w:sz w:val="22"/>
          <w:szCs w:val="22"/>
        </w:rPr>
        <w:t>ra</w:t>
      </w:r>
      <w:r w:rsidR="00642E1E" w:rsidRPr="00760638">
        <w:rPr>
          <w:rFonts w:ascii="Arial" w:hAnsi="Arial" w:cs="Arial"/>
          <w:sz w:val="22"/>
          <w:szCs w:val="22"/>
        </w:rPr>
        <w:t xml:space="preserve"> atender necessidade temporária e por total interesse do serviço público, conforme inciso IX do artigo 37 da Constituição Federal</w:t>
      </w:r>
      <w:r w:rsidR="00980D4B" w:rsidRPr="00760638">
        <w:rPr>
          <w:rFonts w:ascii="Arial" w:hAnsi="Arial" w:cs="Arial"/>
          <w:sz w:val="22"/>
          <w:szCs w:val="22"/>
        </w:rPr>
        <w:t>, um médico para atuar nas Unidades de Saúde.</w:t>
      </w:r>
    </w:p>
    <w:p w:rsidR="006E1C1A" w:rsidRPr="00760638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§ 1º</w:t>
      </w:r>
      <w:r w:rsidR="00980D4B" w:rsidRPr="00760638">
        <w:rPr>
          <w:rFonts w:ascii="Arial" w:hAnsi="Arial" w:cs="Arial"/>
          <w:sz w:val="22"/>
          <w:szCs w:val="22"/>
        </w:rPr>
        <w:t xml:space="preserve"> - O contrato será regido pelo sistema “Administrativo” e terá vigência de um ano, a contar da data de sua assinatura, podendo ser renovado por igual período se assim se fizer necessário.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2º</w:t>
      </w:r>
      <w:r w:rsidRPr="00760638">
        <w:rPr>
          <w:rFonts w:ascii="Arial" w:hAnsi="Arial" w:cs="Arial"/>
          <w:sz w:val="22"/>
          <w:szCs w:val="22"/>
        </w:rPr>
        <w:t xml:space="preserve"> - A carga horária do contrato será de </w:t>
      </w:r>
      <w:r w:rsidR="003D6C74">
        <w:rPr>
          <w:rFonts w:ascii="Arial" w:hAnsi="Arial" w:cs="Arial"/>
          <w:sz w:val="22"/>
          <w:szCs w:val="22"/>
        </w:rPr>
        <w:t>4</w:t>
      </w:r>
      <w:r w:rsidR="00BB4CFC">
        <w:rPr>
          <w:rFonts w:ascii="Arial" w:hAnsi="Arial" w:cs="Arial"/>
          <w:sz w:val="22"/>
          <w:szCs w:val="22"/>
        </w:rPr>
        <w:t>0 (</w:t>
      </w:r>
      <w:r w:rsidR="003D6C74">
        <w:rPr>
          <w:rFonts w:ascii="Arial" w:hAnsi="Arial" w:cs="Arial"/>
          <w:sz w:val="22"/>
          <w:szCs w:val="22"/>
        </w:rPr>
        <w:t>quarenta</w:t>
      </w:r>
      <w:r w:rsidRPr="00760638">
        <w:rPr>
          <w:rFonts w:ascii="Arial" w:hAnsi="Arial" w:cs="Arial"/>
          <w:sz w:val="22"/>
          <w:szCs w:val="22"/>
        </w:rPr>
        <w:t xml:space="preserve">) horas </w:t>
      </w:r>
      <w:r w:rsidR="00BB4CFC">
        <w:rPr>
          <w:rFonts w:ascii="Arial" w:hAnsi="Arial" w:cs="Arial"/>
          <w:sz w:val="22"/>
          <w:szCs w:val="22"/>
        </w:rPr>
        <w:t>semanais</w:t>
      </w:r>
      <w:r w:rsidRPr="00760638">
        <w:rPr>
          <w:rFonts w:ascii="Arial" w:hAnsi="Arial" w:cs="Arial"/>
          <w:sz w:val="22"/>
          <w:szCs w:val="22"/>
        </w:rPr>
        <w:t>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3º</w:t>
      </w:r>
      <w:r w:rsidR="00674566" w:rsidRPr="00760638">
        <w:rPr>
          <w:rFonts w:ascii="Arial" w:hAnsi="Arial" w:cs="Arial"/>
          <w:sz w:val="22"/>
          <w:szCs w:val="22"/>
        </w:rPr>
        <w:t xml:space="preserve"> - A remuneração do médico</w:t>
      </w:r>
      <w:r w:rsidRPr="00760638">
        <w:rPr>
          <w:rFonts w:ascii="Arial" w:hAnsi="Arial" w:cs="Arial"/>
          <w:sz w:val="22"/>
          <w:szCs w:val="22"/>
        </w:rPr>
        <w:t xml:space="preserve"> de que trata esta lei</w:t>
      </w:r>
      <w:r w:rsidR="001B1329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 xml:space="preserve">será a prevista no Plano de </w:t>
      </w:r>
      <w:r w:rsidR="00421585" w:rsidRPr="00760638">
        <w:rPr>
          <w:rFonts w:ascii="Arial" w:hAnsi="Arial" w:cs="Arial"/>
          <w:sz w:val="22"/>
          <w:szCs w:val="22"/>
        </w:rPr>
        <w:t xml:space="preserve">Cargos e </w:t>
      </w:r>
      <w:r w:rsidR="00674566" w:rsidRPr="00760638">
        <w:rPr>
          <w:rFonts w:ascii="Arial" w:hAnsi="Arial" w:cs="Arial"/>
          <w:sz w:val="22"/>
          <w:szCs w:val="22"/>
        </w:rPr>
        <w:t xml:space="preserve">Funções, Padrão 12, </w:t>
      </w:r>
      <w:r w:rsidR="00421585" w:rsidRPr="00760638">
        <w:rPr>
          <w:rFonts w:ascii="Arial" w:hAnsi="Arial" w:cs="Arial"/>
          <w:sz w:val="22"/>
          <w:szCs w:val="22"/>
        </w:rPr>
        <w:t>(Lei Municipal n° 4.427</w:t>
      </w:r>
      <w:r w:rsidRPr="00760638">
        <w:rPr>
          <w:rFonts w:ascii="Arial" w:hAnsi="Arial" w:cs="Arial"/>
          <w:sz w:val="22"/>
          <w:szCs w:val="22"/>
        </w:rPr>
        <w:t xml:space="preserve"> de 29 de outubro de 2010).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4º</w:t>
      </w:r>
      <w:r w:rsidR="00421585" w:rsidRPr="00760638">
        <w:rPr>
          <w:rFonts w:ascii="Arial" w:hAnsi="Arial" w:cs="Arial"/>
          <w:sz w:val="22"/>
          <w:szCs w:val="22"/>
        </w:rPr>
        <w:t xml:space="preserve"> - O médico</w:t>
      </w:r>
      <w:r w:rsidRPr="00760638">
        <w:rPr>
          <w:rFonts w:ascii="Arial" w:hAnsi="Arial" w:cs="Arial"/>
          <w:sz w:val="22"/>
          <w:szCs w:val="22"/>
        </w:rPr>
        <w:t xml:space="preserve"> contratado</w:t>
      </w:r>
      <w:r w:rsidR="00421585" w:rsidRPr="00760638">
        <w:rPr>
          <w:rFonts w:ascii="Arial" w:hAnsi="Arial" w:cs="Arial"/>
          <w:sz w:val="22"/>
          <w:szCs w:val="22"/>
        </w:rPr>
        <w:t xml:space="preserve"> com base nesta lei terá</w:t>
      </w:r>
      <w:r w:rsidRPr="00760638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760638">
        <w:rPr>
          <w:rFonts w:ascii="Arial" w:hAnsi="Arial" w:cs="Arial"/>
          <w:sz w:val="22"/>
          <w:szCs w:val="22"/>
        </w:rPr>
        <w:t>Cargos e Funções</w:t>
      </w:r>
      <w:r w:rsidRPr="00760638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2º</w:t>
      </w:r>
      <w:r w:rsidRPr="00760638">
        <w:rPr>
          <w:rFonts w:ascii="Arial" w:hAnsi="Arial" w:cs="Arial"/>
          <w:sz w:val="22"/>
          <w:szCs w:val="22"/>
        </w:rPr>
        <w:t xml:space="preserve"> - Para o exercício da função de que trata esta lei, o </w:t>
      </w:r>
      <w:r w:rsidR="00421585" w:rsidRPr="00760638">
        <w:rPr>
          <w:rFonts w:ascii="Arial" w:hAnsi="Arial" w:cs="Arial"/>
          <w:sz w:val="22"/>
          <w:szCs w:val="22"/>
        </w:rPr>
        <w:t>médico</w:t>
      </w:r>
      <w:r w:rsidRPr="00760638">
        <w:rPr>
          <w:rFonts w:ascii="Arial" w:hAnsi="Arial" w:cs="Arial"/>
          <w:sz w:val="22"/>
          <w:szCs w:val="22"/>
        </w:rPr>
        <w:t xml:space="preserve"> deverá possuir </w:t>
      </w:r>
      <w:r w:rsidR="00421585" w:rsidRPr="00760638">
        <w:rPr>
          <w:rFonts w:ascii="Arial" w:hAnsi="Arial" w:cs="Arial"/>
          <w:sz w:val="22"/>
          <w:szCs w:val="22"/>
        </w:rPr>
        <w:t>Curso superior, Habilitação legal para o exercício do cargo de médico, com registro definitivo da entidade de classe.</w:t>
      </w: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3º - </w:t>
      </w:r>
      <w:r w:rsidR="00421585" w:rsidRPr="00760638">
        <w:rPr>
          <w:rFonts w:ascii="Arial" w:hAnsi="Arial" w:cs="Arial"/>
          <w:sz w:val="22"/>
          <w:szCs w:val="22"/>
        </w:rPr>
        <w:t>O candidato ao preenchimento da vaga prevista nesta Lei será selecionado</w:t>
      </w:r>
      <w:r w:rsidRPr="00760638">
        <w:rPr>
          <w:rFonts w:ascii="Arial" w:hAnsi="Arial" w:cs="Arial"/>
          <w:sz w:val="22"/>
          <w:szCs w:val="22"/>
        </w:rPr>
        <w:t xml:space="preserve"> por Processo Seletivo, a cargo da Secretaria Municipal d</w:t>
      </w:r>
      <w:r w:rsidR="00980D4B" w:rsidRPr="00760638">
        <w:rPr>
          <w:rFonts w:ascii="Arial" w:hAnsi="Arial" w:cs="Arial"/>
          <w:sz w:val="22"/>
          <w:szCs w:val="22"/>
        </w:rPr>
        <w:t xml:space="preserve">e </w:t>
      </w:r>
      <w:r w:rsidR="00231183" w:rsidRPr="00760638">
        <w:rPr>
          <w:rFonts w:ascii="Arial" w:hAnsi="Arial" w:cs="Arial"/>
          <w:sz w:val="22"/>
          <w:szCs w:val="22"/>
        </w:rPr>
        <w:t>Administração.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="005544B7" w:rsidRPr="00760638">
        <w:rPr>
          <w:rFonts w:ascii="Arial" w:hAnsi="Arial" w:cs="Arial"/>
          <w:b/>
          <w:sz w:val="22"/>
          <w:szCs w:val="22"/>
        </w:rPr>
        <w:t xml:space="preserve"> 4</w:t>
      </w:r>
      <w:r w:rsidRPr="00760638">
        <w:rPr>
          <w:rFonts w:ascii="Arial" w:hAnsi="Arial" w:cs="Arial"/>
          <w:b/>
          <w:sz w:val="22"/>
          <w:szCs w:val="22"/>
        </w:rPr>
        <w:t>º</w:t>
      </w:r>
      <w:r w:rsidRPr="00760638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seguinte</w:t>
      </w:r>
      <w:r w:rsidR="00EB4D80" w:rsidRPr="00760638">
        <w:rPr>
          <w:rFonts w:ascii="Arial" w:hAnsi="Arial" w:cs="Arial"/>
          <w:sz w:val="22"/>
          <w:szCs w:val="22"/>
        </w:rPr>
        <w:t>s dotações</w:t>
      </w:r>
      <w:r w:rsidRPr="00760638">
        <w:rPr>
          <w:rFonts w:ascii="Arial" w:hAnsi="Arial" w:cs="Arial"/>
          <w:sz w:val="22"/>
          <w:szCs w:val="22"/>
        </w:rPr>
        <w:t xml:space="preserve"> orçamentária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da Secretaria</w:t>
      </w:r>
      <w:r w:rsidR="001A35C5" w:rsidRPr="00760638">
        <w:rPr>
          <w:rFonts w:ascii="Arial" w:hAnsi="Arial" w:cs="Arial"/>
          <w:sz w:val="22"/>
          <w:szCs w:val="22"/>
        </w:rPr>
        <w:t xml:space="preserve"> Municipal da Saúde</w:t>
      </w:r>
      <w:r w:rsidRPr="00760638">
        <w:rPr>
          <w:rFonts w:ascii="Arial" w:hAnsi="Arial" w:cs="Arial"/>
          <w:sz w:val="22"/>
          <w:szCs w:val="22"/>
        </w:rPr>
        <w:t xml:space="preserve">: </w:t>
      </w:r>
    </w:p>
    <w:p w:rsidR="00073591" w:rsidRPr="00EF4251" w:rsidRDefault="00EF4251" w:rsidP="00EF4251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1 - PREFEITURA MUNICIPAL DE TRES PASSOS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Órgão: 09 SECRETARIA MUNICIPAL DE SAÚDE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Unidade: 01 FUNDO MUNICIPAL DE SAÚDE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Proj./Ativ. 2.</w:t>
      </w:r>
      <w:r w:rsidR="00747FB3">
        <w:rPr>
          <w:rFonts w:ascii="Arial" w:eastAsiaTheme="minorHAnsi" w:hAnsi="Arial" w:cs="Arial"/>
          <w:b/>
          <w:sz w:val="20"/>
          <w:szCs w:val="20"/>
          <w:lang w:eastAsia="en-US"/>
        </w:rPr>
        <w:t>912</w:t>
      </w: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Programa Saúde da Família - Médicos e Auxiliares</w:t>
      </w:r>
    </w:p>
    <w:p w:rsidR="00073591" w:rsidRPr="00EF4251" w:rsidRDefault="00747FB3" w:rsidP="00EF4251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399</w:t>
      </w:r>
      <w:r w:rsidR="00EF4251"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3.1.90.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11</w:t>
      </w:r>
      <w:r w:rsidR="00EF4251"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.00.00.00.00 0040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Vencimentos e Vantagens Fixas- Pessoal Civil</w:t>
      </w:r>
    </w:p>
    <w:p w:rsidR="009C79B9" w:rsidRPr="00760638" w:rsidRDefault="009C79B9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 5</w:t>
      </w:r>
      <w:r w:rsidRPr="00760638">
        <w:rPr>
          <w:rFonts w:ascii="Arial" w:hAnsi="Arial" w:cs="Arial"/>
          <w:b/>
          <w:sz w:val="22"/>
          <w:szCs w:val="22"/>
        </w:rPr>
        <w:t>°</w:t>
      </w:r>
      <w:r w:rsidRPr="00760638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Aos </w:t>
      </w:r>
      <w:r w:rsidR="00CA4F99">
        <w:rPr>
          <w:rFonts w:ascii="Arial" w:hAnsi="Arial" w:cs="Arial"/>
          <w:sz w:val="22"/>
          <w:szCs w:val="22"/>
        </w:rPr>
        <w:t>13</w:t>
      </w:r>
      <w:r w:rsidR="00B93AD8" w:rsidRPr="00760638">
        <w:rPr>
          <w:rFonts w:ascii="Arial" w:hAnsi="Arial" w:cs="Arial"/>
          <w:sz w:val="22"/>
          <w:szCs w:val="22"/>
        </w:rPr>
        <w:t xml:space="preserve"> </w:t>
      </w:r>
      <w:r w:rsidR="009E7013" w:rsidRPr="00760638">
        <w:rPr>
          <w:rFonts w:ascii="Arial" w:hAnsi="Arial" w:cs="Arial"/>
          <w:sz w:val="22"/>
          <w:szCs w:val="22"/>
        </w:rPr>
        <w:t xml:space="preserve">dias do mês de </w:t>
      </w:r>
      <w:r w:rsidR="001C3979">
        <w:rPr>
          <w:rFonts w:ascii="Arial" w:hAnsi="Arial" w:cs="Arial"/>
          <w:sz w:val="22"/>
          <w:szCs w:val="22"/>
        </w:rPr>
        <w:t xml:space="preserve">setembro </w:t>
      </w:r>
      <w:bookmarkStart w:id="0" w:name="_GoBack"/>
      <w:bookmarkEnd w:id="0"/>
      <w:r w:rsidR="00231183" w:rsidRPr="00760638">
        <w:rPr>
          <w:rFonts w:ascii="Arial" w:hAnsi="Arial" w:cs="Arial"/>
          <w:sz w:val="22"/>
          <w:szCs w:val="22"/>
        </w:rPr>
        <w:t xml:space="preserve">de </w:t>
      </w:r>
      <w:r w:rsidR="0086496A">
        <w:rPr>
          <w:rFonts w:ascii="Arial" w:hAnsi="Arial" w:cs="Arial"/>
          <w:sz w:val="22"/>
          <w:szCs w:val="22"/>
        </w:rPr>
        <w:t>2018.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007AF3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760638" w:rsidSect="00E4648C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FB" w:rsidRDefault="00AF39FB" w:rsidP="00817E56">
      <w:r>
        <w:separator/>
      </w:r>
    </w:p>
  </w:endnote>
  <w:endnote w:type="continuationSeparator" w:id="0">
    <w:p w:rsidR="00AF39FB" w:rsidRDefault="00AF39F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097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B4D80" w:rsidRDefault="002623BD" w:rsidP="00E4648C">
    <w:pPr>
      <w:pStyle w:val="Rodap"/>
      <w:ind w:right="360"/>
    </w:pPr>
    <w:r w:rsidRPr="00504A53">
      <w:rPr>
        <w:noProof/>
      </w:rPr>
      <w:drawing>
        <wp:inline distT="0" distB="0" distL="0" distR="0" wp14:anchorId="448749ED" wp14:editId="152BE257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FB" w:rsidRDefault="00AF39FB" w:rsidP="00817E56">
      <w:r>
        <w:separator/>
      </w:r>
    </w:p>
  </w:footnote>
  <w:footnote w:type="continuationSeparator" w:id="0">
    <w:p w:rsidR="00AF39FB" w:rsidRDefault="00AF39FB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BD" w:rsidRDefault="002623BD">
    <w:pPr>
      <w:pStyle w:val="Cabealho"/>
    </w:pPr>
    <w:r w:rsidRPr="00504A53">
      <w:rPr>
        <w:noProof/>
      </w:rPr>
      <w:drawing>
        <wp:inline distT="0" distB="0" distL="0" distR="0" wp14:anchorId="3FC715AB" wp14:editId="539723A7">
          <wp:extent cx="5760085" cy="1037590"/>
          <wp:effectExtent l="0" t="0" r="0" b="0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54AA9"/>
    <w:rsid w:val="000678EC"/>
    <w:rsid w:val="00073591"/>
    <w:rsid w:val="0008217A"/>
    <w:rsid w:val="000C59DA"/>
    <w:rsid w:val="00111798"/>
    <w:rsid w:val="0012173E"/>
    <w:rsid w:val="001273D6"/>
    <w:rsid w:val="00141F10"/>
    <w:rsid w:val="001478A6"/>
    <w:rsid w:val="0016406A"/>
    <w:rsid w:val="00167BB9"/>
    <w:rsid w:val="00170D09"/>
    <w:rsid w:val="001770AD"/>
    <w:rsid w:val="001803DE"/>
    <w:rsid w:val="001922C8"/>
    <w:rsid w:val="00194E3C"/>
    <w:rsid w:val="001A35C5"/>
    <w:rsid w:val="001A5993"/>
    <w:rsid w:val="001B1329"/>
    <w:rsid w:val="001C3979"/>
    <w:rsid w:val="001D2D37"/>
    <w:rsid w:val="001F0146"/>
    <w:rsid w:val="00220CDC"/>
    <w:rsid w:val="00231183"/>
    <w:rsid w:val="002377C4"/>
    <w:rsid w:val="002407C4"/>
    <w:rsid w:val="002528EA"/>
    <w:rsid w:val="002623BD"/>
    <w:rsid w:val="00283C3D"/>
    <w:rsid w:val="002A6DAB"/>
    <w:rsid w:val="002A74CE"/>
    <w:rsid w:val="002B7177"/>
    <w:rsid w:val="002D59B1"/>
    <w:rsid w:val="00306763"/>
    <w:rsid w:val="0033609B"/>
    <w:rsid w:val="00362980"/>
    <w:rsid w:val="00363D28"/>
    <w:rsid w:val="00383B70"/>
    <w:rsid w:val="003D6C74"/>
    <w:rsid w:val="004061BA"/>
    <w:rsid w:val="00415081"/>
    <w:rsid w:val="0041741A"/>
    <w:rsid w:val="00421585"/>
    <w:rsid w:val="004803C1"/>
    <w:rsid w:val="004C00E3"/>
    <w:rsid w:val="004D45B6"/>
    <w:rsid w:val="004D662F"/>
    <w:rsid w:val="004D6ED3"/>
    <w:rsid w:val="004F4743"/>
    <w:rsid w:val="00544975"/>
    <w:rsid w:val="00552A94"/>
    <w:rsid w:val="005544B7"/>
    <w:rsid w:val="005E114B"/>
    <w:rsid w:val="00622968"/>
    <w:rsid w:val="00642E1E"/>
    <w:rsid w:val="00674566"/>
    <w:rsid w:val="0068591B"/>
    <w:rsid w:val="006C4D8B"/>
    <w:rsid w:val="006E1C1A"/>
    <w:rsid w:val="006E50B4"/>
    <w:rsid w:val="00747FB3"/>
    <w:rsid w:val="00760638"/>
    <w:rsid w:val="007A2537"/>
    <w:rsid w:val="007B7AE1"/>
    <w:rsid w:val="00817E56"/>
    <w:rsid w:val="008539E9"/>
    <w:rsid w:val="0086496A"/>
    <w:rsid w:val="00894652"/>
    <w:rsid w:val="009322CE"/>
    <w:rsid w:val="00980D4B"/>
    <w:rsid w:val="009867A7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70979"/>
    <w:rsid w:val="00AB22B7"/>
    <w:rsid w:val="00AB48E1"/>
    <w:rsid w:val="00AC01B9"/>
    <w:rsid w:val="00AD3212"/>
    <w:rsid w:val="00AF39FB"/>
    <w:rsid w:val="00B11471"/>
    <w:rsid w:val="00B34C79"/>
    <w:rsid w:val="00B42352"/>
    <w:rsid w:val="00B826C5"/>
    <w:rsid w:val="00B93AD8"/>
    <w:rsid w:val="00BA51C5"/>
    <w:rsid w:val="00BB4CFC"/>
    <w:rsid w:val="00BD1AF1"/>
    <w:rsid w:val="00C13270"/>
    <w:rsid w:val="00C73E30"/>
    <w:rsid w:val="00C814E6"/>
    <w:rsid w:val="00C954F7"/>
    <w:rsid w:val="00CA230B"/>
    <w:rsid w:val="00CA4F99"/>
    <w:rsid w:val="00CA7069"/>
    <w:rsid w:val="00CB7BB1"/>
    <w:rsid w:val="00CC14E1"/>
    <w:rsid w:val="00CC7D63"/>
    <w:rsid w:val="00CD4AE5"/>
    <w:rsid w:val="00CE500A"/>
    <w:rsid w:val="00D01D0F"/>
    <w:rsid w:val="00D01F04"/>
    <w:rsid w:val="00D02FA8"/>
    <w:rsid w:val="00D44760"/>
    <w:rsid w:val="00D44959"/>
    <w:rsid w:val="00D51A8D"/>
    <w:rsid w:val="00D718BD"/>
    <w:rsid w:val="00DA2EA8"/>
    <w:rsid w:val="00DE7803"/>
    <w:rsid w:val="00DF0998"/>
    <w:rsid w:val="00E41A16"/>
    <w:rsid w:val="00E45189"/>
    <w:rsid w:val="00E4585B"/>
    <w:rsid w:val="00E4648C"/>
    <w:rsid w:val="00E60133"/>
    <w:rsid w:val="00E81063"/>
    <w:rsid w:val="00E90B0E"/>
    <w:rsid w:val="00EA4878"/>
    <w:rsid w:val="00EB4D80"/>
    <w:rsid w:val="00ED55E7"/>
    <w:rsid w:val="00EF4251"/>
    <w:rsid w:val="00F0278A"/>
    <w:rsid w:val="00F66641"/>
    <w:rsid w:val="00F771F1"/>
    <w:rsid w:val="00F813F5"/>
    <w:rsid w:val="00F8552B"/>
    <w:rsid w:val="00FA1978"/>
    <w:rsid w:val="00FA3068"/>
    <w:rsid w:val="00FB3C3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3EBBF-FEAB-4D65-9F85-687A1F8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23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23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9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7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B014F-FCA6-4DD9-B92C-02DE8F15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2</cp:revision>
  <cp:lastPrinted>2018-09-06T13:07:00Z</cp:lastPrinted>
  <dcterms:created xsi:type="dcterms:W3CDTF">2018-09-06T14:02:00Z</dcterms:created>
  <dcterms:modified xsi:type="dcterms:W3CDTF">2018-09-06T14:02:00Z</dcterms:modified>
</cp:coreProperties>
</file>